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54A5F" w14:textId="7A6E7D55" w:rsidR="00401753" w:rsidRPr="00BF68E0" w:rsidRDefault="00401753" w:rsidP="00BE5A4A">
      <w:pPr>
        <w:keepNext/>
        <w:spacing w:after="0" w:line="240" w:lineRule="auto"/>
        <w:jc w:val="center"/>
        <w:outlineLvl w:val="0"/>
        <w:rPr>
          <w:rFonts w:ascii="Tahoma" w:eastAsia="Times New Roman" w:hAnsi="Tahoma" w:cs="Tahoma"/>
          <w:b/>
          <w:caps/>
        </w:rPr>
      </w:pPr>
      <w:r w:rsidRPr="00BF68E0">
        <w:rPr>
          <w:rFonts w:ascii="Tahoma" w:eastAsia="Times New Roman" w:hAnsi="Tahoma" w:cs="Tahoma"/>
          <w:b/>
          <w:caps/>
        </w:rPr>
        <w:t>ТЕХНИЧЕСКОЕ задание</w:t>
      </w:r>
    </w:p>
    <w:p w14:paraId="59D9D039" w14:textId="15A42325" w:rsidR="00C04449" w:rsidRPr="00BF68E0" w:rsidRDefault="00401753" w:rsidP="00BF68E0">
      <w:pPr>
        <w:pStyle w:val="aff1"/>
        <w:jc w:val="center"/>
        <w:rPr>
          <w:rFonts w:ascii="Tahoma" w:eastAsia="Times New Roman" w:hAnsi="Tahoma" w:cs="Tahoma"/>
          <w:b/>
        </w:rPr>
      </w:pPr>
      <w:r w:rsidRPr="00BF68E0">
        <w:rPr>
          <w:rFonts w:ascii="Tahoma" w:eastAsia="Times New Roman" w:hAnsi="Tahoma" w:cs="Tahoma"/>
          <w:b/>
        </w:rPr>
        <w:t xml:space="preserve">на оказание услуг по комплексному техническому обслуживанию, текущему ремонту </w:t>
      </w:r>
      <w:r w:rsidR="00BF68E0" w:rsidRPr="00BF68E0">
        <w:rPr>
          <w:rFonts w:ascii="Tahoma" w:hAnsi="Tahoma" w:cs="Tahoma"/>
          <w:b/>
        </w:rPr>
        <w:t>внутренних инженерных систем электроснабжения</w:t>
      </w:r>
      <w:r w:rsidR="00BF68E0" w:rsidRPr="00BF68E0">
        <w:rPr>
          <w:rFonts w:ascii="Tahoma" w:eastAsia="Times New Roman" w:hAnsi="Tahoma" w:cs="Tahoma"/>
          <w:b/>
        </w:rPr>
        <w:t>, водоснабжения, водоотведения, теплоснабжения, вентиляции. Наружных систем тепло-водоснабжения и канализации, электроснабжения</w:t>
      </w:r>
      <w:r w:rsidR="00BF68E0">
        <w:rPr>
          <w:rFonts w:ascii="Tahoma" w:eastAsia="Times New Roman" w:hAnsi="Tahoma" w:cs="Tahoma"/>
          <w:b/>
        </w:rPr>
        <w:t xml:space="preserve"> (ТВС и К)</w:t>
      </w:r>
      <w:r w:rsidR="00BF68E0" w:rsidRPr="00BF68E0">
        <w:rPr>
          <w:rFonts w:ascii="Tahoma" w:eastAsia="Times New Roman" w:hAnsi="Tahoma" w:cs="Tahoma"/>
          <w:b/>
        </w:rPr>
        <w:t>, расположенных на территории производственной базы ООО «Востокгеология»</w:t>
      </w:r>
    </w:p>
    <w:p w14:paraId="6A7DC060" w14:textId="77777777" w:rsidR="00401753" w:rsidRPr="004B59A3" w:rsidRDefault="00401753" w:rsidP="00F673D4">
      <w:pPr>
        <w:spacing w:after="0" w:line="240" w:lineRule="auto"/>
        <w:jc w:val="both"/>
        <w:rPr>
          <w:rFonts w:ascii="Tahoma" w:eastAsia="Times New Roman" w:hAnsi="Tahoma" w:cs="Tahoma"/>
          <w:bCs/>
        </w:rPr>
      </w:pPr>
    </w:p>
    <w:p w14:paraId="36C6583C" w14:textId="5D216D8B" w:rsidR="00401753" w:rsidRPr="004B59A3" w:rsidRDefault="00401753" w:rsidP="00F673D4">
      <w:pPr>
        <w:widowControl w:val="0"/>
        <w:shd w:val="clear" w:color="auto" w:fill="FFFFFF"/>
        <w:autoSpaceDE w:val="0"/>
        <w:autoSpaceDN w:val="0"/>
        <w:adjustRightInd w:val="0"/>
        <w:spacing w:after="0" w:line="240" w:lineRule="auto"/>
        <w:jc w:val="both"/>
        <w:rPr>
          <w:rFonts w:ascii="Tahoma" w:hAnsi="Tahoma" w:cs="Tahoma"/>
          <w:bCs/>
        </w:rPr>
      </w:pPr>
      <w:r w:rsidRPr="00BF68E0">
        <w:rPr>
          <w:rFonts w:ascii="Tahoma" w:hAnsi="Tahoma" w:cs="Tahoma"/>
          <w:b/>
          <w:bCs/>
        </w:rPr>
        <w:t xml:space="preserve">Место оказания </w:t>
      </w:r>
      <w:r w:rsidRPr="00BF68E0">
        <w:rPr>
          <w:rFonts w:ascii="Tahoma" w:hAnsi="Tahoma" w:cs="Tahoma"/>
          <w:b/>
        </w:rPr>
        <w:t>услуг:</w:t>
      </w:r>
      <w:r w:rsidRPr="004B59A3">
        <w:rPr>
          <w:rFonts w:ascii="Tahoma" w:hAnsi="Tahoma" w:cs="Tahoma"/>
        </w:rPr>
        <w:t xml:space="preserve"> 672003</w:t>
      </w:r>
      <w:r w:rsidRPr="004B59A3">
        <w:rPr>
          <w:rFonts w:ascii="Tahoma" w:hAnsi="Tahoma" w:cs="Tahoma"/>
          <w:iCs/>
        </w:rPr>
        <w:t xml:space="preserve">, </w:t>
      </w:r>
      <w:r w:rsidRPr="004B59A3">
        <w:rPr>
          <w:rFonts w:ascii="Tahoma" w:hAnsi="Tahoma" w:cs="Tahoma"/>
        </w:rPr>
        <w:t>Забайкальск</w:t>
      </w:r>
      <w:r w:rsidR="003F5643">
        <w:rPr>
          <w:rFonts w:ascii="Tahoma" w:hAnsi="Tahoma" w:cs="Tahoma"/>
        </w:rPr>
        <w:t>ий край, г. Чита, ул. Трактовая,</w:t>
      </w:r>
      <w:r w:rsidRPr="004B59A3">
        <w:rPr>
          <w:rFonts w:ascii="Tahoma" w:hAnsi="Tahoma" w:cs="Tahoma"/>
        </w:rPr>
        <w:t xml:space="preserve"> в том числе: </w:t>
      </w:r>
    </w:p>
    <w:p w14:paraId="7233BD5A" w14:textId="73C7E377" w:rsidR="00401753" w:rsidRPr="004B59A3" w:rsidRDefault="00401753" w:rsidP="00F673D4">
      <w:pPr>
        <w:pStyle w:val="aff1"/>
        <w:jc w:val="both"/>
        <w:rPr>
          <w:rFonts w:ascii="Tahoma" w:hAnsi="Tahoma" w:cs="Tahoma"/>
          <w:bCs/>
        </w:rPr>
      </w:pPr>
      <w:r w:rsidRPr="004B59A3">
        <w:rPr>
          <w:rFonts w:ascii="Tahoma" w:hAnsi="Tahoma" w:cs="Tahoma"/>
        </w:rPr>
        <w:t>Объект: Административное здание</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 №</w:t>
      </w:r>
      <w:r w:rsidR="003F5643">
        <w:rPr>
          <w:rFonts w:ascii="Tahoma" w:hAnsi="Tahoma" w:cs="Tahoma"/>
        </w:rPr>
        <w:t xml:space="preserve"> </w:t>
      </w:r>
      <w:r w:rsidRPr="004B59A3">
        <w:rPr>
          <w:rFonts w:ascii="Tahoma" w:hAnsi="Tahoma" w:cs="Tahoma"/>
        </w:rPr>
        <w:t>1981</w:t>
      </w:r>
      <w:r w:rsidR="003F5643">
        <w:rPr>
          <w:rFonts w:ascii="Tahoma" w:hAnsi="Tahoma" w:cs="Tahoma"/>
        </w:rPr>
        <w:t>,</w:t>
      </w:r>
      <w:r w:rsidRPr="004B59A3">
        <w:rPr>
          <w:rFonts w:ascii="Tahoma" w:hAnsi="Tahoma" w:cs="Tahoma"/>
        </w:rPr>
        <w:t xml:space="preserve"> ул. Трактовая, д.35</w:t>
      </w:r>
      <w:r w:rsidR="003F5643">
        <w:rPr>
          <w:rFonts w:ascii="Tahoma" w:hAnsi="Tahoma" w:cs="Tahoma"/>
        </w:rPr>
        <w:t xml:space="preserve"> Б,</w:t>
      </w:r>
      <w:r w:rsidRPr="004B59A3">
        <w:rPr>
          <w:rFonts w:ascii="Tahoma" w:hAnsi="Tahoma" w:cs="Tahoma"/>
        </w:rPr>
        <w:t xml:space="preserve"> стр.</w:t>
      </w:r>
      <w:r w:rsidR="003F5643">
        <w:rPr>
          <w:rFonts w:ascii="Tahoma" w:hAnsi="Tahoma" w:cs="Tahoma"/>
        </w:rPr>
        <w:t xml:space="preserve"> </w:t>
      </w:r>
      <w:r w:rsidRPr="004B59A3">
        <w:rPr>
          <w:rFonts w:ascii="Tahoma" w:hAnsi="Tahoma" w:cs="Tahoma"/>
        </w:rPr>
        <w:t>9;</w:t>
      </w:r>
    </w:p>
    <w:p w14:paraId="45F41171" w14:textId="44B250D2" w:rsidR="00401753" w:rsidRPr="004B59A3" w:rsidRDefault="00401753" w:rsidP="00F673D4">
      <w:pPr>
        <w:pStyle w:val="aff1"/>
        <w:jc w:val="both"/>
        <w:rPr>
          <w:rFonts w:ascii="Tahoma" w:hAnsi="Tahoma" w:cs="Tahoma"/>
          <w:bCs/>
        </w:rPr>
      </w:pPr>
      <w:r w:rsidRPr="004B59A3">
        <w:rPr>
          <w:rFonts w:ascii="Tahoma" w:hAnsi="Tahoma" w:cs="Tahoma"/>
        </w:rPr>
        <w:t>Объект: Административно-бытовое здание</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w:t>
      </w:r>
      <w:r w:rsidR="003F5643">
        <w:rPr>
          <w:rFonts w:ascii="Tahoma" w:hAnsi="Tahoma" w:cs="Tahoma"/>
        </w:rPr>
        <w:t xml:space="preserve"> </w:t>
      </w:r>
      <w:r w:rsidRPr="004B59A3">
        <w:rPr>
          <w:rFonts w:ascii="Tahoma" w:hAnsi="Tahoma" w:cs="Tahoma"/>
        </w:rPr>
        <w:t>№</w:t>
      </w:r>
      <w:r w:rsidR="003F5643">
        <w:rPr>
          <w:rFonts w:ascii="Tahoma" w:hAnsi="Tahoma" w:cs="Tahoma"/>
        </w:rPr>
        <w:t xml:space="preserve"> </w:t>
      </w:r>
      <w:r w:rsidRPr="004B59A3">
        <w:rPr>
          <w:rFonts w:ascii="Tahoma" w:hAnsi="Tahoma" w:cs="Tahoma"/>
        </w:rPr>
        <w:t>1885 ул. Трактовая, д.35</w:t>
      </w:r>
      <w:r w:rsidR="003F5643">
        <w:rPr>
          <w:rFonts w:ascii="Tahoma" w:hAnsi="Tahoma" w:cs="Tahoma"/>
        </w:rPr>
        <w:t xml:space="preserve"> Б,</w:t>
      </w:r>
      <w:r w:rsidRPr="004B59A3">
        <w:rPr>
          <w:rFonts w:ascii="Tahoma" w:hAnsi="Tahoma" w:cs="Tahoma"/>
        </w:rPr>
        <w:t xml:space="preserve"> стр.6;</w:t>
      </w:r>
    </w:p>
    <w:p w14:paraId="293C877E" w14:textId="77777777" w:rsidR="003F5643" w:rsidRDefault="00401753" w:rsidP="00F673D4">
      <w:pPr>
        <w:pStyle w:val="aff1"/>
        <w:jc w:val="both"/>
        <w:rPr>
          <w:rFonts w:ascii="Tahoma" w:hAnsi="Tahoma" w:cs="Tahoma"/>
        </w:rPr>
      </w:pPr>
      <w:r w:rsidRPr="004B59A3">
        <w:rPr>
          <w:rFonts w:ascii="Tahoma" w:hAnsi="Tahoma" w:cs="Tahoma"/>
        </w:rPr>
        <w:t xml:space="preserve">Объект: </w:t>
      </w:r>
      <w:r w:rsidR="003F5643">
        <w:rPr>
          <w:rFonts w:ascii="Tahoma" w:hAnsi="Tahoma" w:cs="Tahoma"/>
        </w:rPr>
        <w:t>Здание вспомогательного использования (</w:t>
      </w:r>
      <w:r w:rsidRPr="004B59A3">
        <w:rPr>
          <w:rFonts w:ascii="Tahoma" w:hAnsi="Tahoma" w:cs="Tahoma"/>
        </w:rPr>
        <w:t xml:space="preserve">Хим. </w:t>
      </w:r>
      <w:r w:rsidR="003F5643">
        <w:rPr>
          <w:rFonts w:ascii="Tahoma" w:hAnsi="Tahoma" w:cs="Tahoma"/>
        </w:rPr>
        <w:t>лаборатория),</w:t>
      </w:r>
      <w:r w:rsidRPr="004B59A3">
        <w:rPr>
          <w:rFonts w:ascii="Tahoma" w:hAnsi="Tahoma" w:cs="Tahoma"/>
        </w:rPr>
        <w:t xml:space="preserve"> </w:t>
      </w:r>
      <w:r w:rsidR="003F5643">
        <w:rPr>
          <w:rFonts w:ascii="Tahoma" w:hAnsi="Tahoma" w:cs="Tahoma"/>
        </w:rPr>
        <w:t xml:space="preserve">инв. № 1883, </w:t>
      </w:r>
    </w:p>
    <w:p w14:paraId="3F4DFDAF" w14:textId="071D7444" w:rsidR="00401753" w:rsidRPr="003F5643" w:rsidRDefault="003F5643" w:rsidP="00F673D4">
      <w:pPr>
        <w:pStyle w:val="aff1"/>
        <w:jc w:val="both"/>
        <w:rPr>
          <w:rFonts w:ascii="Tahoma" w:hAnsi="Tahoma" w:cs="Tahoma"/>
        </w:rPr>
      </w:pPr>
      <w:r>
        <w:rPr>
          <w:rFonts w:ascii="Tahoma" w:hAnsi="Tahoma" w:cs="Tahoma"/>
        </w:rPr>
        <w:t xml:space="preserve">             ул. Трактовая, д.35 Б,</w:t>
      </w:r>
      <w:r w:rsidR="00401753" w:rsidRPr="004B59A3">
        <w:rPr>
          <w:rFonts w:ascii="Tahoma" w:hAnsi="Tahoma" w:cs="Tahoma"/>
        </w:rPr>
        <w:t xml:space="preserve"> стр.</w:t>
      </w:r>
      <w:r>
        <w:rPr>
          <w:rFonts w:ascii="Tahoma" w:hAnsi="Tahoma" w:cs="Tahoma"/>
        </w:rPr>
        <w:t xml:space="preserve"> </w:t>
      </w:r>
      <w:r w:rsidR="00401753" w:rsidRPr="004B59A3">
        <w:rPr>
          <w:rFonts w:ascii="Tahoma" w:hAnsi="Tahoma" w:cs="Tahoma"/>
        </w:rPr>
        <w:t>8;</w:t>
      </w:r>
    </w:p>
    <w:p w14:paraId="2E09F00D" w14:textId="38138CBA" w:rsidR="00401753" w:rsidRPr="004B59A3" w:rsidRDefault="00401753" w:rsidP="00F673D4">
      <w:pPr>
        <w:pStyle w:val="aff1"/>
        <w:jc w:val="both"/>
        <w:rPr>
          <w:rFonts w:ascii="Tahoma" w:hAnsi="Tahoma" w:cs="Tahoma"/>
          <w:bCs/>
        </w:rPr>
      </w:pPr>
      <w:r w:rsidRPr="004B59A3">
        <w:rPr>
          <w:rFonts w:ascii="Tahoma" w:hAnsi="Tahoma" w:cs="Tahoma"/>
        </w:rPr>
        <w:t>Объект: Дробильный цех</w:t>
      </w:r>
      <w:r w:rsidR="003F5643">
        <w:rPr>
          <w:rFonts w:ascii="Tahoma" w:hAnsi="Tahoma" w:cs="Tahoma"/>
        </w:rPr>
        <w:t>,</w:t>
      </w:r>
      <w:r w:rsidRPr="004B59A3">
        <w:rPr>
          <w:rFonts w:ascii="Tahoma" w:hAnsi="Tahoma" w:cs="Tahoma"/>
        </w:rPr>
        <w:t xml:space="preserve"> </w:t>
      </w:r>
      <w:r w:rsidR="003F5643">
        <w:rPr>
          <w:rFonts w:ascii="Tahoma" w:hAnsi="Tahoma" w:cs="Tahoma"/>
        </w:rPr>
        <w:t>инв. № 1422,</w:t>
      </w:r>
      <w:r w:rsidRPr="004B59A3">
        <w:rPr>
          <w:rFonts w:ascii="Tahoma" w:hAnsi="Tahoma" w:cs="Tahoma"/>
        </w:rPr>
        <w:t xml:space="preserve"> ул. Трактовая, д.35</w:t>
      </w:r>
      <w:r w:rsidR="003F5643">
        <w:rPr>
          <w:rFonts w:ascii="Tahoma" w:hAnsi="Tahoma" w:cs="Tahoma"/>
        </w:rPr>
        <w:t xml:space="preserve"> Б,</w:t>
      </w:r>
      <w:r w:rsidRPr="004B59A3">
        <w:rPr>
          <w:rFonts w:ascii="Tahoma" w:hAnsi="Tahoma" w:cs="Tahoma"/>
        </w:rPr>
        <w:t xml:space="preserve"> стр.</w:t>
      </w:r>
      <w:r w:rsidR="003F5643">
        <w:rPr>
          <w:rFonts w:ascii="Tahoma" w:hAnsi="Tahoma" w:cs="Tahoma"/>
        </w:rPr>
        <w:t xml:space="preserve"> </w:t>
      </w:r>
      <w:r w:rsidRPr="004B59A3">
        <w:rPr>
          <w:rFonts w:ascii="Tahoma" w:hAnsi="Tahoma" w:cs="Tahoma"/>
        </w:rPr>
        <w:t>1;</w:t>
      </w:r>
    </w:p>
    <w:p w14:paraId="4E4AF585" w14:textId="1D161C2D" w:rsidR="00401753" w:rsidRPr="004B59A3" w:rsidRDefault="00401753" w:rsidP="00F673D4">
      <w:pPr>
        <w:pStyle w:val="aff1"/>
        <w:jc w:val="both"/>
        <w:rPr>
          <w:rFonts w:ascii="Tahoma" w:hAnsi="Tahoma" w:cs="Tahoma"/>
          <w:bCs/>
        </w:rPr>
      </w:pPr>
      <w:r w:rsidRPr="004B59A3">
        <w:rPr>
          <w:rFonts w:ascii="Tahoma" w:hAnsi="Tahoma" w:cs="Tahoma"/>
        </w:rPr>
        <w:t>Объект: Гараж</w:t>
      </w:r>
      <w:r w:rsidR="003F5643">
        <w:rPr>
          <w:rFonts w:ascii="Tahoma" w:hAnsi="Tahoma" w:cs="Tahoma"/>
        </w:rPr>
        <w:t>,</w:t>
      </w:r>
      <w:r w:rsidRPr="004B59A3">
        <w:rPr>
          <w:rFonts w:ascii="Tahoma" w:hAnsi="Tahoma" w:cs="Tahoma"/>
        </w:rPr>
        <w:t xml:space="preserve"> </w:t>
      </w:r>
      <w:r w:rsidR="003F5643">
        <w:rPr>
          <w:rFonts w:ascii="Tahoma" w:hAnsi="Tahoma" w:cs="Tahoma"/>
        </w:rPr>
        <w:t>инв. № 1463, ул. Трактовая, д.35 Б,</w:t>
      </w:r>
      <w:r w:rsidRPr="004B59A3">
        <w:rPr>
          <w:rFonts w:ascii="Tahoma" w:hAnsi="Tahoma" w:cs="Tahoma"/>
        </w:rPr>
        <w:t xml:space="preserve"> стр.</w:t>
      </w:r>
      <w:r w:rsidR="003F5643">
        <w:rPr>
          <w:rFonts w:ascii="Tahoma" w:hAnsi="Tahoma" w:cs="Tahoma"/>
        </w:rPr>
        <w:t xml:space="preserve"> </w:t>
      </w:r>
      <w:r w:rsidRPr="004B59A3">
        <w:rPr>
          <w:rFonts w:ascii="Tahoma" w:hAnsi="Tahoma" w:cs="Tahoma"/>
        </w:rPr>
        <w:t>3;</w:t>
      </w:r>
    </w:p>
    <w:p w14:paraId="2CB9BE24" w14:textId="24827ECD" w:rsidR="00401753" w:rsidRPr="004B59A3" w:rsidRDefault="00401753" w:rsidP="00F673D4">
      <w:pPr>
        <w:pStyle w:val="aff1"/>
        <w:jc w:val="both"/>
        <w:rPr>
          <w:rFonts w:ascii="Tahoma" w:hAnsi="Tahoma" w:cs="Tahoma"/>
        </w:rPr>
      </w:pPr>
      <w:r w:rsidRPr="004B59A3">
        <w:rPr>
          <w:rFonts w:ascii="Tahoma" w:hAnsi="Tahoma" w:cs="Tahoma"/>
        </w:rPr>
        <w:t>Объект: Склад МТС</w:t>
      </w:r>
      <w:r w:rsidR="003F5643">
        <w:rPr>
          <w:rFonts w:ascii="Tahoma" w:hAnsi="Tahoma" w:cs="Tahoma"/>
        </w:rPr>
        <w:t>,</w:t>
      </w:r>
      <w:r w:rsidRPr="004B59A3">
        <w:rPr>
          <w:rFonts w:ascii="Tahoma" w:hAnsi="Tahoma" w:cs="Tahoma"/>
        </w:rPr>
        <w:t xml:space="preserve"> </w:t>
      </w:r>
      <w:r w:rsidR="003F5643">
        <w:rPr>
          <w:rFonts w:ascii="Tahoma" w:hAnsi="Tahoma" w:cs="Tahoma"/>
        </w:rPr>
        <w:t>инв. №</w:t>
      </w:r>
      <w:r w:rsidRPr="004B59A3">
        <w:rPr>
          <w:rFonts w:ascii="Tahoma" w:hAnsi="Tahoma" w:cs="Tahoma"/>
        </w:rPr>
        <w:t xml:space="preserve"> 1607;</w:t>
      </w:r>
    </w:p>
    <w:p w14:paraId="6CC04836" w14:textId="34F3E37D" w:rsidR="00401753" w:rsidRPr="004B59A3" w:rsidRDefault="00401753" w:rsidP="00F673D4">
      <w:pPr>
        <w:pStyle w:val="aff1"/>
        <w:jc w:val="both"/>
        <w:rPr>
          <w:rFonts w:ascii="Tahoma" w:hAnsi="Tahoma" w:cs="Tahoma"/>
        </w:rPr>
      </w:pPr>
      <w:r w:rsidRPr="004B59A3">
        <w:rPr>
          <w:rFonts w:ascii="Tahoma" w:hAnsi="Tahoma" w:cs="Tahoma"/>
        </w:rPr>
        <w:t>Объект: Контрольно-пропускной пункт №1 ПБ Чита</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 №</w:t>
      </w:r>
      <w:r w:rsidR="003F5643">
        <w:rPr>
          <w:rFonts w:ascii="Tahoma" w:hAnsi="Tahoma" w:cs="Tahoma"/>
        </w:rPr>
        <w:t xml:space="preserve"> </w:t>
      </w:r>
      <w:r w:rsidRPr="004B59A3">
        <w:rPr>
          <w:rFonts w:ascii="Tahoma" w:hAnsi="Tahoma" w:cs="Tahoma"/>
        </w:rPr>
        <w:t>2673;</w:t>
      </w:r>
    </w:p>
    <w:p w14:paraId="279F375B" w14:textId="117AC62D" w:rsidR="00401753" w:rsidRPr="004B59A3" w:rsidRDefault="00401753" w:rsidP="00F673D4">
      <w:pPr>
        <w:pStyle w:val="aff1"/>
        <w:jc w:val="both"/>
        <w:rPr>
          <w:rFonts w:ascii="Tahoma" w:hAnsi="Tahoma" w:cs="Tahoma"/>
        </w:rPr>
      </w:pPr>
      <w:r w:rsidRPr="004B59A3">
        <w:rPr>
          <w:rFonts w:ascii="Tahoma" w:hAnsi="Tahoma" w:cs="Tahoma"/>
        </w:rPr>
        <w:t>Объект: Наружные сети</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 №</w:t>
      </w:r>
      <w:r w:rsidR="003F5643">
        <w:rPr>
          <w:rFonts w:ascii="Tahoma" w:hAnsi="Tahoma" w:cs="Tahoma"/>
        </w:rPr>
        <w:t xml:space="preserve"> </w:t>
      </w:r>
      <w:r w:rsidRPr="004B59A3">
        <w:rPr>
          <w:rFonts w:ascii="Tahoma" w:hAnsi="Tahoma" w:cs="Tahoma"/>
        </w:rPr>
        <w:t>1608;</w:t>
      </w:r>
    </w:p>
    <w:p w14:paraId="221B5BBA" w14:textId="73232DA8" w:rsidR="00401753" w:rsidRPr="004B59A3" w:rsidRDefault="00401753" w:rsidP="00F673D4">
      <w:pPr>
        <w:pStyle w:val="aff1"/>
        <w:jc w:val="both"/>
        <w:rPr>
          <w:rFonts w:ascii="Tahoma" w:hAnsi="Tahoma" w:cs="Tahoma"/>
        </w:rPr>
      </w:pPr>
      <w:r w:rsidRPr="004B59A3">
        <w:rPr>
          <w:rFonts w:ascii="Tahoma" w:hAnsi="Tahoma" w:cs="Tahoma"/>
        </w:rPr>
        <w:t>Объект: Наружные сети электроснабжения</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 №</w:t>
      </w:r>
      <w:r w:rsidR="003F5643">
        <w:rPr>
          <w:rFonts w:ascii="Tahoma" w:hAnsi="Tahoma" w:cs="Tahoma"/>
        </w:rPr>
        <w:t xml:space="preserve"> </w:t>
      </w:r>
      <w:r w:rsidRPr="004B59A3">
        <w:rPr>
          <w:rFonts w:ascii="Tahoma" w:hAnsi="Tahoma" w:cs="Tahoma"/>
        </w:rPr>
        <w:t>2514;</w:t>
      </w:r>
    </w:p>
    <w:p w14:paraId="2627F148" w14:textId="77777777" w:rsidR="003F5643" w:rsidRDefault="00401753" w:rsidP="00F673D4">
      <w:pPr>
        <w:pStyle w:val="aff1"/>
        <w:jc w:val="both"/>
        <w:rPr>
          <w:rFonts w:ascii="Tahoma" w:hAnsi="Tahoma" w:cs="Tahoma"/>
        </w:rPr>
      </w:pPr>
      <w:r w:rsidRPr="004B59A3">
        <w:rPr>
          <w:rFonts w:ascii="Tahoma" w:hAnsi="Tahoma" w:cs="Tahoma"/>
        </w:rPr>
        <w:t>Объект: Система периметрального освещения территории производственной базы г.</w:t>
      </w:r>
      <w:r w:rsidR="00711B08">
        <w:rPr>
          <w:rFonts w:ascii="Tahoma" w:hAnsi="Tahoma" w:cs="Tahoma"/>
        </w:rPr>
        <w:t xml:space="preserve"> </w:t>
      </w:r>
      <w:r w:rsidRPr="004B59A3">
        <w:rPr>
          <w:rFonts w:ascii="Tahoma" w:hAnsi="Tahoma" w:cs="Tahoma"/>
        </w:rPr>
        <w:t xml:space="preserve">Чита, </w:t>
      </w:r>
      <w:r w:rsidR="003F5643">
        <w:rPr>
          <w:rFonts w:ascii="Tahoma" w:hAnsi="Tahoma" w:cs="Tahoma"/>
        </w:rPr>
        <w:t xml:space="preserve">        </w:t>
      </w:r>
    </w:p>
    <w:p w14:paraId="0E9AB4DB" w14:textId="17F0E5F2" w:rsidR="00401753" w:rsidRPr="004B59A3" w:rsidRDefault="003F5643" w:rsidP="00F673D4">
      <w:pPr>
        <w:pStyle w:val="aff1"/>
        <w:jc w:val="both"/>
        <w:rPr>
          <w:rFonts w:ascii="Tahoma" w:hAnsi="Tahoma" w:cs="Tahoma"/>
        </w:rPr>
      </w:pPr>
      <w:r>
        <w:rPr>
          <w:rFonts w:ascii="Tahoma" w:hAnsi="Tahoma" w:cs="Tahoma"/>
        </w:rPr>
        <w:t xml:space="preserve">             </w:t>
      </w:r>
      <w:r w:rsidR="00401753" w:rsidRPr="004B59A3">
        <w:rPr>
          <w:rFonts w:ascii="Tahoma" w:hAnsi="Tahoma" w:cs="Tahoma"/>
        </w:rPr>
        <w:t>ул. Трактовая 35</w:t>
      </w:r>
      <w:r>
        <w:rPr>
          <w:rFonts w:ascii="Tahoma" w:hAnsi="Tahoma" w:cs="Tahoma"/>
        </w:rPr>
        <w:t xml:space="preserve"> Б,</w:t>
      </w:r>
      <w:r w:rsidR="00401753" w:rsidRPr="004B59A3">
        <w:rPr>
          <w:rFonts w:ascii="Tahoma" w:hAnsi="Tahoma" w:cs="Tahoma"/>
        </w:rPr>
        <w:t xml:space="preserve"> </w:t>
      </w:r>
      <w:r>
        <w:rPr>
          <w:rFonts w:ascii="Tahoma" w:hAnsi="Tahoma" w:cs="Tahoma"/>
        </w:rPr>
        <w:t>и</w:t>
      </w:r>
      <w:r w:rsidR="00401753" w:rsidRPr="004B59A3">
        <w:rPr>
          <w:rFonts w:ascii="Tahoma" w:hAnsi="Tahoma" w:cs="Tahoma"/>
        </w:rPr>
        <w:t>нв. №</w:t>
      </w:r>
      <w:r>
        <w:rPr>
          <w:rFonts w:ascii="Tahoma" w:hAnsi="Tahoma" w:cs="Tahoma"/>
        </w:rPr>
        <w:t xml:space="preserve"> </w:t>
      </w:r>
      <w:r w:rsidR="00401753" w:rsidRPr="004B59A3">
        <w:rPr>
          <w:rFonts w:ascii="Tahoma" w:hAnsi="Tahoma" w:cs="Tahoma"/>
        </w:rPr>
        <w:t>2935;</w:t>
      </w:r>
    </w:p>
    <w:p w14:paraId="6018F792" w14:textId="2A73EA85" w:rsidR="00401753" w:rsidRPr="004B59A3" w:rsidRDefault="00401753" w:rsidP="00F673D4">
      <w:pPr>
        <w:pStyle w:val="aff1"/>
        <w:jc w:val="both"/>
        <w:rPr>
          <w:rFonts w:ascii="Tahoma" w:hAnsi="Tahoma" w:cs="Tahoma"/>
        </w:rPr>
      </w:pPr>
      <w:r w:rsidRPr="004B59A3">
        <w:rPr>
          <w:rFonts w:ascii="Tahoma" w:hAnsi="Tahoma" w:cs="Tahoma"/>
        </w:rPr>
        <w:t>Объект: Трансформатор ТМ 250/6</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 №</w:t>
      </w:r>
      <w:r w:rsidR="003F5643">
        <w:rPr>
          <w:rFonts w:ascii="Tahoma" w:hAnsi="Tahoma" w:cs="Tahoma"/>
        </w:rPr>
        <w:t xml:space="preserve"> </w:t>
      </w:r>
      <w:r w:rsidRPr="004B59A3">
        <w:rPr>
          <w:rFonts w:ascii="Tahoma" w:hAnsi="Tahoma" w:cs="Tahoma"/>
        </w:rPr>
        <w:t>1967;</w:t>
      </w:r>
    </w:p>
    <w:p w14:paraId="38DE76DA" w14:textId="4173EA46" w:rsidR="00401753" w:rsidRPr="004B59A3" w:rsidRDefault="00401753" w:rsidP="00F673D4">
      <w:pPr>
        <w:pStyle w:val="aff1"/>
        <w:jc w:val="both"/>
        <w:rPr>
          <w:rFonts w:ascii="Tahoma" w:hAnsi="Tahoma" w:cs="Tahoma"/>
        </w:rPr>
      </w:pPr>
      <w:r w:rsidRPr="004B59A3">
        <w:rPr>
          <w:rFonts w:ascii="Tahoma" w:hAnsi="Tahoma" w:cs="Tahoma"/>
        </w:rPr>
        <w:t>Объект: Скважина №</w:t>
      </w:r>
      <w:r w:rsidR="003F5643">
        <w:rPr>
          <w:rFonts w:ascii="Tahoma" w:hAnsi="Tahoma" w:cs="Tahoma"/>
        </w:rPr>
        <w:t xml:space="preserve"> </w:t>
      </w:r>
      <w:r w:rsidRPr="004B59A3">
        <w:rPr>
          <w:rFonts w:ascii="Tahoma" w:hAnsi="Tahoma" w:cs="Tahoma"/>
        </w:rPr>
        <w:t>4813/4813-А</w:t>
      </w:r>
      <w:r w:rsidR="003F5643">
        <w:rPr>
          <w:rFonts w:ascii="Tahoma" w:hAnsi="Tahoma" w:cs="Tahoma"/>
        </w:rPr>
        <w:t>,</w:t>
      </w:r>
      <w:r w:rsidRPr="004B59A3">
        <w:rPr>
          <w:rFonts w:ascii="Tahoma" w:hAnsi="Tahoma" w:cs="Tahoma"/>
        </w:rPr>
        <w:t xml:space="preserve"> </w:t>
      </w:r>
      <w:r w:rsidR="003F5643">
        <w:rPr>
          <w:rFonts w:ascii="Tahoma" w:hAnsi="Tahoma" w:cs="Tahoma"/>
        </w:rPr>
        <w:t>и</w:t>
      </w:r>
      <w:r w:rsidRPr="004B59A3">
        <w:rPr>
          <w:rFonts w:ascii="Tahoma" w:hAnsi="Tahoma" w:cs="Tahoma"/>
        </w:rPr>
        <w:t>нв.</w:t>
      </w:r>
      <w:r w:rsidR="003F5643">
        <w:rPr>
          <w:rFonts w:ascii="Tahoma" w:hAnsi="Tahoma" w:cs="Tahoma"/>
        </w:rPr>
        <w:t xml:space="preserve"> </w:t>
      </w:r>
      <w:r w:rsidRPr="004B59A3">
        <w:rPr>
          <w:rFonts w:ascii="Tahoma" w:hAnsi="Tahoma" w:cs="Tahoma"/>
        </w:rPr>
        <w:t>№</w:t>
      </w:r>
      <w:r w:rsidR="003F5643">
        <w:rPr>
          <w:rFonts w:ascii="Tahoma" w:hAnsi="Tahoma" w:cs="Tahoma"/>
        </w:rPr>
        <w:t xml:space="preserve"> </w:t>
      </w:r>
      <w:r w:rsidRPr="004B59A3">
        <w:rPr>
          <w:rFonts w:ascii="Tahoma" w:hAnsi="Tahoma" w:cs="Tahoma"/>
        </w:rPr>
        <w:t>3364;</w:t>
      </w:r>
    </w:p>
    <w:p w14:paraId="498268BB" w14:textId="0C6526F9" w:rsidR="00401753" w:rsidRPr="00C04449" w:rsidRDefault="00401753" w:rsidP="00F673D4">
      <w:pPr>
        <w:pStyle w:val="aff1"/>
        <w:jc w:val="both"/>
        <w:rPr>
          <w:rFonts w:ascii="Tahoma" w:hAnsi="Tahoma" w:cs="Tahoma"/>
        </w:rPr>
      </w:pPr>
      <w:r w:rsidRPr="00C04449">
        <w:rPr>
          <w:rFonts w:ascii="Tahoma" w:hAnsi="Tahoma" w:cs="Tahoma"/>
        </w:rPr>
        <w:t xml:space="preserve">Объект: Насосная станция пожаротушения </w:t>
      </w:r>
      <w:proofErr w:type="spellStart"/>
      <w:r w:rsidRPr="00C04449">
        <w:rPr>
          <w:rFonts w:ascii="Tahoma" w:hAnsi="Tahoma" w:cs="Tahoma"/>
        </w:rPr>
        <w:t>FireStart</w:t>
      </w:r>
      <w:proofErr w:type="spellEnd"/>
      <w:r w:rsidRPr="00C04449">
        <w:rPr>
          <w:rFonts w:ascii="Tahoma" w:hAnsi="Tahoma" w:cs="Tahoma"/>
        </w:rPr>
        <w:t xml:space="preserve"> 2 EVMSG 45-2</w:t>
      </w:r>
      <w:r w:rsidR="003F5643" w:rsidRPr="00C04449">
        <w:rPr>
          <w:rFonts w:ascii="Tahoma" w:hAnsi="Tahoma" w:cs="Tahoma"/>
        </w:rPr>
        <w:t>,</w:t>
      </w:r>
      <w:r w:rsidRPr="00C04449">
        <w:rPr>
          <w:rFonts w:ascii="Tahoma" w:hAnsi="Tahoma" w:cs="Tahoma"/>
        </w:rPr>
        <w:t xml:space="preserve"> </w:t>
      </w:r>
      <w:r w:rsidR="003F5643" w:rsidRPr="00C04449">
        <w:rPr>
          <w:rFonts w:ascii="Tahoma" w:hAnsi="Tahoma" w:cs="Tahoma"/>
        </w:rPr>
        <w:t>и</w:t>
      </w:r>
      <w:r w:rsidRPr="00C04449">
        <w:rPr>
          <w:rFonts w:ascii="Tahoma" w:hAnsi="Tahoma" w:cs="Tahoma"/>
        </w:rPr>
        <w:t>нв. №</w:t>
      </w:r>
      <w:r w:rsidR="003F5643" w:rsidRPr="00C04449">
        <w:rPr>
          <w:rFonts w:ascii="Tahoma" w:hAnsi="Tahoma" w:cs="Tahoma"/>
        </w:rPr>
        <w:t xml:space="preserve"> </w:t>
      </w:r>
      <w:r w:rsidRPr="00C04449">
        <w:rPr>
          <w:rFonts w:ascii="Tahoma" w:hAnsi="Tahoma" w:cs="Tahoma"/>
        </w:rPr>
        <w:t>3391;</w:t>
      </w:r>
    </w:p>
    <w:p w14:paraId="2AF8981D" w14:textId="5C7BCC9E" w:rsidR="00401753" w:rsidRPr="00C04449" w:rsidRDefault="00401753" w:rsidP="00F673D4">
      <w:pPr>
        <w:pStyle w:val="aff1"/>
        <w:jc w:val="both"/>
        <w:rPr>
          <w:rFonts w:ascii="Tahoma" w:hAnsi="Tahoma" w:cs="Tahoma"/>
        </w:rPr>
      </w:pPr>
      <w:r w:rsidRPr="00C04449">
        <w:rPr>
          <w:rFonts w:ascii="Tahoma" w:hAnsi="Tahoma" w:cs="Tahoma"/>
        </w:rPr>
        <w:t>Объект: Откатные ворота</w:t>
      </w:r>
      <w:r w:rsidR="003F5643" w:rsidRPr="00C04449">
        <w:rPr>
          <w:rFonts w:ascii="Tahoma" w:hAnsi="Tahoma" w:cs="Tahoma"/>
        </w:rPr>
        <w:t>,</w:t>
      </w:r>
      <w:r w:rsidRPr="00C04449">
        <w:rPr>
          <w:rFonts w:ascii="Tahoma" w:hAnsi="Tahoma" w:cs="Tahoma"/>
        </w:rPr>
        <w:t xml:space="preserve"> </w:t>
      </w:r>
      <w:r w:rsidR="003F5643" w:rsidRPr="00C04449">
        <w:rPr>
          <w:rFonts w:ascii="Tahoma" w:hAnsi="Tahoma" w:cs="Tahoma"/>
        </w:rPr>
        <w:t>и</w:t>
      </w:r>
      <w:r w:rsidRPr="00C04449">
        <w:rPr>
          <w:rFonts w:ascii="Tahoma" w:hAnsi="Tahoma" w:cs="Tahoma"/>
        </w:rPr>
        <w:t>нв</w:t>
      </w:r>
      <w:r w:rsidR="003F5643" w:rsidRPr="00C04449">
        <w:rPr>
          <w:rFonts w:ascii="Tahoma" w:hAnsi="Tahoma" w:cs="Tahoma"/>
        </w:rPr>
        <w:t>.</w:t>
      </w:r>
      <w:r w:rsidRPr="00C04449">
        <w:rPr>
          <w:rFonts w:ascii="Tahoma" w:hAnsi="Tahoma" w:cs="Tahoma"/>
        </w:rPr>
        <w:t xml:space="preserve"> №</w:t>
      </w:r>
      <w:r w:rsidR="003F5643" w:rsidRPr="00C04449">
        <w:rPr>
          <w:rFonts w:ascii="Tahoma" w:hAnsi="Tahoma" w:cs="Tahoma"/>
        </w:rPr>
        <w:t xml:space="preserve"> </w:t>
      </w:r>
      <w:r w:rsidRPr="00C04449">
        <w:rPr>
          <w:rFonts w:ascii="Tahoma" w:hAnsi="Tahoma" w:cs="Tahoma"/>
        </w:rPr>
        <w:t>1996;</w:t>
      </w:r>
    </w:p>
    <w:p w14:paraId="669A3685" w14:textId="594B8988" w:rsidR="003F5643" w:rsidRPr="00C04449" w:rsidRDefault="00401753" w:rsidP="00F673D4">
      <w:pPr>
        <w:pStyle w:val="aff1"/>
        <w:jc w:val="both"/>
        <w:rPr>
          <w:rFonts w:ascii="Tahoma" w:hAnsi="Tahoma" w:cs="Tahoma"/>
        </w:rPr>
      </w:pPr>
      <w:r w:rsidRPr="00C04449">
        <w:rPr>
          <w:rFonts w:ascii="Tahoma" w:hAnsi="Tahoma" w:cs="Tahoma"/>
        </w:rPr>
        <w:t>Объект: Проектный офис (ДРПКС)</w:t>
      </w:r>
      <w:r w:rsidR="003F5643" w:rsidRPr="00C04449">
        <w:rPr>
          <w:rFonts w:ascii="Tahoma" w:hAnsi="Tahoma" w:cs="Tahoma"/>
        </w:rPr>
        <w:t>,</w:t>
      </w:r>
      <w:r w:rsidRPr="00C04449">
        <w:rPr>
          <w:rFonts w:ascii="Tahoma" w:hAnsi="Tahoma" w:cs="Tahoma"/>
        </w:rPr>
        <w:t xml:space="preserve"> ул. Трактовая, д.</w:t>
      </w:r>
      <w:r w:rsidR="003F5643" w:rsidRPr="00C04449">
        <w:rPr>
          <w:rFonts w:ascii="Tahoma" w:hAnsi="Tahoma" w:cs="Tahoma"/>
        </w:rPr>
        <w:t xml:space="preserve"> </w:t>
      </w:r>
      <w:r w:rsidRPr="00C04449">
        <w:rPr>
          <w:rFonts w:ascii="Tahoma" w:hAnsi="Tahoma" w:cs="Tahoma"/>
        </w:rPr>
        <w:t>33</w:t>
      </w:r>
      <w:r w:rsidR="003F5643" w:rsidRPr="00C04449">
        <w:rPr>
          <w:rFonts w:ascii="Tahoma" w:hAnsi="Tahoma" w:cs="Tahoma"/>
        </w:rPr>
        <w:t xml:space="preserve">, </w:t>
      </w:r>
      <w:r w:rsidRPr="00C04449">
        <w:rPr>
          <w:rFonts w:ascii="Tahoma" w:hAnsi="Tahoma" w:cs="Tahoma"/>
        </w:rPr>
        <w:t>стр. 6 (</w:t>
      </w:r>
      <w:r w:rsidR="003F5643" w:rsidRPr="00C04449">
        <w:rPr>
          <w:rFonts w:ascii="Tahoma" w:hAnsi="Tahoma" w:cs="Tahoma"/>
        </w:rPr>
        <w:t>собственник</w:t>
      </w:r>
      <w:r w:rsidRPr="00C04449">
        <w:rPr>
          <w:rFonts w:ascii="Tahoma" w:hAnsi="Tahoma" w:cs="Tahoma"/>
        </w:rPr>
        <w:t xml:space="preserve"> </w:t>
      </w:r>
      <w:r w:rsidR="003F5643" w:rsidRPr="00C04449">
        <w:rPr>
          <w:rFonts w:ascii="Tahoma" w:hAnsi="Tahoma" w:cs="Tahoma"/>
        </w:rPr>
        <w:t>ООО «</w:t>
      </w:r>
      <w:r w:rsidRPr="00C04449">
        <w:rPr>
          <w:rFonts w:ascii="Tahoma" w:hAnsi="Tahoma" w:cs="Tahoma"/>
        </w:rPr>
        <w:t>ГРК</w:t>
      </w:r>
      <w:r w:rsidR="003F5643" w:rsidRPr="00C04449">
        <w:rPr>
          <w:rFonts w:ascii="Tahoma" w:hAnsi="Tahoma" w:cs="Tahoma"/>
        </w:rPr>
        <w:t xml:space="preserve">         </w:t>
      </w:r>
    </w:p>
    <w:p w14:paraId="1DF063A2" w14:textId="2743C8C6" w:rsidR="00401753" w:rsidRPr="00C04449" w:rsidRDefault="003F5643" w:rsidP="00F673D4">
      <w:pPr>
        <w:pStyle w:val="aff1"/>
        <w:jc w:val="both"/>
        <w:rPr>
          <w:rFonts w:ascii="Tahoma" w:hAnsi="Tahoma" w:cs="Tahoma"/>
          <w:b/>
          <w:bCs/>
          <w:i/>
        </w:rPr>
      </w:pPr>
      <w:r w:rsidRPr="00C04449">
        <w:rPr>
          <w:rFonts w:ascii="Tahoma" w:hAnsi="Tahoma" w:cs="Tahoma"/>
        </w:rPr>
        <w:t xml:space="preserve">             «</w:t>
      </w:r>
      <w:r w:rsidR="00401753" w:rsidRPr="00C04449">
        <w:rPr>
          <w:rFonts w:ascii="Tahoma" w:hAnsi="Tahoma" w:cs="Tahoma"/>
        </w:rPr>
        <w:t>Б</w:t>
      </w:r>
      <w:r w:rsidRPr="00C04449">
        <w:rPr>
          <w:rFonts w:ascii="Tahoma" w:hAnsi="Tahoma" w:cs="Tahoma"/>
        </w:rPr>
        <w:t>ыстринское»).</w:t>
      </w:r>
    </w:p>
    <w:p w14:paraId="2A2B0230" w14:textId="77777777" w:rsidR="00401753" w:rsidRPr="004B59A3" w:rsidRDefault="00401753" w:rsidP="00F673D4">
      <w:pPr>
        <w:pStyle w:val="aff1"/>
        <w:jc w:val="both"/>
        <w:rPr>
          <w:rFonts w:ascii="Tahoma" w:hAnsi="Tahoma" w:cs="Tahoma"/>
        </w:rPr>
      </w:pPr>
    </w:p>
    <w:p w14:paraId="4EFFB817" w14:textId="3D2FB062" w:rsidR="00401753" w:rsidRPr="009D75FD" w:rsidRDefault="00401753" w:rsidP="00F673D4">
      <w:pPr>
        <w:pStyle w:val="aff1"/>
        <w:jc w:val="both"/>
        <w:rPr>
          <w:rFonts w:ascii="Tahoma" w:hAnsi="Tahoma" w:cs="Tahoma"/>
          <w:b/>
        </w:rPr>
      </w:pPr>
      <w:r w:rsidRPr="009D75FD">
        <w:rPr>
          <w:rFonts w:ascii="Tahoma" w:hAnsi="Tahoma" w:cs="Tahoma"/>
          <w:b/>
        </w:rPr>
        <w:t>Цель выполнения работ</w:t>
      </w:r>
      <w:r w:rsidR="00D77F5B" w:rsidRPr="009D75FD">
        <w:rPr>
          <w:rFonts w:ascii="Tahoma" w:hAnsi="Tahoma" w:cs="Tahoma"/>
          <w:b/>
        </w:rPr>
        <w:t>:</w:t>
      </w:r>
    </w:p>
    <w:p w14:paraId="43461D3A" w14:textId="5623287B" w:rsidR="00401753" w:rsidRPr="004B59A3" w:rsidRDefault="00401753" w:rsidP="00F673D4">
      <w:pPr>
        <w:pStyle w:val="aff1"/>
        <w:jc w:val="both"/>
        <w:rPr>
          <w:rFonts w:ascii="Tahoma" w:eastAsia="Times New Roman" w:hAnsi="Tahoma" w:cs="Tahoma"/>
        </w:rPr>
      </w:pPr>
      <w:r w:rsidRPr="004B59A3">
        <w:rPr>
          <w:rFonts w:ascii="Tahoma" w:hAnsi="Tahoma" w:cs="Tahoma"/>
        </w:rPr>
        <w:t>Обеспечение надежной и бесперебойной работы внутренних инженерных систем электроснабжения</w:t>
      </w:r>
      <w:r w:rsidRPr="004B59A3">
        <w:rPr>
          <w:rFonts w:ascii="Tahoma" w:eastAsia="Times New Roman" w:hAnsi="Tahoma" w:cs="Tahoma"/>
        </w:rPr>
        <w:t xml:space="preserve">, водоснабжения, </w:t>
      </w:r>
      <w:r w:rsidR="00D77F5B">
        <w:rPr>
          <w:rFonts w:ascii="Tahoma" w:eastAsia="Times New Roman" w:hAnsi="Tahoma" w:cs="Tahoma"/>
        </w:rPr>
        <w:t xml:space="preserve">водоотведения, </w:t>
      </w:r>
      <w:r w:rsidRPr="004B59A3">
        <w:rPr>
          <w:rFonts w:ascii="Tahoma" w:eastAsia="Times New Roman" w:hAnsi="Tahoma" w:cs="Tahoma"/>
        </w:rPr>
        <w:t>теплоснабжения, вентиляции.</w:t>
      </w:r>
    </w:p>
    <w:p w14:paraId="73DC0FDC" w14:textId="371BAE12" w:rsidR="00401753" w:rsidRPr="004B59A3" w:rsidRDefault="00401753" w:rsidP="00F673D4">
      <w:pPr>
        <w:pStyle w:val="aff1"/>
        <w:jc w:val="both"/>
        <w:rPr>
          <w:rFonts w:ascii="Tahoma" w:hAnsi="Tahoma" w:cs="Tahoma"/>
        </w:rPr>
      </w:pPr>
      <w:r w:rsidRPr="004B59A3">
        <w:rPr>
          <w:rFonts w:ascii="Tahoma" w:eastAsia="Times New Roman" w:hAnsi="Tahoma" w:cs="Tahoma"/>
        </w:rPr>
        <w:t>Наружных систем тепло</w:t>
      </w:r>
      <w:r w:rsidR="00D77F5B">
        <w:rPr>
          <w:rFonts w:ascii="Tahoma" w:eastAsia="Times New Roman" w:hAnsi="Tahoma" w:cs="Tahoma"/>
        </w:rPr>
        <w:t>-</w:t>
      </w:r>
      <w:r w:rsidRPr="004B59A3">
        <w:rPr>
          <w:rFonts w:ascii="Tahoma" w:eastAsia="Times New Roman" w:hAnsi="Tahoma" w:cs="Tahoma"/>
        </w:rPr>
        <w:t xml:space="preserve">водоснабжения и канализации, электроснабжения, на объектах Заказчика (далее </w:t>
      </w:r>
      <w:r w:rsidR="00D77F5B">
        <w:rPr>
          <w:rFonts w:ascii="Tahoma" w:eastAsia="Times New Roman" w:hAnsi="Tahoma" w:cs="Tahoma"/>
        </w:rPr>
        <w:t>–</w:t>
      </w:r>
      <w:r w:rsidRPr="004B59A3">
        <w:rPr>
          <w:rFonts w:ascii="Tahoma" w:eastAsia="Times New Roman" w:hAnsi="Tahoma" w:cs="Tahoma"/>
        </w:rPr>
        <w:t xml:space="preserve"> Общества</w:t>
      </w:r>
      <w:r w:rsidR="00D77F5B">
        <w:rPr>
          <w:rFonts w:ascii="Tahoma" w:eastAsia="Times New Roman" w:hAnsi="Tahoma" w:cs="Tahoma"/>
        </w:rPr>
        <w:t>,</w:t>
      </w:r>
      <w:r w:rsidRPr="004B59A3">
        <w:rPr>
          <w:rFonts w:ascii="Tahoma" w:eastAsia="Times New Roman" w:hAnsi="Tahoma" w:cs="Tahoma"/>
        </w:rPr>
        <w:t xml:space="preserve"> ООО «Востокгеология»).</w:t>
      </w:r>
    </w:p>
    <w:p w14:paraId="5C596A4C" w14:textId="77777777" w:rsidR="00401753" w:rsidRPr="004B59A3" w:rsidRDefault="00401753" w:rsidP="00F673D4">
      <w:pPr>
        <w:pStyle w:val="a4"/>
        <w:widowControl w:val="0"/>
        <w:jc w:val="both"/>
        <w:rPr>
          <w:rFonts w:ascii="Tahoma" w:eastAsia="Times New Roman" w:hAnsi="Tahoma" w:cs="Tahoma"/>
          <w:bCs/>
          <w:sz w:val="22"/>
          <w:szCs w:val="22"/>
        </w:rPr>
      </w:pPr>
    </w:p>
    <w:p w14:paraId="5ACC7010" w14:textId="77777777" w:rsidR="009D75FD" w:rsidRPr="009D75FD" w:rsidRDefault="00401753" w:rsidP="00F673D4">
      <w:pPr>
        <w:pStyle w:val="a4"/>
        <w:widowControl w:val="0"/>
        <w:jc w:val="both"/>
        <w:rPr>
          <w:rFonts w:ascii="Tahoma" w:eastAsia="Times New Roman" w:hAnsi="Tahoma" w:cs="Tahoma"/>
          <w:b/>
          <w:bCs/>
          <w:sz w:val="22"/>
          <w:szCs w:val="22"/>
        </w:rPr>
      </w:pPr>
      <w:r w:rsidRPr="009D75FD">
        <w:rPr>
          <w:rFonts w:ascii="Tahoma" w:eastAsia="Times New Roman" w:hAnsi="Tahoma" w:cs="Tahoma"/>
          <w:b/>
          <w:bCs/>
          <w:sz w:val="22"/>
          <w:szCs w:val="22"/>
        </w:rPr>
        <w:t>ОПИСАНИЕ ОБЪЕКТА/ОБЪЕМА ОБСЛУЖИВАНИЯ</w:t>
      </w:r>
    </w:p>
    <w:p w14:paraId="198ABC47" w14:textId="30A87513" w:rsidR="00E563B1" w:rsidRDefault="00401753" w:rsidP="00F673D4">
      <w:pPr>
        <w:pStyle w:val="a4"/>
        <w:widowControl w:val="0"/>
        <w:jc w:val="both"/>
        <w:rPr>
          <w:rFonts w:ascii="Tahoma" w:eastAsia="Times New Roman" w:hAnsi="Tahoma" w:cs="Tahoma"/>
          <w:bCs/>
          <w:sz w:val="22"/>
          <w:szCs w:val="22"/>
        </w:rPr>
      </w:pPr>
      <w:r w:rsidRPr="004B59A3">
        <w:rPr>
          <w:rFonts w:ascii="Tahoma" w:eastAsia="Times New Roman" w:hAnsi="Tahoma" w:cs="Tahoma"/>
          <w:bCs/>
          <w:sz w:val="22"/>
          <w:szCs w:val="22"/>
        </w:rPr>
        <w:t>Исходные данные конструктивно-проектных решений инженерных систем</w:t>
      </w:r>
      <w:r w:rsidR="00FF1CE2">
        <w:rPr>
          <w:rFonts w:ascii="Tahoma" w:eastAsia="Times New Roman" w:hAnsi="Tahoma" w:cs="Tahoma"/>
          <w:bCs/>
          <w:sz w:val="22"/>
          <w:szCs w:val="22"/>
        </w:rPr>
        <w:t>, находящихся на</w:t>
      </w:r>
      <w:r w:rsidRPr="004B59A3">
        <w:rPr>
          <w:rFonts w:ascii="Tahoma" w:eastAsia="Times New Roman" w:hAnsi="Tahoma" w:cs="Tahoma"/>
          <w:bCs/>
          <w:sz w:val="22"/>
          <w:szCs w:val="22"/>
        </w:rPr>
        <w:t xml:space="preserve"> </w:t>
      </w:r>
      <w:r w:rsidR="00FF1CE2">
        <w:rPr>
          <w:rFonts w:ascii="Tahoma" w:eastAsia="Times New Roman" w:hAnsi="Tahoma" w:cs="Tahoma"/>
          <w:bCs/>
          <w:sz w:val="22"/>
          <w:szCs w:val="22"/>
        </w:rPr>
        <w:t>территории</w:t>
      </w:r>
      <w:r w:rsidRPr="004B59A3">
        <w:rPr>
          <w:rFonts w:ascii="Tahoma" w:eastAsia="Times New Roman" w:hAnsi="Tahoma" w:cs="Tahoma"/>
          <w:bCs/>
          <w:sz w:val="22"/>
          <w:szCs w:val="22"/>
        </w:rPr>
        <w:t xml:space="preserve"> базы г. Чита.</w:t>
      </w:r>
    </w:p>
    <w:p w14:paraId="6D4FDDB8" w14:textId="5CF40C5A" w:rsidR="00401753" w:rsidRPr="004B59A3" w:rsidRDefault="00401753" w:rsidP="00F673D4">
      <w:pPr>
        <w:pStyle w:val="a4"/>
        <w:widowControl w:val="0"/>
        <w:jc w:val="both"/>
        <w:rPr>
          <w:rFonts w:ascii="Tahoma" w:eastAsia="Times New Roman" w:hAnsi="Tahoma" w:cs="Tahoma"/>
          <w:bCs/>
          <w:sz w:val="22"/>
          <w:szCs w:val="22"/>
        </w:rPr>
      </w:pPr>
      <w:r w:rsidRPr="004B59A3">
        <w:rPr>
          <w:rFonts w:ascii="Tahoma" w:hAnsi="Tahoma" w:cs="Tahoma"/>
          <w:sz w:val="22"/>
          <w:szCs w:val="22"/>
        </w:rPr>
        <w:fldChar w:fldCharType="begin"/>
      </w:r>
      <w:r w:rsidRPr="004B59A3">
        <w:rPr>
          <w:rFonts w:ascii="Tahoma" w:hAnsi="Tahoma" w:cs="Tahoma"/>
          <w:sz w:val="22"/>
          <w:szCs w:val="22"/>
        </w:rPr>
        <w:instrText xml:space="preserve"> LINK Excel.Sheet.12 "C:\\Users\\AprelkovEV\\Desktop\\ДОГОВОРА\\ПРИМЕР ТЕХ. ЗАДАНИЯ\\ТЗ ОБСЛУЖИВАНИЕ ЭНЕРГОСИСТЕМ 2024 до 30.12.2024\\Матрица обслуживания.xlsx" Лист1!R2C1:R28C4 \a \f 4 \h  \* MERGEFORMAT </w:instrText>
      </w:r>
      <w:r w:rsidRPr="004B59A3">
        <w:rPr>
          <w:rFonts w:ascii="Tahoma" w:hAnsi="Tahoma" w:cs="Tahoma"/>
          <w:sz w:val="22"/>
          <w:szCs w:val="22"/>
        </w:rPr>
        <w:fldChar w:fldCharType="separate"/>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4402"/>
        <w:gridCol w:w="10"/>
        <w:gridCol w:w="2399"/>
        <w:gridCol w:w="2268"/>
      </w:tblGrid>
      <w:tr w:rsidR="009F3DFE" w:rsidRPr="004B59A3" w14:paraId="3BECDD14" w14:textId="77777777" w:rsidTr="009F3DFE">
        <w:trPr>
          <w:trHeight w:val="556"/>
        </w:trPr>
        <w:tc>
          <w:tcPr>
            <w:tcW w:w="289" w:type="pct"/>
            <w:shd w:val="clear" w:color="auto" w:fill="auto"/>
            <w:hideMark/>
          </w:tcPr>
          <w:p w14:paraId="2BF9BC34" w14:textId="77777777" w:rsidR="00401753" w:rsidRPr="004B59A3" w:rsidRDefault="00401753" w:rsidP="00F673D4">
            <w:pPr>
              <w:spacing w:after="0" w:line="240" w:lineRule="auto"/>
              <w:jc w:val="both"/>
              <w:rPr>
                <w:rFonts w:ascii="Tahoma" w:eastAsia="Times New Roman" w:hAnsi="Tahoma" w:cs="Tahoma"/>
                <w:bCs/>
                <w:color w:val="000000"/>
              </w:rPr>
            </w:pPr>
            <w:r w:rsidRPr="004B59A3">
              <w:rPr>
                <w:rFonts w:ascii="Tahoma" w:eastAsia="Times New Roman" w:hAnsi="Tahoma" w:cs="Tahoma"/>
                <w:bCs/>
                <w:color w:val="000000"/>
              </w:rPr>
              <w:t>№ п/п</w:t>
            </w:r>
          </w:p>
        </w:tc>
        <w:tc>
          <w:tcPr>
            <w:tcW w:w="2284" w:type="pct"/>
            <w:shd w:val="clear" w:color="auto" w:fill="auto"/>
            <w:hideMark/>
          </w:tcPr>
          <w:p w14:paraId="26B5E125" w14:textId="77777777" w:rsidR="00401753" w:rsidRPr="004B59A3" w:rsidRDefault="00401753" w:rsidP="00765F09">
            <w:pPr>
              <w:spacing w:after="0" w:line="240" w:lineRule="auto"/>
              <w:jc w:val="both"/>
              <w:rPr>
                <w:rFonts w:ascii="Tahoma" w:eastAsia="Times New Roman" w:hAnsi="Tahoma" w:cs="Tahoma"/>
                <w:bCs/>
                <w:color w:val="000000"/>
              </w:rPr>
            </w:pPr>
            <w:r w:rsidRPr="004B59A3">
              <w:rPr>
                <w:rFonts w:ascii="Tahoma" w:eastAsia="Times New Roman" w:hAnsi="Tahoma" w:cs="Tahoma"/>
                <w:bCs/>
                <w:color w:val="000000"/>
              </w:rPr>
              <w:t>Наименование объекта обслуживания</w:t>
            </w:r>
          </w:p>
        </w:tc>
        <w:tc>
          <w:tcPr>
            <w:tcW w:w="1250" w:type="pct"/>
            <w:gridSpan w:val="2"/>
            <w:shd w:val="clear" w:color="auto" w:fill="auto"/>
            <w:hideMark/>
          </w:tcPr>
          <w:p w14:paraId="238A7366" w14:textId="77777777" w:rsidR="00765F09" w:rsidRDefault="00FF1CE2" w:rsidP="00765F09">
            <w:pPr>
              <w:spacing w:after="0" w:line="240" w:lineRule="auto"/>
              <w:jc w:val="center"/>
              <w:rPr>
                <w:rFonts w:ascii="Tahoma" w:eastAsia="Times New Roman" w:hAnsi="Tahoma" w:cs="Tahoma"/>
                <w:bCs/>
                <w:iCs/>
                <w:color w:val="000000"/>
              </w:rPr>
            </w:pPr>
            <w:r>
              <w:rPr>
                <w:rFonts w:ascii="Tahoma" w:eastAsia="Times New Roman" w:hAnsi="Tahoma" w:cs="Tahoma"/>
                <w:bCs/>
                <w:iCs/>
                <w:color w:val="000000"/>
              </w:rPr>
              <w:t xml:space="preserve">Приложение </w:t>
            </w:r>
          </w:p>
          <w:p w14:paraId="2A8B2282" w14:textId="31B90F3D" w:rsidR="00401753" w:rsidRPr="004B59A3" w:rsidRDefault="00FF1CE2" w:rsidP="00765F09">
            <w:pPr>
              <w:spacing w:after="0" w:line="240" w:lineRule="auto"/>
              <w:jc w:val="center"/>
              <w:rPr>
                <w:rFonts w:ascii="Tahoma" w:eastAsia="Times New Roman" w:hAnsi="Tahoma" w:cs="Tahoma"/>
                <w:bCs/>
                <w:iCs/>
                <w:color w:val="000000"/>
              </w:rPr>
            </w:pPr>
            <w:r>
              <w:rPr>
                <w:rFonts w:ascii="Tahoma" w:eastAsia="Times New Roman" w:hAnsi="Tahoma" w:cs="Tahoma"/>
                <w:bCs/>
                <w:iCs/>
                <w:color w:val="000000"/>
              </w:rPr>
              <w:t>к ТЗ-2026</w:t>
            </w:r>
          </w:p>
        </w:tc>
        <w:tc>
          <w:tcPr>
            <w:tcW w:w="1177" w:type="pct"/>
            <w:shd w:val="clear" w:color="auto" w:fill="auto"/>
            <w:noWrap/>
            <w:hideMark/>
          </w:tcPr>
          <w:p w14:paraId="36B79571" w14:textId="77777777" w:rsidR="00401753" w:rsidRPr="004B59A3" w:rsidRDefault="00401753" w:rsidP="00381E91">
            <w:pPr>
              <w:spacing w:after="0" w:line="240" w:lineRule="auto"/>
              <w:jc w:val="center"/>
              <w:rPr>
                <w:rFonts w:ascii="Tahoma" w:eastAsia="Times New Roman" w:hAnsi="Tahoma" w:cs="Tahoma"/>
                <w:bCs/>
                <w:color w:val="000000"/>
              </w:rPr>
            </w:pPr>
            <w:r w:rsidRPr="004B59A3">
              <w:rPr>
                <w:rFonts w:ascii="Tahoma" w:eastAsia="Times New Roman" w:hAnsi="Tahoma" w:cs="Tahoma"/>
                <w:bCs/>
                <w:color w:val="000000"/>
              </w:rPr>
              <w:t>№ Шифр/Марка проекта</w:t>
            </w:r>
          </w:p>
        </w:tc>
      </w:tr>
      <w:tr w:rsidR="009F3DFE" w:rsidRPr="004B59A3" w14:paraId="541D3C15" w14:textId="77777777" w:rsidTr="009F3DFE">
        <w:trPr>
          <w:trHeight w:val="270"/>
        </w:trPr>
        <w:tc>
          <w:tcPr>
            <w:tcW w:w="289" w:type="pct"/>
            <w:vMerge w:val="restart"/>
            <w:shd w:val="clear" w:color="000000" w:fill="FFFFFF"/>
            <w:noWrap/>
            <w:hideMark/>
          </w:tcPr>
          <w:p w14:paraId="08EA179E"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1</w:t>
            </w:r>
          </w:p>
        </w:tc>
        <w:tc>
          <w:tcPr>
            <w:tcW w:w="2284" w:type="pct"/>
            <w:vMerge w:val="restart"/>
            <w:shd w:val="clear" w:color="000000" w:fill="FFFFFF"/>
            <w:hideMark/>
          </w:tcPr>
          <w:p w14:paraId="538F92BC" w14:textId="77777777" w:rsidR="009D75FD"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Административное здание</w:t>
            </w:r>
            <w:r w:rsidR="00D77F5B">
              <w:rPr>
                <w:rFonts w:ascii="Tahoma" w:eastAsia="Times New Roman" w:hAnsi="Tahoma" w:cs="Tahoma"/>
                <w:color w:val="000000"/>
              </w:rPr>
              <w:t>,</w:t>
            </w:r>
            <w:r w:rsidRPr="004B59A3">
              <w:rPr>
                <w:rFonts w:ascii="Tahoma" w:eastAsia="Times New Roman" w:hAnsi="Tahoma" w:cs="Tahoma"/>
                <w:color w:val="000000"/>
              </w:rPr>
              <w:t xml:space="preserve"> </w:t>
            </w:r>
          </w:p>
          <w:p w14:paraId="04165B67" w14:textId="77777777" w:rsidR="009D75FD" w:rsidRDefault="00D77F5B" w:rsidP="00F673D4">
            <w:pPr>
              <w:spacing w:after="0" w:line="240" w:lineRule="auto"/>
              <w:jc w:val="both"/>
              <w:rPr>
                <w:rFonts w:ascii="Tahoma" w:eastAsia="Times New Roman" w:hAnsi="Tahoma" w:cs="Tahoma"/>
                <w:color w:val="000000"/>
              </w:rPr>
            </w:pPr>
            <w:r>
              <w:rPr>
                <w:rFonts w:ascii="Tahoma" w:eastAsia="Times New Roman" w:hAnsi="Tahoma" w:cs="Tahoma"/>
                <w:color w:val="000000"/>
              </w:rPr>
              <w:t>и</w:t>
            </w:r>
            <w:r w:rsidR="00401753" w:rsidRPr="004B59A3">
              <w:rPr>
                <w:rFonts w:ascii="Tahoma" w:eastAsia="Times New Roman" w:hAnsi="Tahoma" w:cs="Tahoma"/>
                <w:color w:val="000000"/>
              </w:rPr>
              <w:t>нв. №</w:t>
            </w:r>
            <w:r>
              <w:rPr>
                <w:rFonts w:ascii="Tahoma" w:eastAsia="Times New Roman" w:hAnsi="Tahoma" w:cs="Tahoma"/>
                <w:color w:val="000000"/>
              </w:rPr>
              <w:t xml:space="preserve"> </w:t>
            </w:r>
            <w:r w:rsidR="00401753" w:rsidRPr="004B59A3">
              <w:rPr>
                <w:rFonts w:ascii="Tahoma" w:eastAsia="Times New Roman" w:hAnsi="Tahoma" w:cs="Tahoma"/>
                <w:color w:val="000000"/>
              </w:rPr>
              <w:t>1981</w:t>
            </w:r>
            <w:r>
              <w:rPr>
                <w:rFonts w:ascii="Tahoma" w:eastAsia="Times New Roman" w:hAnsi="Tahoma" w:cs="Tahoma"/>
                <w:color w:val="000000"/>
              </w:rPr>
              <w:t>,</w:t>
            </w:r>
            <w:r w:rsidR="00401753" w:rsidRPr="004B59A3">
              <w:rPr>
                <w:rFonts w:ascii="Tahoma" w:eastAsia="Times New Roman" w:hAnsi="Tahoma" w:cs="Tahoma"/>
                <w:color w:val="000000"/>
              </w:rPr>
              <w:t xml:space="preserve"> </w:t>
            </w:r>
          </w:p>
          <w:p w14:paraId="1798C997" w14:textId="04BA8F41"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ул. Трактовая, д.35</w:t>
            </w:r>
            <w:r w:rsidR="00D77F5B">
              <w:rPr>
                <w:rFonts w:ascii="Tahoma" w:eastAsia="Times New Roman" w:hAnsi="Tahoma" w:cs="Tahoma"/>
                <w:color w:val="000000"/>
              </w:rPr>
              <w:t xml:space="preserve"> Б,</w:t>
            </w:r>
            <w:r w:rsidRPr="004B59A3">
              <w:rPr>
                <w:rFonts w:ascii="Tahoma" w:eastAsia="Times New Roman" w:hAnsi="Tahoma" w:cs="Tahoma"/>
                <w:color w:val="000000"/>
              </w:rPr>
              <w:t xml:space="preserve"> стр.</w:t>
            </w:r>
            <w:r w:rsidR="00D77F5B">
              <w:rPr>
                <w:rFonts w:ascii="Tahoma" w:eastAsia="Times New Roman" w:hAnsi="Tahoma" w:cs="Tahoma"/>
                <w:color w:val="000000"/>
              </w:rPr>
              <w:t xml:space="preserve"> </w:t>
            </w:r>
            <w:r w:rsidRPr="004B59A3">
              <w:rPr>
                <w:rFonts w:ascii="Tahoma" w:eastAsia="Times New Roman" w:hAnsi="Tahoma" w:cs="Tahoma"/>
                <w:color w:val="000000"/>
              </w:rPr>
              <w:t>9.</w:t>
            </w:r>
          </w:p>
        </w:tc>
        <w:tc>
          <w:tcPr>
            <w:tcW w:w="1250" w:type="pct"/>
            <w:gridSpan w:val="2"/>
            <w:shd w:val="clear" w:color="000000" w:fill="FFFFFF"/>
            <w:noWrap/>
            <w:hideMark/>
          </w:tcPr>
          <w:p w14:paraId="5B7A5A6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w:t>
            </w:r>
          </w:p>
        </w:tc>
        <w:tc>
          <w:tcPr>
            <w:tcW w:w="1177" w:type="pct"/>
            <w:shd w:val="clear" w:color="000000" w:fill="FFFFFF"/>
            <w:noWrap/>
            <w:hideMark/>
          </w:tcPr>
          <w:p w14:paraId="7FEA21BD"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034.2010-ВК 8 лист.</w:t>
            </w:r>
          </w:p>
        </w:tc>
      </w:tr>
      <w:tr w:rsidR="009F3DFE" w:rsidRPr="004B59A3" w14:paraId="074044D3" w14:textId="77777777" w:rsidTr="009F3DFE">
        <w:trPr>
          <w:trHeight w:val="270"/>
        </w:trPr>
        <w:tc>
          <w:tcPr>
            <w:tcW w:w="289" w:type="pct"/>
            <w:vMerge/>
            <w:hideMark/>
          </w:tcPr>
          <w:p w14:paraId="0096C52E"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33171721"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17DF274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1.1</w:t>
            </w:r>
          </w:p>
        </w:tc>
        <w:tc>
          <w:tcPr>
            <w:tcW w:w="1177" w:type="pct"/>
            <w:shd w:val="clear" w:color="000000" w:fill="FFFFFF"/>
            <w:noWrap/>
            <w:hideMark/>
          </w:tcPr>
          <w:p w14:paraId="66F2AF69"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034.2010-ОВ 19 лист.</w:t>
            </w:r>
          </w:p>
        </w:tc>
      </w:tr>
      <w:tr w:rsidR="009F3DFE" w:rsidRPr="004B59A3" w14:paraId="1CDF398C" w14:textId="77777777" w:rsidTr="009F3DFE">
        <w:trPr>
          <w:trHeight w:val="270"/>
        </w:trPr>
        <w:tc>
          <w:tcPr>
            <w:tcW w:w="289" w:type="pct"/>
            <w:vMerge/>
            <w:hideMark/>
          </w:tcPr>
          <w:p w14:paraId="479CFD36"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6CAAE10C"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728880CB"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1.2</w:t>
            </w:r>
          </w:p>
        </w:tc>
        <w:tc>
          <w:tcPr>
            <w:tcW w:w="1177" w:type="pct"/>
            <w:shd w:val="clear" w:color="000000" w:fill="FFFFFF"/>
            <w:noWrap/>
            <w:hideMark/>
          </w:tcPr>
          <w:p w14:paraId="79C1DA43"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034.2010-ЭОМ 10 лист</w:t>
            </w:r>
          </w:p>
        </w:tc>
      </w:tr>
      <w:tr w:rsidR="009F3DFE" w:rsidRPr="004B59A3" w14:paraId="30A058AC" w14:textId="77777777" w:rsidTr="009F3DFE">
        <w:trPr>
          <w:trHeight w:val="484"/>
        </w:trPr>
        <w:tc>
          <w:tcPr>
            <w:tcW w:w="289" w:type="pct"/>
            <w:vMerge/>
            <w:hideMark/>
          </w:tcPr>
          <w:p w14:paraId="3AAF776B"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78850940"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22C0E419"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1.3</w:t>
            </w:r>
          </w:p>
        </w:tc>
        <w:tc>
          <w:tcPr>
            <w:tcW w:w="1177" w:type="pct"/>
            <w:shd w:val="clear" w:color="000000" w:fill="FFFFFF"/>
            <w:hideMark/>
          </w:tcPr>
          <w:p w14:paraId="5CFB52B2"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Паспорт Щит АВР 400А Инв.№ 2908 (в составе адм. здания)</w:t>
            </w:r>
          </w:p>
        </w:tc>
      </w:tr>
      <w:tr w:rsidR="009F3DFE" w:rsidRPr="004B59A3" w14:paraId="691DB53B" w14:textId="77777777" w:rsidTr="009F3DFE">
        <w:trPr>
          <w:trHeight w:val="484"/>
        </w:trPr>
        <w:tc>
          <w:tcPr>
            <w:tcW w:w="289" w:type="pct"/>
            <w:vMerge w:val="restart"/>
            <w:shd w:val="clear" w:color="000000" w:fill="FFFFFF"/>
            <w:noWrap/>
            <w:hideMark/>
          </w:tcPr>
          <w:p w14:paraId="1276887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2</w:t>
            </w:r>
          </w:p>
        </w:tc>
        <w:tc>
          <w:tcPr>
            <w:tcW w:w="2284" w:type="pct"/>
            <w:vMerge w:val="restart"/>
            <w:shd w:val="clear" w:color="000000" w:fill="FFFFFF"/>
            <w:hideMark/>
          </w:tcPr>
          <w:p w14:paraId="685D153D" w14:textId="598ED383" w:rsidR="00401753" w:rsidRPr="004B59A3" w:rsidRDefault="00401753" w:rsidP="009F3DFE">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Административно-бытовое здание</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w:t>
            </w:r>
            <w:r w:rsidRPr="004B59A3">
              <w:rPr>
                <w:rFonts w:ascii="Tahoma" w:eastAsia="Times New Roman" w:hAnsi="Tahoma" w:cs="Tahoma"/>
                <w:color w:val="000000"/>
              </w:rPr>
              <w:t>нв.</w:t>
            </w:r>
            <w:r w:rsidR="00D77F5B">
              <w:rPr>
                <w:rFonts w:ascii="Tahoma" w:eastAsia="Times New Roman" w:hAnsi="Tahoma" w:cs="Tahoma"/>
                <w:color w:val="000000"/>
              </w:rPr>
              <w:t xml:space="preserve"> </w:t>
            </w:r>
            <w:r w:rsidRPr="004B59A3">
              <w:rPr>
                <w:rFonts w:ascii="Tahoma" w:eastAsia="Times New Roman" w:hAnsi="Tahoma" w:cs="Tahoma"/>
                <w:color w:val="000000"/>
              </w:rPr>
              <w:t>№</w:t>
            </w:r>
            <w:r w:rsidR="00D77F5B">
              <w:rPr>
                <w:rFonts w:ascii="Tahoma" w:eastAsia="Times New Roman" w:hAnsi="Tahoma" w:cs="Tahoma"/>
                <w:color w:val="000000"/>
              </w:rPr>
              <w:t xml:space="preserve"> </w:t>
            </w:r>
            <w:r w:rsidRPr="004B59A3">
              <w:rPr>
                <w:rFonts w:ascii="Tahoma" w:eastAsia="Times New Roman" w:hAnsi="Tahoma" w:cs="Tahoma"/>
                <w:color w:val="000000"/>
              </w:rPr>
              <w:t>1885</w:t>
            </w:r>
            <w:r w:rsidR="00D77F5B">
              <w:rPr>
                <w:rFonts w:ascii="Tahoma" w:eastAsia="Times New Roman" w:hAnsi="Tahoma" w:cs="Tahoma"/>
                <w:color w:val="000000"/>
              </w:rPr>
              <w:t>,</w:t>
            </w:r>
            <w:r w:rsidRPr="004B59A3">
              <w:rPr>
                <w:rFonts w:ascii="Tahoma" w:eastAsia="Times New Roman" w:hAnsi="Tahoma" w:cs="Tahoma"/>
                <w:color w:val="000000"/>
              </w:rPr>
              <w:t xml:space="preserve"> ул. Трактовая, д.35</w:t>
            </w:r>
            <w:r w:rsidR="00D77F5B">
              <w:rPr>
                <w:rFonts w:ascii="Tahoma" w:eastAsia="Times New Roman" w:hAnsi="Tahoma" w:cs="Tahoma"/>
                <w:color w:val="000000"/>
              </w:rPr>
              <w:t xml:space="preserve"> Б,</w:t>
            </w:r>
            <w:r w:rsidRPr="004B59A3">
              <w:rPr>
                <w:rFonts w:ascii="Tahoma" w:eastAsia="Times New Roman" w:hAnsi="Tahoma" w:cs="Tahoma"/>
                <w:color w:val="000000"/>
              </w:rPr>
              <w:t xml:space="preserve"> стр.</w:t>
            </w:r>
            <w:r w:rsidR="00D77F5B">
              <w:rPr>
                <w:rFonts w:ascii="Tahoma" w:eastAsia="Times New Roman" w:hAnsi="Tahoma" w:cs="Tahoma"/>
                <w:color w:val="000000"/>
              </w:rPr>
              <w:t xml:space="preserve"> </w:t>
            </w:r>
            <w:r w:rsidRPr="004B59A3">
              <w:rPr>
                <w:rFonts w:ascii="Tahoma" w:eastAsia="Times New Roman" w:hAnsi="Tahoma" w:cs="Tahoma"/>
                <w:color w:val="000000"/>
              </w:rPr>
              <w:t>6.</w:t>
            </w:r>
          </w:p>
        </w:tc>
        <w:tc>
          <w:tcPr>
            <w:tcW w:w="1250" w:type="pct"/>
            <w:gridSpan w:val="2"/>
            <w:shd w:val="clear" w:color="000000" w:fill="FFFFFF"/>
            <w:noWrap/>
            <w:hideMark/>
          </w:tcPr>
          <w:p w14:paraId="5604BC3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2</w:t>
            </w:r>
          </w:p>
        </w:tc>
        <w:tc>
          <w:tcPr>
            <w:tcW w:w="1177" w:type="pct"/>
            <w:shd w:val="clear" w:color="000000" w:fill="FFFFFF"/>
            <w:hideMark/>
          </w:tcPr>
          <w:p w14:paraId="0EB5A23D"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ВК с привязкой на ИД от (ГРКБ) 63 лист.</w:t>
            </w:r>
          </w:p>
        </w:tc>
      </w:tr>
      <w:tr w:rsidR="009F3DFE" w:rsidRPr="004B59A3" w14:paraId="2F43A86B" w14:textId="77777777" w:rsidTr="009F3DFE">
        <w:trPr>
          <w:trHeight w:val="484"/>
        </w:trPr>
        <w:tc>
          <w:tcPr>
            <w:tcW w:w="289" w:type="pct"/>
            <w:vMerge/>
            <w:hideMark/>
          </w:tcPr>
          <w:p w14:paraId="33BE85AE"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2F1B379C"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42311584"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2.1</w:t>
            </w:r>
          </w:p>
        </w:tc>
        <w:tc>
          <w:tcPr>
            <w:tcW w:w="1177" w:type="pct"/>
            <w:shd w:val="clear" w:color="000000" w:fill="FFFFFF"/>
            <w:hideMark/>
          </w:tcPr>
          <w:p w14:paraId="70134B7B"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ОВ с привязкой на ИД от (ГРКБ) 103 лист.</w:t>
            </w:r>
          </w:p>
        </w:tc>
      </w:tr>
      <w:tr w:rsidR="009F3DFE" w:rsidRPr="004B59A3" w14:paraId="0E193EBA" w14:textId="77777777" w:rsidTr="009F3DFE">
        <w:trPr>
          <w:trHeight w:val="484"/>
        </w:trPr>
        <w:tc>
          <w:tcPr>
            <w:tcW w:w="289" w:type="pct"/>
            <w:vMerge/>
            <w:hideMark/>
          </w:tcPr>
          <w:p w14:paraId="51A0D8BA"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22A738D4"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043BEE04"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2.2</w:t>
            </w:r>
          </w:p>
        </w:tc>
        <w:tc>
          <w:tcPr>
            <w:tcW w:w="1177" w:type="pct"/>
            <w:shd w:val="clear" w:color="000000" w:fill="FFFFFF"/>
            <w:hideMark/>
          </w:tcPr>
          <w:p w14:paraId="0A26D07F"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ЭОМ с привязкой на ИД от (ГРКБ) 236 лист.</w:t>
            </w:r>
          </w:p>
        </w:tc>
      </w:tr>
      <w:tr w:rsidR="009F3DFE" w:rsidRPr="004B59A3" w14:paraId="09989736" w14:textId="77777777" w:rsidTr="009F3DFE">
        <w:trPr>
          <w:trHeight w:val="484"/>
        </w:trPr>
        <w:tc>
          <w:tcPr>
            <w:tcW w:w="289" w:type="pct"/>
            <w:vMerge/>
            <w:hideMark/>
          </w:tcPr>
          <w:p w14:paraId="79882DF3"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7857AEF2"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56DF7ADD"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2.3</w:t>
            </w:r>
          </w:p>
        </w:tc>
        <w:tc>
          <w:tcPr>
            <w:tcW w:w="1177" w:type="pct"/>
            <w:shd w:val="clear" w:color="000000" w:fill="FFFFFF"/>
            <w:hideMark/>
          </w:tcPr>
          <w:p w14:paraId="5679615A"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1-09/2007-ОВ-ЭУ (Элеваторный узел) 8 лист.</w:t>
            </w:r>
          </w:p>
        </w:tc>
      </w:tr>
      <w:tr w:rsidR="009F3DFE" w:rsidRPr="004B59A3" w14:paraId="37A5F541" w14:textId="77777777" w:rsidTr="009F3DFE">
        <w:trPr>
          <w:trHeight w:val="484"/>
        </w:trPr>
        <w:tc>
          <w:tcPr>
            <w:tcW w:w="289" w:type="pct"/>
            <w:shd w:val="clear" w:color="000000" w:fill="FFFFFF"/>
            <w:noWrap/>
            <w:hideMark/>
          </w:tcPr>
          <w:p w14:paraId="3DED9A1B"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3</w:t>
            </w:r>
          </w:p>
        </w:tc>
        <w:tc>
          <w:tcPr>
            <w:tcW w:w="2284" w:type="pct"/>
            <w:shd w:val="clear" w:color="000000" w:fill="FFFFFF"/>
            <w:hideMark/>
          </w:tcPr>
          <w:p w14:paraId="5A525B06" w14:textId="77777777" w:rsidR="00765F09" w:rsidRDefault="00D77F5B" w:rsidP="00765F09">
            <w:pPr>
              <w:pStyle w:val="aff1"/>
              <w:jc w:val="both"/>
              <w:rPr>
                <w:rFonts w:ascii="Tahoma" w:hAnsi="Tahoma" w:cs="Tahoma"/>
              </w:rPr>
            </w:pPr>
            <w:r>
              <w:rPr>
                <w:rFonts w:ascii="Tahoma" w:hAnsi="Tahoma" w:cs="Tahoma"/>
              </w:rPr>
              <w:t>Здание</w:t>
            </w:r>
            <w:r w:rsidR="0022424B">
              <w:rPr>
                <w:rFonts w:ascii="Tahoma" w:hAnsi="Tahoma" w:cs="Tahoma"/>
              </w:rPr>
              <w:t xml:space="preserve"> вспомогательного использования </w:t>
            </w:r>
          </w:p>
          <w:p w14:paraId="5F3DCD15" w14:textId="0EBF41F7" w:rsidR="00401753" w:rsidRPr="00D77F5B" w:rsidRDefault="00D77F5B" w:rsidP="00765F09">
            <w:pPr>
              <w:pStyle w:val="aff1"/>
              <w:jc w:val="both"/>
              <w:rPr>
                <w:rFonts w:ascii="Tahoma" w:hAnsi="Tahoma" w:cs="Tahoma"/>
              </w:rPr>
            </w:pPr>
            <w:r>
              <w:rPr>
                <w:rFonts w:ascii="Tahoma" w:hAnsi="Tahoma" w:cs="Tahoma"/>
              </w:rPr>
              <w:t>(</w:t>
            </w:r>
            <w:r w:rsidRPr="004B59A3">
              <w:rPr>
                <w:rFonts w:ascii="Tahoma" w:hAnsi="Tahoma" w:cs="Tahoma"/>
              </w:rPr>
              <w:t xml:space="preserve">Хим. </w:t>
            </w:r>
            <w:r>
              <w:rPr>
                <w:rFonts w:ascii="Tahoma" w:hAnsi="Tahoma" w:cs="Tahoma"/>
              </w:rPr>
              <w:t>лаборатория),</w:t>
            </w:r>
            <w:r w:rsidRPr="004B59A3">
              <w:rPr>
                <w:rFonts w:ascii="Tahoma" w:hAnsi="Tahoma" w:cs="Tahoma"/>
              </w:rPr>
              <w:t xml:space="preserve"> </w:t>
            </w:r>
            <w:r>
              <w:rPr>
                <w:rFonts w:ascii="Tahoma" w:hAnsi="Tahoma" w:cs="Tahoma"/>
              </w:rPr>
              <w:t>инв. № 1883, ул.</w:t>
            </w:r>
            <w:r w:rsidR="000142C4">
              <w:rPr>
                <w:rFonts w:ascii="Tahoma" w:hAnsi="Tahoma" w:cs="Tahoma"/>
              </w:rPr>
              <w:t> </w:t>
            </w:r>
            <w:r>
              <w:rPr>
                <w:rFonts w:ascii="Tahoma" w:hAnsi="Tahoma" w:cs="Tahoma"/>
              </w:rPr>
              <w:t>Трактовая, д.35 Б,</w:t>
            </w:r>
            <w:r w:rsidRPr="004B59A3">
              <w:rPr>
                <w:rFonts w:ascii="Tahoma" w:hAnsi="Tahoma" w:cs="Tahoma"/>
              </w:rPr>
              <w:t xml:space="preserve"> стр.</w:t>
            </w:r>
            <w:r>
              <w:rPr>
                <w:rFonts w:ascii="Tahoma" w:hAnsi="Tahoma" w:cs="Tahoma"/>
              </w:rPr>
              <w:t xml:space="preserve"> </w:t>
            </w:r>
            <w:r w:rsidRPr="004B59A3">
              <w:rPr>
                <w:rFonts w:ascii="Tahoma" w:hAnsi="Tahoma" w:cs="Tahoma"/>
              </w:rPr>
              <w:t>8</w:t>
            </w:r>
          </w:p>
        </w:tc>
        <w:tc>
          <w:tcPr>
            <w:tcW w:w="1250" w:type="pct"/>
            <w:gridSpan w:val="2"/>
            <w:shd w:val="clear" w:color="000000" w:fill="FFFFFF"/>
            <w:noWrap/>
            <w:hideMark/>
          </w:tcPr>
          <w:p w14:paraId="60F17F36"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3</w:t>
            </w:r>
          </w:p>
        </w:tc>
        <w:tc>
          <w:tcPr>
            <w:tcW w:w="1177" w:type="pct"/>
            <w:shd w:val="clear" w:color="000000" w:fill="FFFFFF"/>
            <w:noWrap/>
            <w:hideMark/>
          </w:tcPr>
          <w:p w14:paraId="2BAA19A1"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005-ОВ 5 лист.</w:t>
            </w:r>
          </w:p>
        </w:tc>
      </w:tr>
      <w:tr w:rsidR="009F3DFE" w:rsidRPr="004B59A3" w14:paraId="17B54C39" w14:textId="77777777" w:rsidTr="009F3DFE">
        <w:trPr>
          <w:trHeight w:val="484"/>
        </w:trPr>
        <w:tc>
          <w:tcPr>
            <w:tcW w:w="289" w:type="pct"/>
            <w:vMerge w:val="restart"/>
            <w:shd w:val="clear" w:color="000000" w:fill="FFFFFF"/>
            <w:noWrap/>
            <w:hideMark/>
          </w:tcPr>
          <w:p w14:paraId="74BE883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4</w:t>
            </w:r>
          </w:p>
        </w:tc>
        <w:tc>
          <w:tcPr>
            <w:tcW w:w="2284" w:type="pct"/>
            <w:vMerge w:val="restart"/>
            <w:shd w:val="clear" w:color="000000" w:fill="FFFFFF"/>
            <w:hideMark/>
          </w:tcPr>
          <w:p w14:paraId="4B1B9FE1" w14:textId="77777777" w:rsidR="009D75FD"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Дробильный цех</w:t>
            </w:r>
            <w:r w:rsidR="00D77F5B">
              <w:rPr>
                <w:rFonts w:ascii="Tahoma" w:eastAsia="Times New Roman" w:hAnsi="Tahoma" w:cs="Tahoma"/>
                <w:color w:val="000000"/>
              </w:rPr>
              <w:t>, инв. № 1422,</w:t>
            </w:r>
            <w:r w:rsidRPr="004B59A3">
              <w:rPr>
                <w:rFonts w:ascii="Tahoma" w:eastAsia="Times New Roman" w:hAnsi="Tahoma" w:cs="Tahoma"/>
                <w:color w:val="000000"/>
              </w:rPr>
              <w:t xml:space="preserve"> </w:t>
            </w:r>
          </w:p>
          <w:p w14:paraId="4C7BA7E0" w14:textId="56490A43"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ул. Трактовая, д.35</w:t>
            </w:r>
            <w:r w:rsidR="00D77F5B">
              <w:rPr>
                <w:rFonts w:ascii="Tahoma" w:eastAsia="Times New Roman" w:hAnsi="Tahoma" w:cs="Tahoma"/>
                <w:color w:val="000000"/>
              </w:rPr>
              <w:t xml:space="preserve"> Б,</w:t>
            </w:r>
            <w:r w:rsidRPr="004B59A3">
              <w:rPr>
                <w:rFonts w:ascii="Tahoma" w:eastAsia="Times New Roman" w:hAnsi="Tahoma" w:cs="Tahoma"/>
                <w:color w:val="000000"/>
              </w:rPr>
              <w:t xml:space="preserve"> стр.</w:t>
            </w:r>
            <w:r w:rsidR="00D77F5B">
              <w:rPr>
                <w:rFonts w:ascii="Tahoma" w:eastAsia="Times New Roman" w:hAnsi="Tahoma" w:cs="Tahoma"/>
                <w:color w:val="000000"/>
              </w:rPr>
              <w:t xml:space="preserve"> </w:t>
            </w:r>
            <w:r w:rsidRPr="004B59A3">
              <w:rPr>
                <w:rFonts w:ascii="Tahoma" w:eastAsia="Times New Roman" w:hAnsi="Tahoma" w:cs="Tahoma"/>
                <w:color w:val="000000"/>
              </w:rPr>
              <w:t>1.</w:t>
            </w:r>
          </w:p>
        </w:tc>
        <w:tc>
          <w:tcPr>
            <w:tcW w:w="1250" w:type="pct"/>
            <w:gridSpan w:val="2"/>
            <w:shd w:val="clear" w:color="000000" w:fill="FFFFFF"/>
            <w:noWrap/>
            <w:hideMark/>
          </w:tcPr>
          <w:p w14:paraId="3EE421C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4</w:t>
            </w:r>
          </w:p>
        </w:tc>
        <w:tc>
          <w:tcPr>
            <w:tcW w:w="1177" w:type="pct"/>
            <w:shd w:val="clear" w:color="000000" w:fill="FFFFFF"/>
            <w:noWrap/>
            <w:hideMark/>
          </w:tcPr>
          <w:p w14:paraId="50EFB9BC"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ОВ 3 лист.</w:t>
            </w:r>
          </w:p>
        </w:tc>
      </w:tr>
      <w:tr w:rsidR="009F3DFE" w:rsidRPr="004B59A3" w14:paraId="776EFF13" w14:textId="77777777" w:rsidTr="009F3DFE">
        <w:trPr>
          <w:trHeight w:val="270"/>
        </w:trPr>
        <w:tc>
          <w:tcPr>
            <w:tcW w:w="289" w:type="pct"/>
            <w:vMerge/>
            <w:hideMark/>
          </w:tcPr>
          <w:p w14:paraId="2139E1E7"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449C216D"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34BB2984"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4.1</w:t>
            </w:r>
          </w:p>
        </w:tc>
        <w:tc>
          <w:tcPr>
            <w:tcW w:w="1177" w:type="pct"/>
            <w:shd w:val="clear" w:color="000000" w:fill="FFFFFF"/>
            <w:noWrap/>
            <w:hideMark/>
          </w:tcPr>
          <w:p w14:paraId="0B347B68"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047.2011-В 5 лист.</w:t>
            </w:r>
          </w:p>
        </w:tc>
      </w:tr>
      <w:tr w:rsidR="009F3DFE" w:rsidRPr="004B59A3" w14:paraId="1A30C4B0" w14:textId="77777777" w:rsidTr="009F3DFE">
        <w:trPr>
          <w:trHeight w:val="270"/>
        </w:trPr>
        <w:tc>
          <w:tcPr>
            <w:tcW w:w="289" w:type="pct"/>
            <w:vMerge w:val="restart"/>
            <w:shd w:val="clear" w:color="000000" w:fill="FFFFFF"/>
            <w:noWrap/>
            <w:hideMark/>
          </w:tcPr>
          <w:p w14:paraId="783C61E0"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5</w:t>
            </w:r>
          </w:p>
        </w:tc>
        <w:tc>
          <w:tcPr>
            <w:tcW w:w="2284" w:type="pct"/>
            <w:vMerge w:val="restart"/>
            <w:shd w:val="clear" w:color="000000" w:fill="FFFFFF"/>
            <w:hideMark/>
          </w:tcPr>
          <w:p w14:paraId="625291F3" w14:textId="77777777" w:rsidR="009D75FD"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Гараж</w:t>
            </w:r>
            <w:r w:rsidR="00D77F5B">
              <w:rPr>
                <w:rFonts w:ascii="Tahoma" w:eastAsia="Times New Roman" w:hAnsi="Tahoma" w:cs="Tahoma"/>
                <w:color w:val="000000"/>
              </w:rPr>
              <w:t>, инв. № 1463,</w:t>
            </w:r>
            <w:r w:rsidRPr="004B59A3">
              <w:rPr>
                <w:rFonts w:ascii="Tahoma" w:eastAsia="Times New Roman" w:hAnsi="Tahoma" w:cs="Tahoma"/>
                <w:color w:val="000000"/>
              </w:rPr>
              <w:t xml:space="preserve"> </w:t>
            </w:r>
          </w:p>
          <w:p w14:paraId="3F83D6D2" w14:textId="7F3D00BF"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ул. Трактовая, д.35</w:t>
            </w:r>
            <w:r w:rsidR="00D77F5B">
              <w:rPr>
                <w:rFonts w:ascii="Tahoma" w:eastAsia="Times New Roman" w:hAnsi="Tahoma" w:cs="Tahoma"/>
                <w:color w:val="000000"/>
              </w:rPr>
              <w:t xml:space="preserve"> Б,</w:t>
            </w:r>
            <w:r w:rsidRPr="004B59A3">
              <w:rPr>
                <w:rFonts w:ascii="Tahoma" w:eastAsia="Times New Roman" w:hAnsi="Tahoma" w:cs="Tahoma"/>
                <w:color w:val="000000"/>
              </w:rPr>
              <w:t xml:space="preserve"> стр.</w:t>
            </w:r>
            <w:r w:rsidR="00D77F5B">
              <w:rPr>
                <w:rFonts w:ascii="Tahoma" w:eastAsia="Times New Roman" w:hAnsi="Tahoma" w:cs="Tahoma"/>
                <w:color w:val="000000"/>
              </w:rPr>
              <w:t xml:space="preserve"> </w:t>
            </w:r>
            <w:r w:rsidRPr="004B59A3">
              <w:rPr>
                <w:rFonts w:ascii="Tahoma" w:eastAsia="Times New Roman" w:hAnsi="Tahoma" w:cs="Tahoma"/>
                <w:color w:val="000000"/>
              </w:rPr>
              <w:t>3.</w:t>
            </w:r>
          </w:p>
        </w:tc>
        <w:tc>
          <w:tcPr>
            <w:tcW w:w="1250" w:type="pct"/>
            <w:gridSpan w:val="2"/>
            <w:shd w:val="clear" w:color="000000" w:fill="FFFFFF"/>
            <w:noWrap/>
            <w:hideMark/>
          </w:tcPr>
          <w:p w14:paraId="3FD50749"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5</w:t>
            </w:r>
          </w:p>
        </w:tc>
        <w:tc>
          <w:tcPr>
            <w:tcW w:w="1177" w:type="pct"/>
            <w:shd w:val="clear" w:color="000000" w:fill="FFFFFF"/>
            <w:noWrap/>
            <w:hideMark/>
          </w:tcPr>
          <w:p w14:paraId="6A8562EB"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1-09/2007-ОВ-ЭУ</w:t>
            </w:r>
          </w:p>
        </w:tc>
      </w:tr>
      <w:tr w:rsidR="009F3DFE" w:rsidRPr="004B59A3" w14:paraId="16AAFA31" w14:textId="77777777" w:rsidTr="009F3DFE">
        <w:trPr>
          <w:trHeight w:val="270"/>
        </w:trPr>
        <w:tc>
          <w:tcPr>
            <w:tcW w:w="289" w:type="pct"/>
            <w:vMerge/>
            <w:hideMark/>
          </w:tcPr>
          <w:p w14:paraId="5BF65C51"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15407B1A"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65BF489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5.1</w:t>
            </w:r>
          </w:p>
        </w:tc>
        <w:tc>
          <w:tcPr>
            <w:tcW w:w="1177" w:type="pct"/>
            <w:shd w:val="clear" w:color="000000" w:fill="FFFFFF"/>
            <w:noWrap/>
            <w:hideMark/>
          </w:tcPr>
          <w:p w14:paraId="7650D93D"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02-08/2007-ОВ-УУТЭ (Общий узел учета) 14 лист.</w:t>
            </w:r>
          </w:p>
        </w:tc>
      </w:tr>
      <w:tr w:rsidR="009F3DFE" w:rsidRPr="004B59A3" w14:paraId="2CA48AAF" w14:textId="77777777" w:rsidTr="009F3DFE">
        <w:trPr>
          <w:trHeight w:val="270"/>
        </w:trPr>
        <w:tc>
          <w:tcPr>
            <w:tcW w:w="289" w:type="pct"/>
            <w:shd w:val="clear" w:color="000000" w:fill="FFFFFF"/>
            <w:noWrap/>
            <w:hideMark/>
          </w:tcPr>
          <w:p w14:paraId="384CD52F"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6</w:t>
            </w:r>
          </w:p>
        </w:tc>
        <w:tc>
          <w:tcPr>
            <w:tcW w:w="2284" w:type="pct"/>
            <w:shd w:val="clear" w:color="000000" w:fill="FFFFFF"/>
            <w:hideMark/>
          </w:tcPr>
          <w:p w14:paraId="769B4C6E" w14:textId="45F4AE51"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Склад МТС</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инв. №</w:t>
            </w:r>
            <w:r w:rsidRPr="004B59A3">
              <w:rPr>
                <w:rFonts w:ascii="Tahoma" w:eastAsia="Times New Roman" w:hAnsi="Tahoma" w:cs="Tahoma"/>
                <w:color w:val="000000"/>
              </w:rPr>
              <w:t xml:space="preserve"> 1607.</w:t>
            </w:r>
          </w:p>
        </w:tc>
        <w:tc>
          <w:tcPr>
            <w:tcW w:w="1250" w:type="pct"/>
            <w:gridSpan w:val="2"/>
            <w:shd w:val="clear" w:color="000000" w:fill="FFFFFF"/>
            <w:noWrap/>
            <w:hideMark/>
          </w:tcPr>
          <w:p w14:paraId="3ED0086E"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6</w:t>
            </w:r>
          </w:p>
        </w:tc>
        <w:tc>
          <w:tcPr>
            <w:tcW w:w="1177" w:type="pct"/>
            <w:shd w:val="clear" w:color="000000" w:fill="FFFFFF"/>
            <w:noWrap/>
            <w:hideMark/>
          </w:tcPr>
          <w:p w14:paraId="4DE0302A"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079.2014-5-ЭС 5 лист.</w:t>
            </w:r>
          </w:p>
        </w:tc>
      </w:tr>
      <w:tr w:rsidR="009F3DFE" w:rsidRPr="004B59A3" w14:paraId="6FB00527" w14:textId="77777777" w:rsidTr="009F3DFE">
        <w:trPr>
          <w:trHeight w:val="484"/>
        </w:trPr>
        <w:tc>
          <w:tcPr>
            <w:tcW w:w="289" w:type="pct"/>
            <w:shd w:val="clear" w:color="000000" w:fill="FFFFFF"/>
            <w:noWrap/>
            <w:hideMark/>
          </w:tcPr>
          <w:p w14:paraId="3F6923BB"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7</w:t>
            </w:r>
          </w:p>
        </w:tc>
        <w:tc>
          <w:tcPr>
            <w:tcW w:w="2284" w:type="pct"/>
            <w:shd w:val="clear" w:color="000000" w:fill="FFFFFF"/>
            <w:hideMark/>
          </w:tcPr>
          <w:p w14:paraId="3F8C93B3" w14:textId="559182DA"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Контрольно-пропускной пункт №1 ПБ Чита</w:t>
            </w:r>
            <w:r w:rsidR="00D77F5B">
              <w:rPr>
                <w:rFonts w:ascii="Tahoma" w:eastAsia="Times New Roman" w:hAnsi="Tahoma" w:cs="Tahoma"/>
                <w:color w:val="000000"/>
              </w:rPr>
              <w:t>, и</w:t>
            </w:r>
            <w:r w:rsidRPr="004B59A3">
              <w:rPr>
                <w:rFonts w:ascii="Tahoma" w:eastAsia="Times New Roman" w:hAnsi="Tahoma" w:cs="Tahoma"/>
                <w:color w:val="000000"/>
              </w:rPr>
              <w:t>нв. №</w:t>
            </w:r>
            <w:r w:rsidR="00D77F5B">
              <w:rPr>
                <w:rFonts w:ascii="Tahoma" w:eastAsia="Times New Roman" w:hAnsi="Tahoma" w:cs="Tahoma"/>
                <w:color w:val="000000"/>
              </w:rPr>
              <w:t xml:space="preserve"> </w:t>
            </w:r>
            <w:r w:rsidRPr="004B59A3">
              <w:rPr>
                <w:rFonts w:ascii="Tahoma" w:eastAsia="Times New Roman" w:hAnsi="Tahoma" w:cs="Tahoma"/>
                <w:color w:val="000000"/>
              </w:rPr>
              <w:t>2673</w:t>
            </w:r>
          </w:p>
        </w:tc>
        <w:tc>
          <w:tcPr>
            <w:tcW w:w="1250" w:type="pct"/>
            <w:gridSpan w:val="2"/>
            <w:shd w:val="clear" w:color="000000" w:fill="FFFFFF"/>
            <w:noWrap/>
            <w:hideMark/>
          </w:tcPr>
          <w:p w14:paraId="0F0B20E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7</w:t>
            </w:r>
          </w:p>
        </w:tc>
        <w:tc>
          <w:tcPr>
            <w:tcW w:w="1177" w:type="pct"/>
            <w:shd w:val="clear" w:color="000000" w:fill="FFFFFF"/>
            <w:noWrap/>
            <w:hideMark/>
          </w:tcPr>
          <w:p w14:paraId="38FA26D1"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214.2021-АС 8 лист.</w:t>
            </w:r>
          </w:p>
        </w:tc>
      </w:tr>
      <w:tr w:rsidR="009F3DFE" w:rsidRPr="004B59A3" w14:paraId="093A79A6" w14:textId="77777777" w:rsidTr="009F3DFE">
        <w:trPr>
          <w:trHeight w:val="270"/>
        </w:trPr>
        <w:tc>
          <w:tcPr>
            <w:tcW w:w="289" w:type="pct"/>
            <w:vMerge w:val="restart"/>
            <w:shd w:val="clear" w:color="000000" w:fill="FFFFFF"/>
            <w:noWrap/>
            <w:hideMark/>
          </w:tcPr>
          <w:p w14:paraId="4EC2923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8</w:t>
            </w:r>
          </w:p>
        </w:tc>
        <w:tc>
          <w:tcPr>
            <w:tcW w:w="2284" w:type="pct"/>
            <w:vMerge w:val="restart"/>
            <w:shd w:val="clear" w:color="000000" w:fill="FFFFFF"/>
            <w:noWrap/>
            <w:hideMark/>
          </w:tcPr>
          <w:p w14:paraId="19703B4C" w14:textId="25C70772"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Наружные сети</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w:t>
            </w:r>
            <w:r w:rsidRPr="004B59A3">
              <w:rPr>
                <w:rFonts w:ascii="Tahoma" w:eastAsia="Times New Roman" w:hAnsi="Tahoma" w:cs="Tahoma"/>
                <w:color w:val="000000"/>
              </w:rPr>
              <w:t>нв. №</w:t>
            </w:r>
            <w:r w:rsidR="00D77F5B">
              <w:rPr>
                <w:rFonts w:ascii="Tahoma" w:eastAsia="Times New Roman" w:hAnsi="Tahoma" w:cs="Tahoma"/>
                <w:color w:val="000000"/>
              </w:rPr>
              <w:t xml:space="preserve"> </w:t>
            </w:r>
            <w:r w:rsidRPr="004B59A3">
              <w:rPr>
                <w:rFonts w:ascii="Tahoma" w:eastAsia="Times New Roman" w:hAnsi="Tahoma" w:cs="Tahoma"/>
                <w:color w:val="000000"/>
              </w:rPr>
              <w:t>1608</w:t>
            </w:r>
          </w:p>
        </w:tc>
        <w:tc>
          <w:tcPr>
            <w:tcW w:w="1250" w:type="pct"/>
            <w:gridSpan w:val="2"/>
            <w:shd w:val="clear" w:color="000000" w:fill="FFFFFF"/>
            <w:noWrap/>
            <w:hideMark/>
          </w:tcPr>
          <w:p w14:paraId="019F9AFF"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8.1</w:t>
            </w:r>
          </w:p>
        </w:tc>
        <w:tc>
          <w:tcPr>
            <w:tcW w:w="1177" w:type="pct"/>
            <w:shd w:val="clear" w:color="000000" w:fill="FFFFFF"/>
            <w:noWrap/>
            <w:hideMark/>
          </w:tcPr>
          <w:p w14:paraId="6309C795"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034.2010-НС 41 лист.</w:t>
            </w:r>
          </w:p>
        </w:tc>
      </w:tr>
      <w:tr w:rsidR="009F3DFE" w:rsidRPr="004B59A3" w14:paraId="0B9D2437" w14:textId="77777777" w:rsidTr="009F3DFE">
        <w:trPr>
          <w:trHeight w:val="270"/>
        </w:trPr>
        <w:tc>
          <w:tcPr>
            <w:tcW w:w="289" w:type="pct"/>
            <w:vMerge/>
            <w:hideMark/>
          </w:tcPr>
          <w:p w14:paraId="23597E11"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3B4624D3"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0CFF738B"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8.2</w:t>
            </w:r>
          </w:p>
        </w:tc>
        <w:tc>
          <w:tcPr>
            <w:tcW w:w="1177" w:type="pct"/>
            <w:shd w:val="clear" w:color="000000" w:fill="FFFFFF"/>
            <w:noWrap/>
            <w:hideMark/>
          </w:tcPr>
          <w:p w14:paraId="3F005A83"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034.2010-НВК.НС 7 лист.</w:t>
            </w:r>
          </w:p>
        </w:tc>
      </w:tr>
      <w:tr w:rsidR="009F3DFE" w:rsidRPr="004B59A3" w14:paraId="10DDA65A" w14:textId="77777777" w:rsidTr="009F3DFE">
        <w:trPr>
          <w:trHeight w:val="270"/>
        </w:trPr>
        <w:tc>
          <w:tcPr>
            <w:tcW w:w="289" w:type="pct"/>
            <w:vMerge/>
            <w:hideMark/>
          </w:tcPr>
          <w:p w14:paraId="2683168B"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0E048DB1"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5FBC85CF"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8.3</w:t>
            </w:r>
          </w:p>
        </w:tc>
        <w:tc>
          <w:tcPr>
            <w:tcW w:w="1177" w:type="pct"/>
            <w:shd w:val="clear" w:color="000000" w:fill="FFFFFF"/>
            <w:noWrap/>
            <w:hideMark/>
          </w:tcPr>
          <w:p w14:paraId="5E662D1D"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034.2010-НВК 11 лист.</w:t>
            </w:r>
          </w:p>
        </w:tc>
      </w:tr>
      <w:tr w:rsidR="009F3DFE" w:rsidRPr="004B59A3" w14:paraId="17DE9333" w14:textId="77777777" w:rsidTr="009F3DFE">
        <w:trPr>
          <w:trHeight w:val="484"/>
        </w:trPr>
        <w:tc>
          <w:tcPr>
            <w:tcW w:w="289" w:type="pct"/>
            <w:vMerge/>
            <w:hideMark/>
          </w:tcPr>
          <w:p w14:paraId="224384FE"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1351C3E4"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42D4BD79"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8.4</w:t>
            </w:r>
          </w:p>
        </w:tc>
        <w:tc>
          <w:tcPr>
            <w:tcW w:w="1177" w:type="pct"/>
            <w:shd w:val="clear" w:color="000000" w:fill="FFFFFF"/>
            <w:hideMark/>
          </w:tcPr>
          <w:p w14:paraId="767594E9"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 УУТЭ. Узел учета тепловой энергии 31 лист.</w:t>
            </w:r>
          </w:p>
        </w:tc>
      </w:tr>
      <w:tr w:rsidR="009F3DFE" w:rsidRPr="004B59A3" w14:paraId="21446E2A" w14:textId="77777777" w:rsidTr="009F3DFE">
        <w:trPr>
          <w:trHeight w:val="270"/>
        </w:trPr>
        <w:tc>
          <w:tcPr>
            <w:tcW w:w="289" w:type="pct"/>
            <w:vMerge/>
            <w:hideMark/>
          </w:tcPr>
          <w:p w14:paraId="50C1DC60"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38302857"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shd w:val="clear" w:color="000000" w:fill="FFFFFF"/>
            <w:noWrap/>
            <w:hideMark/>
          </w:tcPr>
          <w:p w14:paraId="2A8866CD"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8.5</w:t>
            </w:r>
          </w:p>
        </w:tc>
        <w:tc>
          <w:tcPr>
            <w:tcW w:w="1177" w:type="pct"/>
            <w:shd w:val="clear" w:color="000000" w:fill="FFFFFF"/>
            <w:noWrap/>
            <w:hideMark/>
          </w:tcPr>
          <w:p w14:paraId="4DDC8E1B"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034.2010-НЭС 4 лист.</w:t>
            </w:r>
          </w:p>
        </w:tc>
      </w:tr>
      <w:tr w:rsidR="009F3DFE" w:rsidRPr="004B59A3" w14:paraId="3D7D4A87" w14:textId="77777777" w:rsidTr="009F3DFE">
        <w:trPr>
          <w:trHeight w:val="969"/>
        </w:trPr>
        <w:tc>
          <w:tcPr>
            <w:tcW w:w="289" w:type="pct"/>
            <w:shd w:val="clear" w:color="000000" w:fill="FFFFFF"/>
            <w:noWrap/>
            <w:hideMark/>
          </w:tcPr>
          <w:p w14:paraId="5942F84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9</w:t>
            </w:r>
          </w:p>
        </w:tc>
        <w:tc>
          <w:tcPr>
            <w:tcW w:w="2284" w:type="pct"/>
            <w:shd w:val="clear" w:color="000000" w:fill="FFFFFF"/>
            <w:hideMark/>
          </w:tcPr>
          <w:p w14:paraId="793ABBE3" w14:textId="2B0FF306" w:rsidR="00401753" w:rsidRPr="004B59A3" w:rsidRDefault="00401753" w:rsidP="000142C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Наружные сети электроснабжения</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w:t>
            </w:r>
            <w:r w:rsidRPr="004B59A3">
              <w:rPr>
                <w:rFonts w:ascii="Tahoma" w:eastAsia="Times New Roman" w:hAnsi="Tahoma" w:cs="Tahoma"/>
                <w:color w:val="000000"/>
              </w:rPr>
              <w:t>нв.</w:t>
            </w:r>
            <w:r w:rsidR="000142C4">
              <w:rPr>
                <w:rFonts w:ascii="Tahoma" w:eastAsia="Times New Roman" w:hAnsi="Tahoma" w:cs="Tahoma"/>
                <w:color w:val="000000"/>
              </w:rPr>
              <w:t> </w:t>
            </w:r>
            <w:r w:rsidRPr="004B59A3">
              <w:rPr>
                <w:rFonts w:ascii="Tahoma" w:eastAsia="Times New Roman" w:hAnsi="Tahoma" w:cs="Tahoma"/>
                <w:color w:val="000000"/>
              </w:rPr>
              <w:t>№</w:t>
            </w:r>
            <w:r w:rsidR="00D77F5B">
              <w:rPr>
                <w:rFonts w:ascii="Tahoma" w:eastAsia="Times New Roman" w:hAnsi="Tahoma" w:cs="Tahoma"/>
                <w:color w:val="000000"/>
              </w:rPr>
              <w:t xml:space="preserve"> </w:t>
            </w:r>
            <w:r w:rsidRPr="004B59A3">
              <w:rPr>
                <w:rFonts w:ascii="Tahoma" w:eastAsia="Times New Roman" w:hAnsi="Tahoma" w:cs="Tahoma"/>
                <w:color w:val="000000"/>
              </w:rPr>
              <w:t>2514</w:t>
            </w:r>
          </w:p>
        </w:tc>
        <w:tc>
          <w:tcPr>
            <w:tcW w:w="1250" w:type="pct"/>
            <w:gridSpan w:val="2"/>
            <w:shd w:val="clear" w:color="000000" w:fill="FFFFFF"/>
            <w:noWrap/>
            <w:hideMark/>
          </w:tcPr>
          <w:p w14:paraId="5D46F15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9</w:t>
            </w:r>
          </w:p>
        </w:tc>
        <w:tc>
          <w:tcPr>
            <w:tcW w:w="1177" w:type="pct"/>
            <w:shd w:val="clear" w:color="000000" w:fill="FFFFFF"/>
            <w:noWrap/>
            <w:hideMark/>
          </w:tcPr>
          <w:p w14:paraId="05A59CCE"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Раздел123.2015-НЭС 6 лист.</w:t>
            </w:r>
          </w:p>
        </w:tc>
      </w:tr>
      <w:tr w:rsidR="009F3DFE" w:rsidRPr="004B59A3" w14:paraId="078DFED2" w14:textId="77777777" w:rsidTr="009F3DFE">
        <w:trPr>
          <w:trHeight w:val="969"/>
        </w:trPr>
        <w:tc>
          <w:tcPr>
            <w:tcW w:w="289" w:type="pct"/>
            <w:shd w:val="clear" w:color="000000" w:fill="FFFFFF"/>
            <w:noWrap/>
            <w:hideMark/>
          </w:tcPr>
          <w:p w14:paraId="0AA0DFA8"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10</w:t>
            </w:r>
          </w:p>
        </w:tc>
        <w:tc>
          <w:tcPr>
            <w:tcW w:w="2284" w:type="pct"/>
            <w:shd w:val="clear" w:color="000000" w:fill="FFFFFF"/>
            <w:hideMark/>
          </w:tcPr>
          <w:p w14:paraId="58B0F5DD" w14:textId="47E91051" w:rsidR="00401753" w:rsidRPr="004B59A3" w:rsidRDefault="00401753" w:rsidP="00765F09">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 xml:space="preserve">Система </w:t>
            </w:r>
            <w:proofErr w:type="spellStart"/>
            <w:r w:rsidRPr="004B59A3">
              <w:rPr>
                <w:rFonts w:ascii="Tahoma" w:eastAsia="Times New Roman" w:hAnsi="Tahoma" w:cs="Tahoma"/>
                <w:color w:val="000000"/>
              </w:rPr>
              <w:t>периметрального</w:t>
            </w:r>
            <w:proofErr w:type="spellEnd"/>
            <w:r w:rsidRPr="004B59A3">
              <w:rPr>
                <w:rFonts w:ascii="Tahoma" w:eastAsia="Times New Roman" w:hAnsi="Tahoma" w:cs="Tahoma"/>
                <w:color w:val="000000"/>
              </w:rPr>
              <w:t xml:space="preserve"> освещения территории производственной базы</w:t>
            </w:r>
            <w:r w:rsidR="00765F09">
              <w:rPr>
                <w:rFonts w:ascii="Tahoma" w:eastAsia="Times New Roman" w:hAnsi="Tahoma" w:cs="Tahoma"/>
                <w:color w:val="000000"/>
              </w:rPr>
              <w:t>,</w:t>
            </w:r>
            <w:r w:rsidRPr="004B59A3">
              <w:rPr>
                <w:rFonts w:ascii="Tahoma" w:eastAsia="Times New Roman" w:hAnsi="Tahoma" w:cs="Tahoma"/>
                <w:color w:val="000000"/>
              </w:rPr>
              <w:t xml:space="preserve"> </w:t>
            </w:r>
            <w:r w:rsidR="000142C4">
              <w:rPr>
                <w:rFonts w:ascii="Tahoma" w:eastAsia="Times New Roman" w:hAnsi="Tahoma" w:cs="Tahoma"/>
                <w:color w:val="000000"/>
              </w:rPr>
              <w:t>и</w:t>
            </w:r>
            <w:r w:rsidR="000142C4" w:rsidRPr="004B59A3">
              <w:rPr>
                <w:rFonts w:ascii="Tahoma" w:eastAsia="Times New Roman" w:hAnsi="Tahoma" w:cs="Tahoma"/>
                <w:color w:val="000000"/>
              </w:rPr>
              <w:t>нв. №</w:t>
            </w:r>
            <w:r w:rsidR="000142C4">
              <w:rPr>
                <w:rFonts w:ascii="Tahoma" w:eastAsia="Times New Roman" w:hAnsi="Tahoma" w:cs="Tahoma"/>
                <w:color w:val="000000"/>
              </w:rPr>
              <w:t xml:space="preserve"> </w:t>
            </w:r>
            <w:r w:rsidR="000142C4" w:rsidRPr="004B59A3">
              <w:rPr>
                <w:rFonts w:ascii="Tahoma" w:eastAsia="Times New Roman" w:hAnsi="Tahoma" w:cs="Tahoma"/>
                <w:color w:val="000000"/>
              </w:rPr>
              <w:t>2935</w:t>
            </w:r>
            <w:r w:rsidR="000142C4">
              <w:rPr>
                <w:rFonts w:ascii="Tahoma" w:eastAsia="Times New Roman" w:hAnsi="Tahoma" w:cs="Tahoma"/>
                <w:color w:val="000000"/>
              </w:rPr>
              <w:t xml:space="preserve">, </w:t>
            </w:r>
            <w:r w:rsidRPr="004B59A3">
              <w:rPr>
                <w:rFonts w:ascii="Tahoma" w:eastAsia="Times New Roman" w:hAnsi="Tahoma" w:cs="Tahoma"/>
                <w:color w:val="000000"/>
              </w:rPr>
              <w:t>г. Чита, ул. Тракт</w:t>
            </w:r>
            <w:r w:rsidR="00D77F5B">
              <w:rPr>
                <w:rFonts w:ascii="Tahoma" w:eastAsia="Times New Roman" w:hAnsi="Tahoma" w:cs="Tahoma"/>
                <w:color w:val="000000"/>
              </w:rPr>
              <w:t>овая 35 Б</w:t>
            </w:r>
            <w:r w:rsidRPr="004B59A3">
              <w:rPr>
                <w:rFonts w:ascii="Tahoma" w:eastAsia="Times New Roman" w:hAnsi="Tahoma" w:cs="Tahoma"/>
                <w:color w:val="000000"/>
              </w:rPr>
              <w:t xml:space="preserve"> </w:t>
            </w:r>
            <w:r w:rsidRPr="004B59A3">
              <w:rPr>
                <w:rFonts w:ascii="Tahoma" w:eastAsia="Times New Roman" w:hAnsi="Tahoma" w:cs="Tahoma"/>
                <w:color w:val="000000"/>
              </w:rPr>
              <w:br/>
            </w:r>
          </w:p>
        </w:tc>
        <w:tc>
          <w:tcPr>
            <w:tcW w:w="1250" w:type="pct"/>
            <w:gridSpan w:val="2"/>
            <w:shd w:val="clear" w:color="000000" w:fill="FFFFFF"/>
            <w:noWrap/>
            <w:hideMark/>
          </w:tcPr>
          <w:p w14:paraId="17D50437"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10</w:t>
            </w:r>
          </w:p>
        </w:tc>
        <w:tc>
          <w:tcPr>
            <w:tcW w:w="1177" w:type="pct"/>
            <w:shd w:val="clear" w:color="000000" w:fill="FFFFFF"/>
            <w:noWrap/>
            <w:hideMark/>
          </w:tcPr>
          <w:p w14:paraId="620F7F28"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146.20216-НЭС 12 лист.</w:t>
            </w:r>
          </w:p>
        </w:tc>
      </w:tr>
      <w:tr w:rsidR="009F3DFE" w:rsidRPr="004B59A3" w14:paraId="0A9FDF8B" w14:textId="77777777" w:rsidTr="009F3DFE">
        <w:trPr>
          <w:trHeight w:val="270"/>
        </w:trPr>
        <w:tc>
          <w:tcPr>
            <w:tcW w:w="289" w:type="pct"/>
            <w:shd w:val="clear" w:color="000000" w:fill="FFFFFF"/>
            <w:noWrap/>
            <w:hideMark/>
          </w:tcPr>
          <w:p w14:paraId="6D75773B" w14:textId="77777777" w:rsidR="00401753" w:rsidRPr="004B59A3" w:rsidRDefault="00401753" w:rsidP="00F673D4">
            <w:pPr>
              <w:spacing w:after="0" w:line="240" w:lineRule="auto"/>
              <w:jc w:val="both"/>
              <w:rPr>
                <w:rFonts w:ascii="Tahoma" w:eastAsia="Times New Roman" w:hAnsi="Tahoma" w:cs="Tahoma"/>
                <w:color w:val="000000"/>
              </w:rPr>
            </w:pPr>
            <w:bookmarkStart w:id="0" w:name="_GoBack" w:colFirst="2" w:colLast="2"/>
            <w:r w:rsidRPr="004B59A3">
              <w:rPr>
                <w:rFonts w:ascii="Tahoma" w:eastAsia="Times New Roman" w:hAnsi="Tahoma" w:cs="Tahoma"/>
                <w:color w:val="000000"/>
              </w:rPr>
              <w:t>11</w:t>
            </w:r>
          </w:p>
        </w:tc>
        <w:tc>
          <w:tcPr>
            <w:tcW w:w="2284" w:type="pct"/>
            <w:shd w:val="clear" w:color="000000" w:fill="FFFFFF"/>
            <w:hideMark/>
          </w:tcPr>
          <w:p w14:paraId="4E6C146F" w14:textId="4D9F664B" w:rsidR="00401753" w:rsidRPr="004B59A3" w:rsidRDefault="00401753" w:rsidP="009F3DFE">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Трансформатор ТМ 250/6</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инв.</w:t>
            </w:r>
            <w:r w:rsidRPr="004B59A3">
              <w:rPr>
                <w:rFonts w:ascii="Tahoma" w:eastAsia="Times New Roman" w:hAnsi="Tahoma" w:cs="Tahoma"/>
                <w:color w:val="000000"/>
              </w:rPr>
              <w:t xml:space="preserve"> №</w:t>
            </w:r>
            <w:r w:rsidR="00D77F5B">
              <w:rPr>
                <w:rFonts w:ascii="Tahoma" w:eastAsia="Times New Roman" w:hAnsi="Tahoma" w:cs="Tahoma"/>
                <w:color w:val="000000"/>
              </w:rPr>
              <w:t xml:space="preserve"> </w:t>
            </w:r>
            <w:r w:rsidRPr="004B59A3">
              <w:rPr>
                <w:rFonts w:ascii="Tahoma" w:eastAsia="Times New Roman" w:hAnsi="Tahoma" w:cs="Tahoma"/>
                <w:color w:val="000000"/>
              </w:rPr>
              <w:t>1967</w:t>
            </w:r>
          </w:p>
        </w:tc>
        <w:tc>
          <w:tcPr>
            <w:tcW w:w="1250" w:type="pct"/>
            <w:gridSpan w:val="2"/>
            <w:shd w:val="clear" w:color="000000" w:fill="FFFFFF"/>
            <w:noWrap/>
            <w:hideMark/>
          </w:tcPr>
          <w:p w14:paraId="2358C5DC" w14:textId="200A61F2" w:rsidR="00401753" w:rsidRPr="00AD41E4" w:rsidRDefault="00401753" w:rsidP="00765F09">
            <w:pPr>
              <w:spacing w:after="0" w:line="240" w:lineRule="auto"/>
              <w:jc w:val="both"/>
              <w:rPr>
                <w:rFonts w:ascii="Tahoma" w:eastAsia="Times New Roman" w:hAnsi="Tahoma" w:cs="Tahoma"/>
              </w:rPr>
            </w:pPr>
            <w:r w:rsidRPr="00AD41E4">
              <w:rPr>
                <w:rFonts w:ascii="Tahoma" w:eastAsia="Times New Roman" w:hAnsi="Tahoma" w:cs="Tahoma"/>
              </w:rPr>
              <w:t>Приложение № 10.1</w:t>
            </w:r>
          </w:p>
        </w:tc>
        <w:tc>
          <w:tcPr>
            <w:tcW w:w="1177" w:type="pct"/>
            <w:shd w:val="clear" w:color="000000" w:fill="FFFFFF"/>
            <w:noWrap/>
            <w:hideMark/>
          </w:tcPr>
          <w:p w14:paraId="1FAB531A" w14:textId="78E7BAAD"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Протокол № 93 Тех. Характеристики ТМ 250/6</w:t>
            </w:r>
          </w:p>
        </w:tc>
      </w:tr>
      <w:tr w:rsidR="009F3DFE" w:rsidRPr="004B59A3" w14:paraId="3B2C3D02" w14:textId="77777777" w:rsidTr="009F3DFE">
        <w:trPr>
          <w:trHeight w:val="284"/>
        </w:trPr>
        <w:tc>
          <w:tcPr>
            <w:tcW w:w="289" w:type="pct"/>
            <w:vMerge w:val="restart"/>
            <w:shd w:val="clear" w:color="000000" w:fill="FFFFFF"/>
            <w:noWrap/>
            <w:hideMark/>
          </w:tcPr>
          <w:p w14:paraId="324F9BD5"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12</w:t>
            </w:r>
          </w:p>
        </w:tc>
        <w:tc>
          <w:tcPr>
            <w:tcW w:w="2284" w:type="pct"/>
            <w:vMerge w:val="restart"/>
            <w:shd w:val="clear" w:color="000000" w:fill="FFFFFF"/>
            <w:noWrap/>
            <w:hideMark/>
          </w:tcPr>
          <w:p w14:paraId="331A0708" w14:textId="5B3C2DC8" w:rsidR="00401753" w:rsidRPr="004B59A3" w:rsidRDefault="00401753" w:rsidP="009F3DFE">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Скважина №4813/4813-А</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w:t>
            </w:r>
            <w:r w:rsidRPr="004B59A3">
              <w:rPr>
                <w:rFonts w:ascii="Tahoma" w:eastAsia="Times New Roman" w:hAnsi="Tahoma" w:cs="Tahoma"/>
                <w:color w:val="000000"/>
              </w:rPr>
              <w:t>нв.</w:t>
            </w:r>
            <w:r w:rsidR="00D77F5B">
              <w:rPr>
                <w:rFonts w:ascii="Tahoma" w:eastAsia="Times New Roman" w:hAnsi="Tahoma" w:cs="Tahoma"/>
                <w:color w:val="000000"/>
              </w:rPr>
              <w:t xml:space="preserve"> </w:t>
            </w:r>
            <w:r w:rsidRPr="004B59A3">
              <w:rPr>
                <w:rFonts w:ascii="Tahoma" w:eastAsia="Times New Roman" w:hAnsi="Tahoma" w:cs="Tahoma"/>
                <w:color w:val="000000"/>
              </w:rPr>
              <w:t>№</w:t>
            </w:r>
            <w:r w:rsidR="00D77F5B">
              <w:rPr>
                <w:rFonts w:ascii="Tahoma" w:eastAsia="Times New Roman" w:hAnsi="Tahoma" w:cs="Tahoma"/>
                <w:color w:val="000000"/>
              </w:rPr>
              <w:t xml:space="preserve"> </w:t>
            </w:r>
            <w:r w:rsidRPr="004B59A3">
              <w:rPr>
                <w:rFonts w:ascii="Tahoma" w:eastAsia="Times New Roman" w:hAnsi="Tahoma" w:cs="Tahoma"/>
                <w:color w:val="000000"/>
              </w:rPr>
              <w:t>3364</w:t>
            </w:r>
          </w:p>
        </w:tc>
        <w:tc>
          <w:tcPr>
            <w:tcW w:w="1250" w:type="pct"/>
            <w:gridSpan w:val="2"/>
            <w:vMerge w:val="restart"/>
            <w:shd w:val="clear" w:color="000000" w:fill="FFFFFF"/>
            <w:noWrap/>
            <w:hideMark/>
          </w:tcPr>
          <w:p w14:paraId="088C90C8" w14:textId="77777777" w:rsidR="00401753" w:rsidRPr="00AD41E4" w:rsidRDefault="00401753" w:rsidP="00F673D4">
            <w:pPr>
              <w:spacing w:after="0" w:line="240" w:lineRule="auto"/>
              <w:jc w:val="both"/>
              <w:rPr>
                <w:rFonts w:ascii="Tahoma" w:eastAsia="Times New Roman" w:hAnsi="Tahoma" w:cs="Tahoma"/>
              </w:rPr>
            </w:pPr>
            <w:r w:rsidRPr="00AD41E4">
              <w:rPr>
                <w:rFonts w:ascii="Tahoma" w:eastAsia="Times New Roman" w:hAnsi="Tahoma" w:cs="Tahoma"/>
              </w:rPr>
              <w:t>Приложение № 11</w:t>
            </w:r>
          </w:p>
        </w:tc>
        <w:tc>
          <w:tcPr>
            <w:tcW w:w="1177" w:type="pct"/>
            <w:vMerge w:val="restart"/>
            <w:shd w:val="clear" w:color="000000" w:fill="FFFFFF"/>
            <w:noWrap/>
            <w:hideMark/>
          </w:tcPr>
          <w:p w14:paraId="139AF817"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Раздел034.2010-НВК.НС 7 лист</w:t>
            </w:r>
          </w:p>
        </w:tc>
      </w:tr>
      <w:tr w:rsidR="009F3DFE" w:rsidRPr="004B59A3" w14:paraId="221AD63B" w14:textId="77777777" w:rsidTr="009F3DFE">
        <w:trPr>
          <w:trHeight w:val="509"/>
        </w:trPr>
        <w:tc>
          <w:tcPr>
            <w:tcW w:w="289" w:type="pct"/>
            <w:vMerge/>
            <w:hideMark/>
          </w:tcPr>
          <w:p w14:paraId="2B2D477A" w14:textId="77777777" w:rsidR="00401753" w:rsidRPr="004B59A3" w:rsidRDefault="00401753" w:rsidP="00F673D4">
            <w:pPr>
              <w:spacing w:after="0" w:line="240" w:lineRule="auto"/>
              <w:jc w:val="both"/>
              <w:rPr>
                <w:rFonts w:ascii="Tahoma" w:eastAsia="Times New Roman" w:hAnsi="Tahoma" w:cs="Tahoma"/>
                <w:color w:val="000000"/>
              </w:rPr>
            </w:pPr>
          </w:p>
        </w:tc>
        <w:tc>
          <w:tcPr>
            <w:tcW w:w="2284" w:type="pct"/>
            <w:vMerge/>
            <w:hideMark/>
          </w:tcPr>
          <w:p w14:paraId="031BCD52" w14:textId="77777777" w:rsidR="00401753" w:rsidRPr="004B59A3" w:rsidRDefault="00401753" w:rsidP="00F673D4">
            <w:pPr>
              <w:spacing w:after="0" w:line="240" w:lineRule="auto"/>
              <w:jc w:val="both"/>
              <w:rPr>
                <w:rFonts w:ascii="Tahoma" w:eastAsia="Times New Roman" w:hAnsi="Tahoma" w:cs="Tahoma"/>
                <w:color w:val="000000"/>
              </w:rPr>
            </w:pPr>
          </w:p>
        </w:tc>
        <w:tc>
          <w:tcPr>
            <w:tcW w:w="1250" w:type="pct"/>
            <w:gridSpan w:val="2"/>
            <w:vMerge/>
            <w:hideMark/>
          </w:tcPr>
          <w:p w14:paraId="5CA06687" w14:textId="77777777" w:rsidR="00401753" w:rsidRPr="00AD41E4" w:rsidRDefault="00401753" w:rsidP="00F673D4">
            <w:pPr>
              <w:spacing w:after="0" w:line="240" w:lineRule="auto"/>
              <w:jc w:val="both"/>
              <w:rPr>
                <w:rFonts w:ascii="Tahoma" w:eastAsia="Times New Roman" w:hAnsi="Tahoma" w:cs="Tahoma"/>
              </w:rPr>
            </w:pPr>
          </w:p>
        </w:tc>
        <w:tc>
          <w:tcPr>
            <w:tcW w:w="1177" w:type="pct"/>
            <w:vMerge/>
            <w:hideMark/>
          </w:tcPr>
          <w:p w14:paraId="108A3B8A" w14:textId="77777777" w:rsidR="00401753" w:rsidRPr="004B59A3" w:rsidRDefault="00401753" w:rsidP="00F673D4">
            <w:pPr>
              <w:spacing w:after="0" w:line="240" w:lineRule="auto"/>
              <w:jc w:val="both"/>
              <w:rPr>
                <w:rFonts w:ascii="Tahoma" w:eastAsia="Times New Roman" w:hAnsi="Tahoma" w:cs="Tahoma"/>
                <w:iCs/>
                <w:color w:val="000000"/>
              </w:rPr>
            </w:pPr>
          </w:p>
        </w:tc>
      </w:tr>
      <w:tr w:rsidR="009F3DFE" w:rsidRPr="004B59A3" w14:paraId="3D5F3F69" w14:textId="77777777" w:rsidTr="009F3DFE">
        <w:trPr>
          <w:trHeight w:val="498"/>
        </w:trPr>
        <w:tc>
          <w:tcPr>
            <w:tcW w:w="289" w:type="pct"/>
            <w:shd w:val="clear" w:color="000000" w:fill="FFFFFF"/>
            <w:noWrap/>
            <w:hideMark/>
          </w:tcPr>
          <w:p w14:paraId="7A9958A4"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13</w:t>
            </w:r>
          </w:p>
        </w:tc>
        <w:tc>
          <w:tcPr>
            <w:tcW w:w="2284" w:type="pct"/>
            <w:shd w:val="clear" w:color="000000" w:fill="FFFFFF"/>
            <w:hideMark/>
          </w:tcPr>
          <w:p w14:paraId="67EA8928" w14:textId="4BC6B3B2" w:rsidR="00401753" w:rsidRPr="004B59A3" w:rsidRDefault="00401753" w:rsidP="000142C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 xml:space="preserve">Насосная станция пожаротушения </w:t>
            </w:r>
            <w:proofErr w:type="spellStart"/>
            <w:r w:rsidRPr="004B59A3">
              <w:rPr>
                <w:rFonts w:ascii="Tahoma" w:eastAsia="Times New Roman" w:hAnsi="Tahoma" w:cs="Tahoma"/>
                <w:color w:val="000000"/>
              </w:rPr>
              <w:t>FireStart</w:t>
            </w:r>
            <w:proofErr w:type="spellEnd"/>
            <w:r w:rsidRPr="004B59A3">
              <w:rPr>
                <w:rFonts w:ascii="Tahoma" w:eastAsia="Times New Roman" w:hAnsi="Tahoma" w:cs="Tahoma"/>
                <w:color w:val="000000"/>
              </w:rPr>
              <w:t xml:space="preserve"> 2 EVMSG 45-2</w:t>
            </w:r>
            <w:r w:rsidR="00D77F5B">
              <w:rPr>
                <w:rFonts w:ascii="Tahoma" w:eastAsia="Times New Roman" w:hAnsi="Tahoma" w:cs="Tahoma"/>
                <w:color w:val="000000"/>
              </w:rPr>
              <w:t>,</w:t>
            </w:r>
            <w:r w:rsidRPr="004B59A3">
              <w:rPr>
                <w:rFonts w:ascii="Tahoma" w:eastAsia="Times New Roman" w:hAnsi="Tahoma" w:cs="Tahoma"/>
                <w:color w:val="000000"/>
              </w:rPr>
              <w:t xml:space="preserve"> </w:t>
            </w:r>
            <w:r w:rsidR="00D77F5B">
              <w:rPr>
                <w:rFonts w:ascii="Tahoma" w:eastAsia="Times New Roman" w:hAnsi="Tahoma" w:cs="Tahoma"/>
                <w:color w:val="000000"/>
              </w:rPr>
              <w:t>и</w:t>
            </w:r>
            <w:r w:rsidRPr="004B59A3">
              <w:rPr>
                <w:rFonts w:ascii="Tahoma" w:eastAsia="Times New Roman" w:hAnsi="Tahoma" w:cs="Tahoma"/>
                <w:color w:val="000000"/>
              </w:rPr>
              <w:t>нв. №</w:t>
            </w:r>
            <w:r w:rsidR="00D77F5B">
              <w:rPr>
                <w:rFonts w:ascii="Tahoma" w:eastAsia="Times New Roman" w:hAnsi="Tahoma" w:cs="Tahoma"/>
                <w:color w:val="000000"/>
              </w:rPr>
              <w:t xml:space="preserve"> </w:t>
            </w:r>
            <w:r w:rsidRPr="004B59A3">
              <w:rPr>
                <w:rFonts w:ascii="Tahoma" w:eastAsia="Times New Roman" w:hAnsi="Tahoma" w:cs="Tahoma"/>
                <w:color w:val="000000"/>
              </w:rPr>
              <w:t>3391</w:t>
            </w:r>
          </w:p>
        </w:tc>
        <w:tc>
          <w:tcPr>
            <w:tcW w:w="1250" w:type="pct"/>
            <w:gridSpan w:val="2"/>
            <w:shd w:val="clear" w:color="000000" w:fill="FFFFFF"/>
            <w:noWrap/>
            <w:hideMark/>
          </w:tcPr>
          <w:p w14:paraId="2B9CADDB" w14:textId="77777777" w:rsidR="00401753" w:rsidRPr="00AD41E4" w:rsidRDefault="00401753" w:rsidP="00F673D4">
            <w:pPr>
              <w:spacing w:after="0" w:line="240" w:lineRule="auto"/>
              <w:jc w:val="both"/>
              <w:rPr>
                <w:rFonts w:ascii="Tahoma" w:eastAsia="Times New Roman" w:hAnsi="Tahoma" w:cs="Tahoma"/>
              </w:rPr>
            </w:pPr>
            <w:r w:rsidRPr="00AD41E4">
              <w:rPr>
                <w:rFonts w:ascii="Tahoma" w:eastAsia="Times New Roman" w:hAnsi="Tahoma" w:cs="Tahoma"/>
              </w:rPr>
              <w:t>Приложение № 12</w:t>
            </w:r>
          </w:p>
        </w:tc>
        <w:tc>
          <w:tcPr>
            <w:tcW w:w="1177" w:type="pct"/>
            <w:shd w:val="clear" w:color="000000" w:fill="FFFFFF"/>
            <w:noWrap/>
            <w:hideMark/>
          </w:tcPr>
          <w:p w14:paraId="34C67ABC"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034.2010-НВК.НСП</w:t>
            </w:r>
          </w:p>
        </w:tc>
      </w:tr>
      <w:tr w:rsidR="009F3DFE" w:rsidRPr="004B59A3" w14:paraId="2A520248" w14:textId="77777777" w:rsidTr="009F3DFE">
        <w:trPr>
          <w:trHeight w:val="498"/>
        </w:trPr>
        <w:tc>
          <w:tcPr>
            <w:tcW w:w="289" w:type="pct"/>
            <w:shd w:val="clear" w:color="000000" w:fill="FFFFFF"/>
            <w:noWrap/>
          </w:tcPr>
          <w:p w14:paraId="0A107311"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lastRenderedPageBreak/>
              <w:t>14</w:t>
            </w:r>
          </w:p>
        </w:tc>
        <w:tc>
          <w:tcPr>
            <w:tcW w:w="2289" w:type="pct"/>
            <w:gridSpan w:val="2"/>
            <w:shd w:val="clear" w:color="000000" w:fill="FFFFFF"/>
          </w:tcPr>
          <w:p w14:paraId="341B1770" w14:textId="77777777" w:rsidR="00401753" w:rsidRPr="00AD41E4" w:rsidRDefault="00401753" w:rsidP="00F673D4">
            <w:pPr>
              <w:pStyle w:val="aff1"/>
              <w:jc w:val="both"/>
              <w:rPr>
                <w:rFonts w:ascii="Tahoma" w:eastAsia="Times New Roman" w:hAnsi="Tahoma" w:cs="Tahoma"/>
              </w:rPr>
            </w:pPr>
            <w:r w:rsidRPr="00AD41E4">
              <w:rPr>
                <w:rFonts w:ascii="Tahoma" w:eastAsia="Times New Roman" w:hAnsi="Tahoma" w:cs="Tahoma"/>
              </w:rPr>
              <w:t>Протоколы испытания эн. установок.</w:t>
            </w:r>
          </w:p>
        </w:tc>
        <w:tc>
          <w:tcPr>
            <w:tcW w:w="1245" w:type="pct"/>
            <w:shd w:val="clear" w:color="000000" w:fill="FFFFFF"/>
            <w:noWrap/>
          </w:tcPr>
          <w:p w14:paraId="0E5EE960" w14:textId="77777777" w:rsidR="00401753" w:rsidRPr="00AD41E4" w:rsidRDefault="00401753" w:rsidP="00F673D4">
            <w:pPr>
              <w:spacing w:after="0" w:line="240" w:lineRule="auto"/>
              <w:jc w:val="both"/>
              <w:rPr>
                <w:rFonts w:ascii="Tahoma" w:eastAsia="Times New Roman" w:hAnsi="Tahoma" w:cs="Tahoma"/>
              </w:rPr>
            </w:pPr>
            <w:r w:rsidRPr="00AD41E4">
              <w:rPr>
                <w:rFonts w:ascii="Tahoma" w:eastAsia="Times New Roman" w:hAnsi="Tahoma" w:cs="Tahoma"/>
              </w:rPr>
              <w:t>Приложение № 13</w:t>
            </w:r>
          </w:p>
        </w:tc>
        <w:tc>
          <w:tcPr>
            <w:tcW w:w="1177" w:type="pct"/>
            <w:shd w:val="clear" w:color="000000" w:fill="FFFFFF"/>
            <w:noWrap/>
          </w:tcPr>
          <w:p w14:paraId="6A2BB880" w14:textId="77777777"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Протоколы по объектам №1-2-3-4-5-6 №93 2022 год.</w:t>
            </w:r>
          </w:p>
        </w:tc>
      </w:tr>
      <w:bookmarkEnd w:id="0"/>
      <w:tr w:rsidR="009F3DFE" w:rsidRPr="004B59A3" w14:paraId="5AFEEE2A" w14:textId="77777777" w:rsidTr="009F3DFE">
        <w:trPr>
          <w:trHeight w:val="498"/>
        </w:trPr>
        <w:tc>
          <w:tcPr>
            <w:tcW w:w="289" w:type="pct"/>
            <w:shd w:val="clear" w:color="000000" w:fill="FFFFFF"/>
            <w:noWrap/>
          </w:tcPr>
          <w:p w14:paraId="272E60B2"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15</w:t>
            </w:r>
          </w:p>
        </w:tc>
        <w:tc>
          <w:tcPr>
            <w:tcW w:w="2284" w:type="pct"/>
            <w:shd w:val="clear" w:color="000000" w:fill="FFFFFF"/>
          </w:tcPr>
          <w:p w14:paraId="39404CA7" w14:textId="2B214F15" w:rsidR="00401753" w:rsidRPr="00D77F5B" w:rsidRDefault="00401753" w:rsidP="00F673D4">
            <w:pPr>
              <w:pStyle w:val="aff1"/>
              <w:jc w:val="both"/>
              <w:rPr>
                <w:rFonts w:ascii="Tahoma" w:hAnsi="Tahoma" w:cs="Tahoma"/>
              </w:rPr>
            </w:pPr>
            <w:r w:rsidRPr="004B59A3">
              <w:rPr>
                <w:rFonts w:ascii="Tahoma" w:hAnsi="Tahoma" w:cs="Tahoma"/>
              </w:rPr>
              <w:t>Проектный офис (ДРПКС) ул. Трактовая, д.</w:t>
            </w:r>
            <w:r w:rsidR="000142C4">
              <w:rPr>
                <w:rFonts w:ascii="Tahoma" w:hAnsi="Tahoma" w:cs="Tahoma"/>
              </w:rPr>
              <w:t xml:space="preserve"> </w:t>
            </w:r>
            <w:r w:rsidRPr="004B59A3">
              <w:rPr>
                <w:rFonts w:ascii="Tahoma" w:hAnsi="Tahoma" w:cs="Tahoma"/>
              </w:rPr>
              <w:t>33</w:t>
            </w:r>
            <w:r w:rsidR="00D77F5B">
              <w:rPr>
                <w:rFonts w:ascii="Tahoma" w:hAnsi="Tahoma" w:cs="Tahoma"/>
              </w:rPr>
              <w:t>,</w:t>
            </w:r>
            <w:r w:rsidRPr="004B59A3">
              <w:rPr>
                <w:rFonts w:ascii="Tahoma" w:hAnsi="Tahoma" w:cs="Tahoma"/>
              </w:rPr>
              <w:t xml:space="preserve"> стр. 6. </w:t>
            </w:r>
            <w:r w:rsidR="00D77F5B">
              <w:rPr>
                <w:rFonts w:ascii="Tahoma" w:hAnsi="Tahoma" w:cs="Tahoma"/>
              </w:rPr>
              <w:t>(собственник</w:t>
            </w:r>
            <w:r w:rsidR="00D77F5B" w:rsidRPr="00711B08">
              <w:rPr>
                <w:rFonts w:ascii="Tahoma" w:hAnsi="Tahoma" w:cs="Tahoma"/>
              </w:rPr>
              <w:t xml:space="preserve"> </w:t>
            </w:r>
            <w:r w:rsidR="00D77F5B">
              <w:rPr>
                <w:rFonts w:ascii="Tahoma" w:hAnsi="Tahoma" w:cs="Tahoma"/>
              </w:rPr>
              <w:t>ООО «</w:t>
            </w:r>
            <w:r w:rsidR="00D77F5B" w:rsidRPr="00711B08">
              <w:rPr>
                <w:rFonts w:ascii="Tahoma" w:hAnsi="Tahoma" w:cs="Tahoma"/>
              </w:rPr>
              <w:t>ГРК</w:t>
            </w:r>
            <w:r w:rsidR="00D77F5B">
              <w:rPr>
                <w:rFonts w:ascii="Tahoma" w:hAnsi="Tahoma" w:cs="Tahoma"/>
              </w:rPr>
              <w:t xml:space="preserve">         «</w:t>
            </w:r>
            <w:proofErr w:type="spellStart"/>
            <w:r w:rsidR="00D77F5B" w:rsidRPr="00711B08">
              <w:rPr>
                <w:rFonts w:ascii="Tahoma" w:hAnsi="Tahoma" w:cs="Tahoma"/>
              </w:rPr>
              <w:t>Б</w:t>
            </w:r>
            <w:r w:rsidR="00D77F5B">
              <w:rPr>
                <w:rFonts w:ascii="Tahoma" w:hAnsi="Tahoma" w:cs="Tahoma"/>
              </w:rPr>
              <w:t>ыстринское</w:t>
            </w:r>
            <w:proofErr w:type="spellEnd"/>
            <w:r w:rsidR="00D77F5B">
              <w:rPr>
                <w:rFonts w:ascii="Tahoma" w:hAnsi="Tahoma" w:cs="Tahoma"/>
              </w:rPr>
              <w:t>»)</w:t>
            </w:r>
          </w:p>
        </w:tc>
        <w:tc>
          <w:tcPr>
            <w:tcW w:w="1250" w:type="pct"/>
            <w:gridSpan w:val="2"/>
            <w:shd w:val="clear" w:color="000000" w:fill="FFFFFF"/>
            <w:noWrap/>
          </w:tcPr>
          <w:p w14:paraId="72C98126" w14:textId="77777777" w:rsidR="00401753" w:rsidRPr="004B59A3" w:rsidRDefault="00401753" w:rsidP="00F673D4">
            <w:pPr>
              <w:spacing w:after="0" w:line="240" w:lineRule="auto"/>
              <w:jc w:val="both"/>
              <w:rPr>
                <w:rFonts w:ascii="Tahoma" w:eastAsia="Times New Roman" w:hAnsi="Tahoma" w:cs="Tahoma"/>
                <w:color w:val="000000"/>
              </w:rPr>
            </w:pPr>
            <w:r w:rsidRPr="004B59A3">
              <w:rPr>
                <w:rFonts w:ascii="Tahoma" w:eastAsia="Times New Roman" w:hAnsi="Tahoma" w:cs="Tahoma"/>
                <w:color w:val="000000"/>
              </w:rPr>
              <w:t>Приложение № 14</w:t>
            </w:r>
          </w:p>
        </w:tc>
        <w:tc>
          <w:tcPr>
            <w:tcW w:w="1177" w:type="pct"/>
            <w:shd w:val="clear" w:color="000000" w:fill="FFFFFF"/>
            <w:noWrap/>
          </w:tcPr>
          <w:p w14:paraId="376C90E2" w14:textId="6CF17C5A" w:rsidR="00401753" w:rsidRPr="004B59A3" w:rsidRDefault="00401753" w:rsidP="00F673D4">
            <w:pPr>
              <w:spacing w:after="0" w:line="240" w:lineRule="auto"/>
              <w:jc w:val="both"/>
              <w:rPr>
                <w:rFonts w:ascii="Tahoma" w:eastAsia="Times New Roman" w:hAnsi="Tahoma" w:cs="Tahoma"/>
                <w:iCs/>
                <w:color w:val="000000"/>
              </w:rPr>
            </w:pPr>
            <w:r w:rsidRPr="004B59A3">
              <w:rPr>
                <w:rFonts w:ascii="Tahoma" w:eastAsia="Times New Roman" w:hAnsi="Tahoma" w:cs="Tahoma"/>
                <w:iCs/>
                <w:color w:val="000000"/>
              </w:rPr>
              <w:t>Раздел лист НОФ.ВГ-ЭОМ 25 лист.</w:t>
            </w:r>
          </w:p>
        </w:tc>
      </w:tr>
    </w:tbl>
    <w:p w14:paraId="1C4BF117" w14:textId="7E123B8B" w:rsidR="00A95ABF" w:rsidRDefault="00401753" w:rsidP="00F673D4">
      <w:pPr>
        <w:pStyle w:val="1"/>
        <w:numPr>
          <w:ilvl w:val="0"/>
          <w:numId w:val="0"/>
        </w:numPr>
        <w:spacing w:before="0" w:after="0"/>
        <w:ind w:firstLine="709"/>
        <w:jc w:val="both"/>
        <w:rPr>
          <w:bCs/>
        </w:rPr>
      </w:pPr>
      <w:r w:rsidRPr="004B59A3">
        <w:rPr>
          <w:rFonts w:ascii="Tahoma" w:hAnsi="Tahoma" w:cs="Tahoma"/>
          <w:bCs/>
        </w:rPr>
        <w:fldChar w:fldCharType="end"/>
      </w:r>
      <w:r w:rsidRPr="004B59A3">
        <w:rPr>
          <w:bCs/>
        </w:rPr>
        <w:t xml:space="preserve"> </w:t>
      </w:r>
    </w:p>
    <w:p w14:paraId="45A9358C" w14:textId="77777777" w:rsidR="000E6358" w:rsidRPr="00673DE1" w:rsidRDefault="000E6358" w:rsidP="00F673D4">
      <w:pPr>
        <w:pStyle w:val="1"/>
        <w:numPr>
          <w:ilvl w:val="0"/>
          <w:numId w:val="0"/>
        </w:numPr>
        <w:spacing w:before="0" w:after="0"/>
        <w:ind w:firstLine="709"/>
        <w:jc w:val="both"/>
        <w:rPr>
          <w:rFonts w:ascii="Tahoma" w:hAnsi="Tahoma" w:cs="Tahoma"/>
          <w:b w:val="0"/>
          <w:sz w:val="22"/>
          <w:szCs w:val="22"/>
        </w:rPr>
      </w:pPr>
      <w:r w:rsidRPr="00673DE1">
        <w:rPr>
          <w:rFonts w:ascii="Tahoma" w:hAnsi="Tahoma" w:cs="Tahoma"/>
          <w:sz w:val="22"/>
          <w:szCs w:val="22"/>
        </w:rPr>
        <w:t>Квалификация персонала:</w:t>
      </w:r>
    </w:p>
    <w:p w14:paraId="077811E1" w14:textId="77777777" w:rsidR="000E6358" w:rsidRPr="004B59A3" w:rsidRDefault="000E6358" w:rsidP="00F673D4">
      <w:pPr>
        <w:spacing w:after="0" w:line="240" w:lineRule="auto"/>
        <w:ind w:firstLine="709"/>
        <w:jc w:val="both"/>
        <w:rPr>
          <w:rFonts w:ascii="Tahoma" w:hAnsi="Tahoma" w:cs="Tahoma"/>
        </w:rPr>
      </w:pPr>
      <w:r w:rsidRPr="004B59A3">
        <w:rPr>
          <w:rFonts w:ascii="Tahoma" w:hAnsi="Tahoma" w:cs="Tahoma"/>
        </w:rPr>
        <w:t>Электрослесарь с 5-й группой по электробезопасности, наличие удостоверения по промышленной безопасности с группой 3. Стаж работы не менее 5 лет. Образование высшее, электротехническое;</w:t>
      </w:r>
    </w:p>
    <w:p w14:paraId="2452AC4C" w14:textId="77777777" w:rsidR="000E6358" w:rsidRPr="004B59A3" w:rsidRDefault="000E6358" w:rsidP="00F673D4">
      <w:pPr>
        <w:spacing w:after="0" w:line="240" w:lineRule="auto"/>
        <w:ind w:firstLine="709"/>
        <w:jc w:val="both"/>
        <w:rPr>
          <w:rFonts w:ascii="Tahoma" w:hAnsi="Tahoma" w:cs="Tahoma"/>
        </w:rPr>
      </w:pPr>
      <w:r w:rsidRPr="004B59A3">
        <w:rPr>
          <w:rFonts w:ascii="Tahoma" w:hAnsi="Tahoma" w:cs="Tahoma"/>
        </w:rPr>
        <w:t>Электрослесарь с 4-й группой по электробезопасности, наличие удостоверения по промышленной безопасности с группой 2. Стаж работы не менее 5 лет. Образование среднетехническое;</w:t>
      </w:r>
    </w:p>
    <w:p w14:paraId="12A8A4FF" w14:textId="77777777" w:rsidR="000E6358" w:rsidRPr="004B59A3" w:rsidRDefault="000E6358" w:rsidP="00F673D4">
      <w:pPr>
        <w:spacing w:after="0" w:line="240" w:lineRule="auto"/>
        <w:ind w:firstLine="709"/>
        <w:jc w:val="both"/>
        <w:rPr>
          <w:rFonts w:ascii="Tahoma" w:hAnsi="Tahoma" w:cs="Tahoma"/>
        </w:rPr>
      </w:pPr>
      <w:r w:rsidRPr="004B59A3">
        <w:rPr>
          <w:rFonts w:ascii="Tahoma" w:hAnsi="Tahoma" w:cs="Tahoma"/>
        </w:rPr>
        <w:t>Слесарь теплотехник 4-го разряда по обслуживанию тепловых пунктов. Стаж работы не менее 3 лет. (Контроль эксплуатации оборудования тепловых пунктов и узлов систем теплоснабжения). Образование среднетехническое;</w:t>
      </w:r>
    </w:p>
    <w:p w14:paraId="6ACE85C1" w14:textId="77777777" w:rsidR="000E6358" w:rsidRPr="004B59A3" w:rsidRDefault="000E6358" w:rsidP="00F673D4">
      <w:pPr>
        <w:spacing w:after="0" w:line="240" w:lineRule="auto"/>
        <w:ind w:firstLine="709"/>
        <w:jc w:val="both"/>
        <w:rPr>
          <w:rFonts w:ascii="Tahoma" w:hAnsi="Tahoma" w:cs="Tahoma"/>
        </w:rPr>
      </w:pPr>
      <w:r w:rsidRPr="004B59A3">
        <w:rPr>
          <w:rFonts w:ascii="Tahoma" w:hAnsi="Tahoma" w:cs="Tahoma"/>
        </w:rPr>
        <w:t xml:space="preserve">Специалист 4-го разряда по организации эксплуатации водопроводных и канализационных сетей. Стаж работы не менее 3 лет. </w:t>
      </w:r>
    </w:p>
    <w:p w14:paraId="0762589A" w14:textId="77777777" w:rsidR="000E6358" w:rsidRDefault="000E6358" w:rsidP="00F673D4">
      <w:pPr>
        <w:widowControl w:val="0"/>
        <w:shd w:val="clear" w:color="auto" w:fill="FFFFFF"/>
        <w:autoSpaceDE w:val="0"/>
        <w:autoSpaceDN w:val="0"/>
        <w:adjustRightInd w:val="0"/>
        <w:spacing w:after="0" w:line="240" w:lineRule="auto"/>
        <w:ind w:firstLine="709"/>
        <w:jc w:val="both"/>
        <w:rPr>
          <w:rFonts w:ascii="Tahoma" w:hAnsi="Tahoma" w:cs="Tahoma"/>
          <w:b/>
          <w:bCs/>
        </w:rPr>
      </w:pPr>
    </w:p>
    <w:p w14:paraId="60BF962D" w14:textId="43DBE83D" w:rsidR="00401753" w:rsidRPr="00AD7733" w:rsidRDefault="00401753" w:rsidP="00F673D4">
      <w:pPr>
        <w:widowControl w:val="0"/>
        <w:shd w:val="clear" w:color="auto" w:fill="FFFFFF"/>
        <w:autoSpaceDE w:val="0"/>
        <w:autoSpaceDN w:val="0"/>
        <w:adjustRightInd w:val="0"/>
        <w:spacing w:after="0" w:line="240" w:lineRule="auto"/>
        <w:ind w:firstLine="709"/>
        <w:jc w:val="both"/>
        <w:rPr>
          <w:rFonts w:ascii="Tahoma" w:hAnsi="Tahoma" w:cs="Tahoma"/>
          <w:color w:val="FF0000"/>
        </w:rPr>
      </w:pPr>
      <w:r w:rsidRPr="009D75FD">
        <w:rPr>
          <w:rFonts w:ascii="Tahoma" w:hAnsi="Tahoma" w:cs="Tahoma"/>
          <w:b/>
          <w:bCs/>
        </w:rPr>
        <w:t>Сроки оказания услуг:</w:t>
      </w:r>
      <w:r w:rsidRPr="004B59A3">
        <w:rPr>
          <w:rFonts w:ascii="Tahoma" w:hAnsi="Tahoma" w:cs="Tahoma"/>
          <w:bCs/>
        </w:rPr>
        <w:t xml:space="preserve"> </w:t>
      </w:r>
      <w:r w:rsidRPr="004B59A3">
        <w:rPr>
          <w:rFonts w:ascii="Tahoma" w:hAnsi="Tahoma" w:cs="Tahoma"/>
        </w:rPr>
        <w:t>с 01</w:t>
      </w:r>
      <w:r w:rsidR="00BF68E0">
        <w:rPr>
          <w:rFonts w:ascii="Tahoma" w:hAnsi="Tahoma" w:cs="Tahoma"/>
        </w:rPr>
        <w:t>.0</w:t>
      </w:r>
      <w:r w:rsidR="00852CBE">
        <w:rPr>
          <w:rFonts w:ascii="Tahoma" w:hAnsi="Tahoma" w:cs="Tahoma"/>
        </w:rPr>
        <w:t>2</w:t>
      </w:r>
      <w:r w:rsidR="00BF68E0">
        <w:rPr>
          <w:rFonts w:ascii="Tahoma" w:hAnsi="Tahoma" w:cs="Tahoma"/>
        </w:rPr>
        <w:t>.</w:t>
      </w:r>
      <w:r w:rsidRPr="004B59A3">
        <w:rPr>
          <w:rFonts w:ascii="Tahoma" w:hAnsi="Tahoma" w:cs="Tahoma"/>
        </w:rPr>
        <w:t>202</w:t>
      </w:r>
      <w:r w:rsidR="00FF1CE2">
        <w:rPr>
          <w:rFonts w:ascii="Tahoma" w:hAnsi="Tahoma" w:cs="Tahoma"/>
        </w:rPr>
        <w:t>6</w:t>
      </w:r>
      <w:r w:rsidRPr="004B59A3">
        <w:rPr>
          <w:rFonts w:ascii="Tahoma" w:hAnsi="Tahoma" w:cs="Tahoma"/>
        </w:rPr>
        <w:t xml:space="preserve"> г по 31.12.202</w:t>
      </w:r>
      <w:r w:rsidR="00FF1CE2">
        <w:rPr>
          <w:rFonts w:ascii="Tahoma" w:hAnsi="Tahoma" w:cs="Tahoma"/>
        </w:rPr>
        <w:t>6</w:t>
      </w:r>
      <w:r w:rsidRPr="004B59A3">
        <w:rPr>
          <w:rFonts w:ascii="Tahoma" w:hAnsi="Tahoma" w:cs="Tahoma"/>
        </w:rPr>
        <w:t>г.</w:t>
      </w:r>
    </w:p>
    <w:p w14:paraId="30FD66C9" w14:textId="77777777" w:rsidR="00401753" w:rsidRPr="009D75FD" w:rsidRDefault="00401753" w:rsidP="00F673D4">
      <w:pPr>
        <w:pStyle w:val="a4"/>
        <w:widowControl w:val="0"/>
        <w:ind w:firstLine="709"/>
        <w:jc w:val="both"/>
        <w:rPr>
          <w:rFonts w:ascii="Tahoma" w:hAnsi="Tahoma" w:cs="Tahoma"/>
          <w:b/>
          <w:sz w:val="22"/>
          <w:szCs w:val="22"/>
        </w:rPr>
      </w:pPr>
      <w:r w:rsidRPr="009D75FD">
        <w:rPr>
          <w:rFonts w:ascii="Tahoma" w:eastAsia="Times New Roman" w:hAnsi="Tahoma" w:cs="Tahoma"/>
          <w:b/>
          <w:bCs/>
          <w:sz w:val="22"/>
          <w:szCs w:val="22"/>
        </w:rPr>
        <w:t>Время оказания услуг:</w:t>
      </w:r>
    </w:p>
    <w:p w14:paraId="7AF08060" w14:textId="77777777" w:rsidR="006B1CC8" w:rsidRPr="00940867" w:rsidRDefault="006B1CC8" w:rsidP="00F673D4">
      <w:pPr>
        <w:pStyle w:val="a4"/>
        <w:widowControl w:val="0"/>
        <w:ind w:firstLine="709"/>
        <w:jc w:val="both"/>
        <w:rPr>
          <w:rFonts w:ascii="Tahoma" w:eastAsia="Times New Roman" w:hAnsi="Tahoma" w:cs="Tahoma"/>
          <w:color w:val="000000" w:themeColor="text1"/>
          <w:sz w:val="22"/>
          <w:szCs w:val="22"/>
        </w:rPr>
      </w:pPr>
      <w:r w:rsidRPr="00940867">
        <w:rPr>
          <w:rFonts w:ascii="Tahoma" w:eastAsia="Times New Roman" w:hAnsi="Tahoma" w:cs="Tahoma"/>
          <w:color w:val="000000" w:themeColor="text1"/>
          <w:sz w:val="22"/>
          <w:szCs w:val="22"/>
        </w:rPr>
        <w:t>Д</w:t>
      </w:r>
      <w:r w:rsidR="00401753" w:rsidRPr="00940867">
        <w:rPr>
          <w:rFonts w:ascii="Tahoma" w:eastAsia="Times New Roman" w:hAnsi="Tahoma" w:cs="Tahoma"/>
          <w:color w:val="000000" w:themeColor="text1"/>
          <w:sz w:val="22"/>
          <w:szCs w:val="22"/>
        </w:rPr>
        <w:t xml:space="preserve">опуск на объект </w:t>
      </w:r>
      <w:r w:rsidR="00792789" w:rsidRPr="00940867">
        <w:rPr>
          <w:rFonts w:ascii="Tahoma" w:eastAsia="Times New Roman" w:hAnsi="Tahoma" w:cs="Tahoma"/>
          <w:color w:val="000000" w:themeColor="text1"/>
          <w:sz w:val="22"/>
          <w:szCs w:val="22"/>
        </w:rPr>
        <w:t>осуществляется</w:t>
      </w:r>
      <w:r w:rsidRPr="00940867">
        <w:rPr>
          <w:rFonts w:ascii="Tahoma" w:eastAsia="Times New Roman" w:hAnsi="Tahoma" w:cs="Tahoma"/>
          <w:color w:val="000000" w:themeColor="text1"/>
          <w:sz w:val="22"/>
          <w:szCs w:val="22"/>
        </w:rPr>
        <w:t>:</w:t>
      </w:r>
    </w:p>
    <w:p w14:paraId="19C8FB8E" w14:textId="77777777" w:rsidR="006B1CC8" w:rsidRPr="00940867" w:rsidRDefault="006B1CC8" w:rsidP="00F673D4">
      <w:pPr>
        <w:pStyle w:val="a4"/>
        <w:widowControl w:val="0"/>
        <w:ind w:firstLine="709"/>
        <w:jc w:val="both"/>
        <w:rPr>
          <w:rFonts w:ascii="Tahoma" w:eastAsia="Times New Roman" w:hAnsi="Tahoma" w:cs="Tahoma"/>
          <w:color w:val="000000" w:themeColor="text1"/>
          <w:sz w:val="22"/>
          <w:szCs w:val="22"/>
        </w:rPr>
      </w:pPr>
      <w:r w:rsidRPr="00940867">
        <w:rPr>
          <w:rFonts w:ascii="Tahoma" w:eastAsia="Times New Roman" w:hAnsi="Tahoma" w:cs="Tahoma"/>
          <w:color w:val="000000" w:themeColor="text1"/>
          <w:sz w:val="22"/>
          <w:szCs w:val="22"/>
        </w:rPr>
        <w:t xml:space="preserve">- с понедельника по пятницу – с </w:t>
      </w:r>
      <w:r w:rsidR="00792789" w:rsidRPr="00940867">
        <w:rPr>
          <w:rFonts w:ascii="Tahoma" w:eastAsia="Times New Roman" w:hAnsi="Tahoma" w:cs="Tahoma"/>
          <w:color w:val="000000" w:themeColor="text1"/>
          <w:sz w:val="22"/>
          <w:szCs w:val="22"/>
        </w:rPr>
        <w:t>8:45 до 18:00</w:t>
      </w:r>
      <w:r w:rsidRPr="00940867">
        <w:rPr>
          <w:rFonts w:ascii="Tahoma" w:eastAsia="Times New Roman" w:hAnsi="Tahoma" w:cs="Tahoma"/>
          <w:color w:val="000000" w:themeColor="text1"/>
          <w:sz w:val="22"/>
          <w:szCs w:val="22"/>
        </w:rPr>
        <w:t>;</w:t>
      </w:r>
    </w:p>
    <w:p w14:paraId="045CF541" w14:textId="282A5381" w:rsidR="00401753" w:rsidRPr="00940867" w:rsidRDefault="006B1CC8" w:rsidP="00F673D4">
      <w:pPr>
        <w:pStyle w:val="a4"/>
        <w:widowControl w:val="0"/>
        <w:ind w:firstLine="709"/>
        <w:jc w:val="both"/>
        <w:rPr>
          <w:rFonts w:ascii="Tahoma" w:eastAsia="Times New Roman" w:hAnsi="Tahoma" w:cs="Tahoma"/>
          <w:color w:val="000000" w:themeColor="text1"/>
          <w:sz w:val="22"/>
          <w:szCs w:val="22"/>
        </w:rPr>
      </w:pPr>
      <w:r w:rsidRPr="00940867">
        <w:rPr>
          <w:rFonts w:ascii="Tahoma" w:eastAsia="Times New Roman" w:hAnsi="Tahoma" w:cs="Tahoma"/>
          <w:color w:val="000000" w:themeColor="text1"/>
          <w:sz w:val="22"/>
          <w:szCs w:val="22"/>
        </w:rPr>
        <w:t>-</w:t>
      </w:r>
      <w:r w:rsidR="00792789" w:rsidRPr="00940867">
        <w:rPr>
          <w:rFonts w:ascii="Tahoma" w:eastAsia="Times New Roman" w:hAnsi="Tahoma" w:cs="Tahoma"/>
          <w:color w:val="000000" w:themeColor="text1"/>
          <w:sz w:val="22"/>
          <w:szCs w:val="22"/>
        </w:rPr>
        <w:t xml:space="preserve"> </w:t>
      </w:r>
      <w:r w:rsidR="00940867" w:rsidRPr="00940867">
        <w:rPr>
          <w:rFonts w:ascii="Tahoma" w:eastAsia="Times New Roman" w:hAnsi="Tahoma" w:cs="Tahoma"/>
          <w:color w:val="000000" w:themeColor="text1"/>
          <w:sz w:val="22"/>
          <w:szCs w:val="22"/>
        </w:rPr>
        <w:t>суббота,</w:t>
      </w:r>
      <w:r w:rsidR="00401753" w:rsidRPr="00940867">
        <w:rPr>
          <w:rFonts w:ascii="Tahoma" w:eastAsia="Times New Roman" w:hAnsi="Tahoma" w:cs="Tahoma"/>
          <w:color w:val="000000" w:themeColor="text1"/>
          <w:sz w:val="22"/>
          <w:szCs w:val="22"/>
        </w:rPr>
        <w:t xml:space="preserve"> воскресенье</w:t>
      </w:r>
      <w:r w:rsidR="00940867" w:rsidRPr="00940867">
        <w:rPr>
          <w:rFonts w:ascii="Tahoma" w:eastAsia="Times New Roman" w:hAnsi="Tahoma" w:cs="Tahoma"/>
          <w:color w:val="000000" w:themeColor="text1"/>
          <w:sz w:val="22"/>
          <w:szCs w:val="22"/>
        </w:rPr>
        <w:t xml:space="preserve"> – круглосуточно.</w:t>
      </w:r>
    </w:p>
    <w:p w14:paraId="7D3975FB" w14:textId="453D13B6" w:rsidR="00401753" w:rsidRPr="00C61163" w:rsidRDefault="006B1CC8" w:rsidP="00F673D4">
      <w:pPr>
        <w:pStyle w:val="a4"/>
        <w:widowControl w:val="0"/>
        <w:ind w:firstLine="709"/>
        <w:jc w:val="both"/>
        <w:rPr>
          <w:rFonts w:ascii="Tahoma" w:eastAsia="Times New Roman" w:hAnsi="Tahoma" w:cs="Tahoma"/>
          <w:sz w:val="22"/>
          <w:szCs w:val="22"/>
        </w:rPr>
      </w:pPr>
      <w:r w:rsidRPr="00940867">
        <w:rPr>
          <w:rFonts w:ascii="Tahoma" w:eastAsia="Times New Roman" w:hAnsi="Tahoma" w:cs="Tahoma"/>
          <w:sz w:val="22"/>
          <w:szCs w:val="22"/>
        </w:rPr>
        <w:t>В</w:t>
      </w:r>
      <w:r w:rsidR="00401753" w:rsidRPr="00940867">
        <w:rPr>
          <w:rFonts w:ascii="Tahoma" w:eastAsia="Times New Roman" w:hAnsi="Tahoma" w:cs="Tahoma"/>
          <w:sz w:val="22"/>
          <w:szCs w:val="22"/>
        </w:rPr>
        <w:t xml:space="preserve"> случае аварийной ситуации, приезд специалиста </w:t>
      </w:r>
      <w:r w:rsidR="0054341C" w:rsidRPr="00940867">
        <w:rPr>
          <w:rFonts w:ascii="Tahoma" w:eastAsia="Times New Roman" w:hAnsi="Tahoma" w:cs="Tahoma"/>
          <w:sz w:val="22"/>
          <w:szCs w:val="22"/>
        </w:rPr>
        <w:t>исполнител</w:t>
      </w:r>
      <w:r w:rsidR="009055AF" w:rsidRPr="00940867">
        <w:rPr>
          <w:rFonts w:ascii="Tahoma" w:eastAsia="Times New Roman" w:hAnsi="Tahoma" w:cs="Tahoma"/>
          <w:sz w:val="22"/>
          <w:szCs w:val="22"/>
        </w:rPr>
        <w:t>я</w:t>
      </w:r>
      <w:r w:rsidR="00401753" w:rsidRPr="004B59A3">
        <w:rPr>
          <w:rFonts w:ascii="Tahoma" w:eastAsia="Times New Roman" w:hAnsi="Tahoma" w:cs="Tahoma"/>
          <w:sz w:val="22"/>
          <w:szCs w:val="22"/>
        </w:rPr>
        <w:t xml:space="preserve"> на место </w:t>
      </w:r>
      <w:r w:rsidR="00401753" w:rsidRPr="00C61163">
        <w:rPr>
          <w:rFonts w:ascii="Tahoma" w:eastAsia="Times New Roman" w:hAnsi="Tahoma" w:cs="Tahoma"/>
          <w:sz w:val="22"/>
          <w:szCs w:val="22"/>
        </w:rPr>
        <w:t xml:space="preserve">осуществляется в течение 1 (одного) часа с момента поступления заявки от </w:t>
      </w:r>
      <w:r w:rsidR="00FF1CE2" w:rsidRPr="00C61163">
        <w:rPr>
          <w:rFonts w:ascii="Tahoma" w:eastAsia="Times New Roman" w:hAnsi="Tahoma" w:cs="Tahoma"/>
          <w:sz w:val="22"/>
          <w:szCs w:val="22"/>
        </w:rPr>
        <w:t>ответственного сотрудника Заказчика</w:t>
      </w:r>
      <w:r w:rsidR="00401753" w:rsidRPr="00C61163">
        <w:rPr>
          <w:rFonts w:ascii="Tahoma" w:eastAsia="Times New Roman" w:hAnsi="Tahoma" w:cs="Tahoma"/>
          <w:sz w:val="22"/>
          <w:szCs w:val="22"/>
        </w:rPr>
        <w:t>.</w:t>
      </w:r>
    </w:p>
    <w:p w14:paraId="09A09E67" w14:textId="4FB9F47C" w:rsidR="00401753" w:rsidRPr="00C61163" w:rsidRDefault="00401753" w:rsidP="00F673D4">
      <w:pPr>
        <w:pStyle w:val="a4"/>
        <w:widowControl w:val="0"/>
        <w:ind w:firstLine="709"/>
        <w:jc w:val="both"/>
        <w:rPr>
          <w:rFonts w:ascii="Tahoma" w:hAnsi="Tahoma" w:cs="Tahoma"/>
          <w:bCs/>
          <w:sz w:val="22"/>
          <w:szCs w:val="22"/>
        </w:rPr>
      </w:pPr>
      <w:r w:rsidRPr="00C61163">
        <w:rPr>
          <w:rFonts w:ascii="Tahoma" w:eastAsia="Times New Roman" w:hAnsi="Tahoma" w:cs="Tahoma"/>
          <w:sz w:val="22"/>
          <w:szCs w:val="22"/>
        </w:rPr>
        <w:t xml:space="preserve">Материал, приобретается Заказчиком, согласно дефектной ведомости, представленной </w:t>
      </w:r>
      <w:r w:rsidR="0054341C" w:rsidRPr="00C61163">
        <w:rPr>
          <w:rFonts w:ascii="Tahoma" w:eastAsia="Times New Roman" w:hAnsi="Tahoma" w:cs="Tahoma"/>
          <w:sz w:val="22"/>
          <w:szCs w:val="22"/>
        </w:rPr>
        <w:t>исполнител</w:t>
      </w:r>
      <w:r w:rsidR="00381E91" w:rsidRPr="00C61163">
        <w:rPr>
          <w:rFonts w:ascii="Tahoma" w:eastAsia="Times New Roman" w:hAnsi="Tahoma" w:cs="Tahoma"/>
          <w:sz w:val="22"/>
          <w:szCs w:val="22"/>
        </w:rPr>
        <w:t>е</w:t>
      </w:r>
      <w:r w:rsidR="00795F7B" w:rsidRPr="00C61163">
        <w:rPr>
          <w:rFonts w:ascii="Tahoma" w:eastAsia="Times New Roman" w:hAnsi="Tahoma" w:cs="Tahoma"/>
          <w:sz w:val="22"/>
          <w:szCs w:val="22"/>
        </w:rPr>
        <w:t>м</w:t>
      </w:r>
      <w:r w:rsidR="00FF1CE2" w:rsidRPr="00C61163">
        <w:rPr>
          <w:rFonts w:ascii="Tahoma" w:eastAsia="Times New Roman" w:hAnsi="Tahoma" w:cs="Tahoma"/>
          <w:sz w:val="22"/>
          <w:szCs w:val="22"/>
        </w:rPr>
        <w:t>.</w:t>
      </w:r>
      <w:r w:rsidRPr="00C61163">
        <w:rPr>
          <w:rFonts w:ascii="Tahoma" w:eastAsia="Times New Roman" w:hAnsi="Tahoma" w:cs="Tahoma"/>
          <w:sz w:val="22"/>
          <w:szCs w:val="22"/>
        </w:rPr>
        <w:t xml:space="preserve"> </w:t>
      </w:r>
    </w:p>
    <w:p w14:paraId="71E97855"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bCs/>
        </w:rPr>
        <w:t xml:space="preserve">Комплексному техническому обслуживанию подлежат: инженерные системы </w:t>
      </w:r>
      <w:r w:rsidRPr="004B59A3">
        <w:rPr>
          <w:rFonts w:ascii="Tahoma" w:eastAsia="Times New Roman" w:hAnsi="Tahoma" w:cs="Tahoma"/>
        </w:rPr>
        <w:t xml:space="preserve">(в </w:t>
      </w:r>
      <w:proofErr w:type="spellStart"/>
      <w:r w:rsidRPr="004B59A3">
        <w:rPr>
          <w:rFonts w:ascii="Tahoma" w:eastAsia="Times New Roman" w:hAnsi="Tahoma" w:cs="Tahoma"/>
        </w:rPr>
        <w:t>т.ч</w:t>
      </w:r>
      <w:proofErr w:type="spellEnd"/>
      <w:r w:rsidRPr="004B59A3">
        <w:rPr>
          <w:rFonts w:ascii="Tahoma" w:eastAsia="Times New Roman" w:hAnsi="Tahoma" w:cs="Tahoma"/>
        </w:rPr>
        <w:t>. инженерные сети и оборудование), обеспечивающие бесперебойную эксплуатацию зданий (помещений)</w:t>
      </w:r>
      <w:r w:rsidRPr="004B59A3">
        <w:rPr>
          <w:rFonts w:ascii="Tahoma" w:eastAsia="Times New Roman" w:hAnsi="Tahoma" w:cs="Tahoma"/>
          <w:bCs/>
        </w:rPr>
        <w:t xml:space="preserve"> и включают: </w:t>
      </w:r>
    </w:p>
    <w:p w14:paraId="24BA4772"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bCs/>
        </w:rPr>
        <w:t xml:space="preserve">комплексное техническое обслуживание инженерных систем - вентиляции, отопления, водоснабжения и канализации, электрических сетей 0,4 </w:t>
      </w:r>
      <w:proofErr w:type="spellStart"/>
      <w:r w:rsidRPr="004B59A3">
        <w:rPr>
          <w:rFonts w:ascii="Tahoma" w:eastAsia="Times New Roman" w:hAnsi="Tahoma" w:cs="Tahoma"/>
          <w:bCs/>
        </w:rPr>
        <w:t>кВ</w:t>
      </w:r>
      <w:proofErr w:type="spellEnd"/>
      <w:r w:rsidRPr="004B59A3">
        <w:rPr>
          <w:rFonts w:ascii="Tahoma" w:eastAsia="Times New Roman" w:hAnsi="Tahoma" w:cs="Tahoma"/>
          <w:bCs/>
        </w:rPr>
        <w:t xml:space="preserve">, 6 </w:t>
      </w:r>
      <w:proofErr w:type="spellStart"/>
      <w:r w:rsidRPr="004B59A3">
        <w:rPr>
          <w:rFonts w:ascii="Tahoma" w:eastAsia="Times New Roman" w:hAnsi="Tahoma" w:cs="Tahoma"/>
          <w:bCs/>
        </w:rPr>
        <w:t>кВ</w:t>
      </w:r>
      <w:proofErr w:type="spellEnd"/>
      <w:r w:rsidRPr="004B59A3">
        <w:rPr>
          <w:rFonts w:ascii="Tahoma" w:eastAsia="Times New Roman" w:hAnsi="Tahoma" w:cs="Tahoma"/>
          <w:bCs/>
        </w:rPr>
        <w:t xml:space="preserve">, </w:t>
      </w:r>
      <w:r w:rsidRPr="004B59A3">
        <w:rPr>
          <w:rFonts w:ascii="Tahoma" w:eastAsia="Times New Roman" w:hAnsi="Tahoma" w:cs="Tahoma"/>
          <w:iCs/>
        </w:rPr>
        <w:t>внутреннего электрооборудования и системы электроосвещения зданий. Ливневая канализация.</w:t>
      </w:r>
    </w:p>
    <w:p w14:paraId="1953AFEA" w14:textId="77777777" w:rsidR="00401753" w:rsidRPr="009D75FD" w:rsidRDefault="00401753" w:rsidP="00F673D4">
      <w:pPr>
        <w:spacing w:after="0" w:line="240" w:lineRule="auto"/>
        <w:ind w:firstLine="709"/>
        <w:jc w:val="both"/>
        <w:rPr>
          <w:rFonts w:ascii="Tahoma" w:eastAsia="Times New Roman" w:hAnsi="Tahoma" w:cs="Tahoma"/>
          <w:b/>
          <w:iCs/>
        </w:rPr>
      </w:pPr>
      <w:r w:rsidRPr="009D75FD">
        <w:rPr>
          <w:rFonts w:ascii="Tahoma" w:eastAsia="Times New Roman" w:hAnsi="Tahoma" w:cs="Tahoma"/>
          <w:b/>
          <w:iCs/>
        </w:rPr>
        <w:t>Цели, задачи оказания услуг:</w:t>
      </w:r>
    </w:p>
    <w:p w14:paraId="3A907322"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bCs/>
        </w:rPr>
        <w:t xml:space="preserve">- выполнение технического обслуживания </w:t>
      </w:r>
    </w:p>
    <w:p w14:paraId="529DB1FF"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iCs/>
        </w:rPr>
        <w:t xml:space="preserve">- </w:t>
      </w:r>
      <w:r w:rsidRPr="004B59A3">
        <w:rPr>
          <w:rFonts w:ascii="Tahoma" w:eastAsia="Times New Roman" w:hAnsi="Tahoma" w:cs="Tahoma"/>
          <w:bCs/>
        </w:rPr>
        <w:t>обеспечение бесперебойного, надежного и безопасного функционирования инженерных систем зданий и сооружений;</w:t>
      </w:r>
    </w:p>
    <w:p w14:paraId="06C26AE4" w14:textId="77777777" w:rsidR="00401753" w:rsidRPr="004B59A3" w:rsidRDefault="00401753" w:rsidP="00F673D4">
      <w:pPr>
        <w:spacing w:after="0" w:line="240" w:lineRule="auto"/>
        <w:ind w:firstLine="709"/>
        <w:jc w:val="both"/>
        <w:rPr>
          <w:rFonts w:ascii="Tahoma" w:eastAsia="Times New Roman" w:hAnsi="Tahoma" w:cs="Tahoma"/>
        </w:rPr>
      </w:pPr>
      <w:r w:rsidRPr="004B59A3">
        <w:rPr>
          <w:rFonts w:ascii="Tahoma" w:eastAsia="Times New Roman" w:hAnsi="Tahoma" w:cs="Tahoma"/>
          <w:bCs/>
        </w:rPr>
        <w:t>- соответствие работы инженерных сетей требованиям ПТЭТЭ (правила технической эксплуатации тепловых энергоустановок);</w:t>
      </w:r>
      <w:r w:rsidRPr="004B59A3">
        <w:rPr>
          <w:rFonts w:ascii="Tahoma" w:eastAsia="Times New Roman" w:hAnsi="Tahoma" w:cs="Tahoma"/>
        </w:rPr>
        <w:t xml:space="preserve"> ПТЭ (правила технической эксплуатации электроустановок потребителей);</w:t>
      </w:r>
    </w:p>
    <w:p w14:paraId="6B8B6BD7" w14:textId="77777777" w:rsidR="00401753" w:rsidRPr="004B59A3" w:rsidRDefault="00401753" w:rsidP="00F673D4">
      <w:pPr>
        <w:spacing w:after="0" w:line="240" w:lineRule="auto"/>
        <w:ind w:firstLine="709"/>
        <w:jc w:val="both"/>
        <w:rPr>
          <w:rFonts w:ascii="Tahoma" w:eastAsia="Times New Roman" w:hAnsi="Tahoma" w:cs="Tahoma"/>
          <w:iCs/>
        </w:rPr>
      </w:pPr>
      <w:r w:rsidRPr="004B59A3">
        <w:rPr>
          <w:rFonts w:ascii="Tahoma" w:eastAsia="Times New Roman" w:hAnsi="Tahoma" w:cs="Tahoma"/>
          <w:iCs/>
        </w:rPr>
        <w:t xml:space="preserve">- </w:t>
      </w:r>
      <w:r w:rsidRPr="004B59A3">
        <w:rPr>
          <w:rFonts w:ascii="Tahoma" w:eastAsia="Times New Roman" w:hAnsi="Tahoma" w:cs="Tahoma"/>
          <w:bCs/>
        </w:rPr>
        <w:t>обеспечение зданий холодной и горячей водопроводной водой, поддержание температурного режима зданий.</w:t>
      </w:r>
    </w:p>
    <w:p w14:paraId="5EB50E17" w14:textId="77777777" w:rsidR="00401753" w:rsidRPr="004B59A3" w:rsidRDefault="00401753" w:rsidP="00F673D4">
      <w:pPr>
        <w:spacing w:after="0" w:line="240" w:lineRule="auto"/>
        <w:ind w:firstLine="709"/>
        <w:jc w:val="both"/>
        <w:rPr>
          <w:rFonts w:ascii="Tahoma" w:eastAsia="Times New Roman" w:hAnsi="Tahoma" w:cs="Tahoma"/>
        </w:rPr>
      </w:pPr>
      <w:r w:rsidRPr="004B59A3">
        <w:rPr>
          <w:rFonts w:ascii="Tahoma" w:eastAsia="Times New Roman" w:hAnsi="Tahoma" w:cs="Tahoma"/>
        </w:rPr>
        <w:t>Надежная работа инженерных систем и оборудования в межремонтный период зависит от качества, полноты и периодичности выполнения работ по контролю, осмотру и техническому обслуживанию всех элементов инженерных систем.</w:t>
      </w:r>
    </w:p>
    <w:p w14:paraId="57554C59" w14:textId="77777777" w:rsidR="00401753" w:rsidRPr="009D75FD" w:rsidRDefault="00401753" w:rsidP="00F673D4">
      <w:pPr>
        <w:spacing w:after="0" w:line="240" w:lineRule="auto"/>
        <w:ind w:firstLine="709"/>
        <w:jc w:val="both"/>
        <w:rPr>
          <w:rFonts w:ascii="Tahoma" w:eastAsia="Times New Roman" w:hAnsi="Tahoma" w:cs="Tahoma"/>
          <w:b/>
        </w:rPr>
      </w:pPr>
      <w:r w:rsidRPr="009D75FD">
        <w:rPr>
          <w:rFonts w:ascii="Tahoma" w:eastAsia="Times New Roman" w:hAnsi="Tahoma" w:cs="Tahoma"/>
          <w:b/>
        </w:rPr>
        <w:t>Порядок оказания услуг:</w:t>
      </w:r>
    </w:p>
    <w:p w14:paraId="7E5EDF33"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bCs/>
        </w:rPr>
        <w:t xml:space="preserve">- услуги в порядке текущей эксплуатации оказываются электротехническим и сантехническим персоналом необходимой квалификации. </w:t>
      </w:r>
    </w:p>
    <w:p w14:paraId="18A5A4CF" w14:textId="77777777" w:rsidR="00401753" w:rsidRPr="00C61163" w:rsidRDefault="00401753" w:rsidP="00F673D4">
      <w:pPr>
        <w:pStyle w:val="a4"/>
        <w:widowControl w:val="0"/>
        <w:ind w:firstLine="709"/>
        <w:jc w:val="both"/>
        <w:rPr>
          <w:rFonts w:ascii="Tahoma" w:eastAsia="Times New Roman" w:hAnsi="Tahoma" w:cs="Tahoma"/>
          <w:sz w:val="22"/>
          <w:szCs w:val="22"/>
        </w:rPr>
      </w:pPr>
      <w:r w:rsidRPr="004B59A3">
        <w:rPr>
          <w:rFonts w:ascii="Tahoma" w:eastAsia="Times New Roman" w:hAnsi="Tahoma" w:cs="Tahoma"/>
          <w:sz w:val="22"/>
          <w:szCs w:val="22"/>
        </w:rPr>
        <w:t xml:space="preserve">- </w:t>
      </w:r>
      <w:r w:rsidRPr="00C61163">
        <w:rPr>
          <w:rFonts w:ascii="Tahoma" w:eastAsia="Times New Roman" w:hAnsi="Tahoma" w:cs="Tahoma"/>
          <w:sz w:val="22"/>
          <w:szCs w:val="22"/>
        </w:rPr>
        <w:t>объем и периодичность проведения Техническое обслуживания указаны в Таблице № 2.</w:t>
      </w:r>
    </w:p>
    <w:p w14:paraId="25B067A7" w14:textId="77777777" w:rsidR="00401753" w:rsidRPr="00C61163" w:rsidRDefault="00401753" w:rsidP="00F673D4">
      <w:pPr>
        <w:spacing w:after="0" w:line="240" w:lineRule="auto"/>
        <w:ind w:firstLine="709"/>
        <w:jc w:val="both"/>
        <w:rPr>
          <w:rFonts w:ascii="Tahoma" w:eastAsia="Times New Roman" w:hAnsi="Tahoma" w:cs="Tahoma"/>
          <w:bCs/>
        </w:rPr>
      </w:pPr>
      <w:r w:rsidRPr="00C61163">
        <w:rPr>
          <w:rFonts w:ascii="Tahoma" w:eastAsia="Times New Roman" w:hAnsi="Tahoma" w:cs="Tahoma"/>
          <w:bCs/>
        </w:rPr>
        <w:lastRenderedPageBreak/>
        <w:t>- аварийное обслуживание объекта, а также проведение необходимых переключений производится выездной бригадой совместно с постоянным персоналом.</w:t>
      </w:r>
    </w:p>
    <w:p w14:paraId="7B852BF5" w14:textId="77777777" w:rsidR="00401753" w:rsidRPr="004B59A3" w:rsidRDefault="00401753" w:rsidP="00F673D4">
      <w:pPr>
        <w:spacing w:after="0" w:line="240" w:lineRule="auto"/>
        <w:ind w:firstLine="709"/>
        <w:jc w:val="both"/>
        <w:rPr>
          <w:rFonts w:ascii="Tahoma" w:eastAsia="Times New Roman" w:hAnsi="Tahoma" w:cs="Tahoma"/>
          <w:bCs/>
        </w:rPr>
      </w:pPr>
      <w:r w:rsidRPr="004B59A3">
        <w:rPr>
          <w:rFonts w:ascii="Tahoma" w:eastAsia="Times New Roman" w:hAnsi="Tahoma" w:cs="Tahoma"/>
          <w:bCs/>
        </w:rPr>
        <w:t>- исполнитель ежемесячно с 28 по 29 календарного дня проводит фото фиксацию данных потребления электрической энергии и потребления технической воды с занесением в специальный журнал учета потребления.</w:t>
      </w:r>
    </w:p>
    <w:p w14:paraId="406DAC0D" w14:textId="2A735C0C" w:rsidR="00401753" w:rsidRPr="004B59A3" w:rsidRDefault="00401753" w:rsidP="008C002D">
      <w:pPr>
        <w:spacing w:after="0" w:line="240" w:lineRule="auto"/>
        <w:jc w:val="right"/>
        <w:rPr>
          <w:rFonts w:ascii="Tahoma" w:eastAsia="Times New Roman" w:hAnsi="Tahoma" w:cs="Tahoma"/>
          <w:bCs/>
        </w:rPr>
      </w:pPr>
      <w:r w:rsidRPr="004B59A3">
        <w:rPr>
          <w:rFonts w:ascii="Tahoma" w:eastAsia="Times New Roman" w:hAnsi="Tahoma" w:cs="Tahoma"/>
          <w:bCs/>
        </w:rPr>
        <w:t>Таблица 2</w:t>
      </w:r>
    </w:p>
    <w:tbl>
      <w:tblPr>
        <w:tblStyle w:val="aff0"/>
        <w:tblW w:w="9634" w:type="dxa"/>
        <w:tblLook w:val="04A0" w:firstRow="1" w:lastRow="0" w:firstColumn="1" w:lastColumn="0" w:noHBand="0" w:noVBand="1"/>
      </w:tblPr>
      <w:tblGrid>
        <w:gridCol w:w="1129"/>
        <w:gridCol w:w="5103"/>
        <w:gridCol w:w="3402"/>
      </w:tblGrid>
      <w:tr w:rsidR="00401753" w:rsidRPr="009D75FD" w14:paraId="793BDE48" w14:textId="77777777" w:rsidTr="00673DE1">
        <w:tc>
          <w:tcPr>
            <w:tcW w:w="1129" w:type="dxa"/>
          </w:tcPr>
          <w:p w14:paraId="4A6E3FA5" w14:textId="77777777" w:rsidR="00401753" w:rsidRPr="009D75FD" w:rsidRDefault="00401753" w:rsidP="008C002D">
            <w:pPr>
              <w:jc w:val="center"/>
              <w:rPr>
                <w:rFonts w:ascii="Tahoma" w:eastAsia="Times New Roman" w:hAnsi="Tahoma" w:cs="Tahoma"/>
                <w:bCs/>
              </w:rPr>
            </w:pPr>
            <w:r w:rsidRPr="009D75FD">
              <w:rPr>
                <w:rFonts w:ascii="Tahoma" w:eastAsia="Times New Roman" w:hAnsi="Tahoma" w:cs="Tahoma"/>
                <w:b/>
              </w:rPr>
              <w:t>№ п/п</w:t>
            </w:r>
          </w:p>
        </w:tc>
        <w:tc>
          <w:tcPr>
            <w:tcW w:w="5103" w:type="dxa"/>
          </w:tcPr>
          <w:p w14:paraId="028C7D61" w14:textId="77777777" w:rsidR="00401753" w:rsidRPr="009D75FD" w:rsidRDefault="00401753" w:rsidP="008C002D">
            <w:pPr>
              <w:jc w:val="center"/>
              <w:rPr>
                <w:rFonts w:ascii="Tahoma" w:eastAsia="Times New Roman" w:hAnsi="Tahoma" w:cs="Tahoma"/>
                <w:b/>
                <w:bCs/>
              </w:rPr>
            </w:pPr>
            <w:r w:rsidRPr="009D75FD">
              <w:rPr>
                <w:rFonts w:ascii="Tahoma" w:eastAsia="Times New Roman" w:hAnsi="Tahoma" w:cs="Tahoma"/>
                <w:b/>
                <w:bCs/>
              </w:rPr>
              <w:t>Типовой объем работ, выполняемый при техническом обслуживании</w:t>
            </w:r>
          </w:p>
        </w:tc>
        <w:tc>
          <w:tcPr>
            <w:tcW w:w="3402" w:type="dxa"/>
          </w:tcPr>
          <w:p w14:paraId="62B29CF2" w14:textId="77777777" w:rsidR="00401753" w:rsidRPr="009D75FD" w:rsidRDefault="00401753" w:rsidP="008C002D">
            <w:pPr>
              <w:jc w:val="center"/>
              <w:rPr>
                <w:rFonts w:ascii="Tahoma" w:eastAsia="Times New Roman" w:hAnsi="Tahoma" w:cs="Tahoma"/>
                <w:bCs/>
              </w:rPr>
            </w:pPr>
            <w:r w:rsidRPr="009D75FD">
              <w:rPr>
                <w:rFonts w:ascii="Tahoma" w:eastAsia="Times New Roman" w:hAnsi="Tahoma" w:cs="Tahoma"/>
                <w:b/>
              </w:rPr>
              <w:t>Периодичность проведения</w:t>
            </w:r>
          </w:p>
        </w:tc>
      </w:tr>
      <w:tr w:rsidR="00401753" w:rsidRPr="009D75FD" w14:paraId="53E1C782" w14:textId="77777777" w:rsidTr="00673DE1">
        <w:tc>
          <w:tcPr>
            <w:tcW w:w="1129" w:type="dxa"/>
          </w:tcPr>
          <w:p w14:paraId="08CB765B" w14:textId="77777777" w:rsidR="00401753" w:rsidRPr="009D75FD" w:rsidRDefault="00401753" w:rsidP="008C002D">
            <w:pPr>
              <w:jc w:val="center"/>
              <w:rPr>
                <w:rFonts w:ascii="Tahoma" w:eastAsia="Times New Roman" w:hAnsi="Tahoma" w:cs="Tahoma"/>
              </w:rPr>
            </w:pPr>
            <w:r w:rsidRPr="009D75FD">
              <w:rPr>
                <w:rFonts w:ascii="Tahoma" w:eastAsia="Times New Roman" w:hAnsi="Tahoma" w:cs="Tahoma"/>
              </w:rPr>
              <w:t>1</w:t>
            </w:r>
          </w:p>
        </w:tc>
        <w:tc>
          <w:tcPr>
            <w:tcW w:w="5103" w:type="dxa"/>
          </w:tcPr>
          <w:p w14:paraId="008840D4" w14:textId="77777777" w:rsidR="00401753" w:rsidRPr="009D75FD" w:rsidRDefault="00401753" w:rsidP="008C002D">
            <w:pPr>
              <w:jc w:val="center"/>
              <w:rPr>
                <w:rFonts w:ascii="Tahoma" w:eastAsia="Times New Roman" w:hAnsi="Tahoma" w:cs="Tahoma"/>
                <w:bCs/>
              </w:rPr>
            </w:pPr>
            <w:r w:rsidRPr="009D75FD">
              <w:rPr>
                <w:rFonts w:ascii="Tahoma" w:eastAsia="Times New Roman" w:hAnsi="Tahoma" w:cs="Tahoma"/>
                <w:bCs/>
              </w:rPr>
              <w:t>2</w:t>
            </w:r>
          </w:p>
        </w:tc>
        <w:tc>
          <w:tcPr>
            <w:tcW w:w="3402" w:type="dxa"/>
          </w:tcPr>
          <w:p w14:paraId="062BA83C" w14:textId="77777777" w:rsidR="00401753" w:rsidRPr="009D75FD" w:rsidRDefault="00401753" w:rsidP="008C002D">
            <w:pPr>
              <w:jc w:val="center"/>
              <w:rPr>
                <w:rFonts w:ascii="Tahoma" w:eastAsia="Times New Roman" w:hAnsi="Tahoma" w:cs="Tahoma"/>
              </w:rPr>
            </w:pPr>
            <w:r w:rsidRPr="009D75FD">
              <w:rPr>
                <w:rFonts w:ascii="Tahoma" w:eastAsia="Times New Roman" w:hAnsi="Tahoma" w:cs="Tahoma"/>
              </w:rPr>
              <w:t>3</w:t>
            </w:r>
          </w:p>
        </w:tc>
      </w:tr>
      <w:tr w:rsidR="00401753" w:rsidRPr="009D75FD" w14:paraId="4B0D583E" w14:textId="77777777" w:rsidTr="00673DE1">
        <w:tc>
          <w:tcPr>
            <w:tcW w:w="9634" w:type="dxa"/>
            <w:gridSpan w:val="3"/>
          </w:tcPr>
          <w:p w14:paraId="17AFB707" w14:textId="1028AB0F" w:rsidR="00401753" w:rsidRPr="009D75FD" w:rsidRDefault="00401753" w:rsidP="001F18CA">
            <w:pPr>
              <w:keepNext/>
              <w:tabs>
                <w:tab w:val="left" w:pos="1080"/>
              </w:tabs>
              <w:jc w:val="center"/>
              <w:outlineLvl w:val="1"/>
              <w:rPr>
                <w:rFonts w:ascii="Tahoma" w:eastAsia="Times New Roman" w:hAnsi="Tahoma" w:cs="Tahoma"/>
                <w:bCs/>
              </w:rPr>
            </w:pPr>
            <w:r w:rsidRPr="009D75FD">
              <w:rPr>
                <w:rFonts w:ascii="Tahoma" w:eastAsia="Times New Roman" w:hAnsi="Tahoma" w:cs="Tahoma"/>
                <w:b/>
                <w:bCs/>
                <w:iCs/>
              </w:rPr>
              <w:t>1. Сис</w:t>
            </w:r>
            <w:r w:rsidR="00E672D1">
              <w:rPr>
                <w:rFonts w:ascii="Tahoma" w:eastAsia="Times New Roman" w:hAnsi="Tahoma" w:cs="Tahoma"/>
                <w:b/>
                <w:bCs/>
                <w:iCs/>
              </w:rPr>
              <w:t>тема отопления из стальных труб</w:t>
            </w:r>
          </w:p>
        </w:tc>
      </w:tr>
      <w:tr w:rsidR="00401753" w:rsidRPr="009D75FD" w14:paraId="2D089AB1" w14:textId="77777777" w:rsidTr="00673DE1">
        <w:tc>
          <w:tcPr>
            <w:tcW w:w="1129" w:type="dxa"/>
          </w:tcPr>
          <w:p w14:paraId="59FF0E0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1.1.1.</w:t>
            </w:r>
          </w:p>
        </w:tc>
        <w:tc>
          <w:tcPr>
            <w:tcW w:w="5103" w:type="dxa"/>
          </w:tcPr>
          <w:p w14:paraId="28CAE62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Визуальный осмотр технического состояния трубопроводов, запорной и регулирующей арматуры, отопительных приборов, стояков и разводок, приборов КИП</w:t>
            </w:r>
          </w:p>
        </w:tc>
        <w:tc>
          <w:tcPr>
            <w:tcW w:w="3402" w:type="dxa"/>
          </w:tcPr>
          <w:p w14:paraId="0AEC79C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15 дней</w:t>
            </w:r>
          </w:p>
        </w:tc>
      </w:tr>
      <w:tr w:rsidR="00401753" w:rsidRPr="009D75FD" w14:paraId="086C2FBA" w14:textId="77777777" w:rsidTr="00673DE1">
        <w:tc>
          <w:tcPr>
            <w:tcW w:w="1129" w:type="dxa"/>
          </w:tcPr>
          <w:p w14:paraId="3E23322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1.1.2.</w:t>
            </w:r>
          </w:p>
        </w:tc>
        <w:tc>
          <w:tcPr>
            <w:tcW w:w="5103" w:type="dxa"/>
          </w:tcPr>
          <w:p w14:paraId="674797F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Контроль параметров теплоснабжения (давление, температура) в тепловом пункте проверка температуры колец отопления, теплоснабжения вентиляции и ГВС на наличие шунтов, проверка отопительных приборов на прогрев</w:t>
            </w:r>
          </w:p>
        </w:tc>
        <w:tc>
          <w:tcPr>
            <w:tcW w:w="3402" w:type="dxa"/>
          </w:tcPr>
          <w:p w14:paraId="409DFFD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2 раза в неделю</w:t>
            </w:r>
          </w:p>
        </w:tc>
      </w:tr>
      <w:tr w:rsidR="00401753" w:rsidRPr="009D75FD" w14:paraId="7C099831" w14:textId="77777777" w:rsidTr="00673DE1">
        <w:tc>
          <w:tcPr>
            <w:tcW w:w="1129" w:type="dxa"/>
          </w:tcPr>
          <w:p w14:paraId="396F9F8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1.1.3.</w:t>
            </w:r>
          </w:p>
        </w:tc>
        <w:tc>
          <w:tcPr>
            <w:tcW w:w="5103" w:type="dxa"/>
          </w:tcPr>
          <w:p w14:paraId="0A47D74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Удаление воздуха из системы и отопительных приборов</w:t>
            </w:r>
          </w:p>
        </w:tc>
        <w:tc>
          <w:tcPr>
            <w:tcW w:w="3402" w:type="dxa"/>
          </w:tcPr>
          <w:p w14:paraId="011ACBD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квартал</w:t>
            </w:r>
          </w:p>
        </w:tc>
      </w:tr>
      <w:tr w:rsidR="00401753" w:rsidRPr="009D75FD" w14:paraId="4A5E6F3E" w14:textId="77777777" w:rsidTr="00673DE1">
        <w:tc>
          <w:tcPr>
            <w:tcW w:w="1129" w:type="dxa"/>
          </w:tcPr>
          <w:p w14:paraId="1720816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1.1.4.</w:t>
            </w:r>
          </w:p>
        </w:tc>
        <w:tc>
          <w:tcPr>
            <w:tcW w:w="5103" w:type="dxa"/>
          </w:tcPr>
          <w:p w14:paraId="5510CCC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Смена сгонов на существующем трубопроводе</w:t>
            </w:r>
          </w:p>
        </w:tc>
        <w:tc>
          <w:tcPr>
            <w:tcW w:w="3402" w:type="dxa"/>
          </w:tcPr>
          <w:p w14:paraId="008D5E1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w:t>
            </w:r>
          </w:p>
        </w:tc>
      </w:tr>
      <w:tr w:rsidR="00401753" w:rsidRPr="009D75FD" w14:paraId="33A617A9" w14:textId="77777777" w:rsidTr="00673DE1">
        <w:tc>
          <w:tcPr>
            <w:tcW w:w="1129" w:type="dxa"/>
          </w:tcPr>
          <w:p w14:paraId="23DE78C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1.1.5.</w:t>
            </w:r>
          </w:p>
        </w:tc>
        <w:tc>
          <w:tcPr>
            <w:tcW w:w="5103" w:type="dxa"/>
          </w:tcPr>
          <w:p w14:paraId="28CCA577" w14:textId="77777777" w:rsidR="00401753" w:rsidRPr="009D75FD" w:rsidRDefault="00401753" w:rsidP="00F673D4">
            <w:pPr>
              <w:tabs>
                <w:tab w:val="num" w:pos="2160"/>
              </w:tabs>
              <w:jc w:val="both"/>
              <w:rPr>
                <w:rFonts w:ascii="Tahoma" w:eastAsia="Times New Roman" w:hAnsi="Tahoma" w:cs="Tahoma"/>
              </w:rPr>
            </w:pPr>
            <w:r w:rsidRPr="009D75FD">
              <w:rPr>
                <w:rFonts w:ascii="Tahoma" w:eastAsia="Times New Roman" w:hAnsi="Tahoma" w:cs="Tahoma"/>
              </w:rPr>
              <w:t>Гидравлические испытания систем отопления</w:t>
            </w:r>
          </w:p>
        </w:tc>
        <w:tc>
          <w:tcPr>
            <w:tcW w:w="3402" w:type="dxa"/>
          </w:tcPr>
          <w:p w14:paraId="4DF4960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3B2C758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6F9456D5" w14:textId="77777777" w:rsidTr="00673DE1">
        <w:tc>
          <w:tcPr>
            <w:tcW w:w="1129" w:type="dxa"/>
          </w:tcPr>
          <w:p w14:paraId="05E670C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1.1.6.</w:t>
            </w:r>
          </w:p>
        </w:tc>
        <w:tc>
          <w:tcPr>
            <w:tcW w:w="5103" w:type="dxa"/>
          </w:tcPr>
          <w:p w14:paraId="74817FF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Отопительные приборы:</w:t>
            </w:r>
          </w:p>
          <w:p w14:paraId="27165835" w14:textId="77777777" w:rsidR="00401753" w:rsidRPr="009D75FD" w:rsidRDefault="00401753" w:rsidP="00F673D4">
            <w:pPr>
              <w:tabs>
                <w:tab w:val="left" w:pos="1080"/>
              </w:tabs>
              <w:ind w:hanging="393"/>
              <w:jc w:val="both"/>
              <w:rPr>
                <w:rFonts w:ascii="Tahoma" w:eastAsia="Times New Roman" w:hAnsi="Tahoma" w:cs="Tahoma"/>
              </w:rPr>
            </w:pPr>
            <w:r w:rsidRPr="009D75FD">
              <w:rPr>
                <w:rFonts w:ascii="Tahoma" w:eastAsia="Times New Roman" w:hAnsi="Tahoma" w:cs="Tahoma"/>
              </w:rPr>
              <w:tab/>
              <w:t xml:space="preserve">- промывка, очистка конвекторов </w:t>
            </w:r>
          </w:p>
          <w:p w14:paraId="1F42B54F" w14:textId="77777777" w:rsidR="00401753" w:rsidRPr="009D75FD" w:rsidRDefault="00401753" w:rsidP="00F673D4">
            <w:pPr>
              <w:tabs>
                <w:tab w:val="left" w:pos="1080"/>
              </w:tabs>
              <w:ind w:hanging="818"/>
              <w:jc w:val="both"/>
              <w:rPr>
                <w:rFonts w:ascii="Tahoma" w:eastAsia="Times New Roman" w:hAnsi="Tahoma" w:cs="Tahoma"/>
              </w:rPr>
            </w:pPr>
            <w:r w:rsidRPr="009D75FD">
              <w:rPr>
                <w:rFonts w:ascii="Tahoma" w:eastAsia="Times New Roman" w:hAnsi="Tahoma" w:cs="Tahoma"/>
              </w:rPr>
              <w:tab/>
              <w:t>- ремонт конвекторов (заварка свищей)</w:t>
            </w:r>
          </w:p>
        </w:tc>
        <w:tc>
          <w:tcPr>
            <w:tcW w:w="3402" w:type="dxa"/>
          </w:tcPr>
          <w:p w14:paraId="5D32592F" w14:textId="162539DB"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7C697951" w14:textId="77777777" w:rsidTr="00673DE1">
        <w:tc>
          <w:tcPr>
            <w:tcW w:w="1129" w:type="dxa"/>
          </w:tcPr>
          <w:p w14:paraId="28D425C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1.1.7.</w:t>
            </w:r>
          </w:p>
        </w:tc>
        <w:tc>
          <w:tcPr>
            <w:tcW w:w="5103" w:type="dxa"/>
          </w:tcPr>
          <w:p w14:paraId="6DB97165"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Гидропневматическая промывка систем отопления</w:t>
            </w:r>
          </w:p>
        </w:tc>
        <w:tc>
          <w:tcPr>
            <w:tcW w:w="3402" w:type="dxa"/>
          </w:tcPr>
          <w:p w14:paraId="158FC200"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7E401B6F" w14:textId="7779C53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5E646740" w14:textId="77777777" w:rsidTr="00673DE1">
        <w:tc>
          <w:tcPr>
            <w:tcW w:w="1129" w:type="dxa"/>
          </w:tcPr>
          <w:p w14:paraId="75600C5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1.1.8.</w:t>
            </w:r>
          </w:p>
        </w:tc>
        <w:tc>
          <w:tcPr>
            <w:tcW w:w="5103" w:type="dxa"/>
          </w:tcPr>
          <w:p w14:paraId="00C63F73"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 xml:space="preserve">Ершовка стояков и подводок системы отопления до 1,5 </w:t>
            </w:r>
            <w:proofErr w:type="spellStart"/>
            <w:r w:rsidRPr="009D75FD">
              <w:rPr>
                <w:rFonts w:ascii="Tahoma" w:eastAsia="Times New Roman" w:hAnsi="Tahoma" w:cs="Tahoma"/>
              </w:rPr>
              <w:t>м.п</w:t>
            </w:r>
            <w:proofErr w:type="spellEnd"/>
            <w:r w:rsidRPr="009D75FD">
              <w:rPr>
                <w:rFonts w:ascii="Tahoma" w:eastAsia="Times New Roman" w:hAnsi="Tahoma" w:cs="Tahoma"/>
              </w:rPr>
              <w:t xml:space="preserve">. </w:t>
            </w:r>
          </w:p>
        </w:tc>
        <w:tc>
          <w:tcPr>
            <w:tcW w:w="3402" w:type="dxa"/>
          </w:tcPr>
          <w:p w14:paraId="4E6FD590"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507CCA29" w14:textId="4E3E7DE0"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61F80C4E" w14:textId="77777777" w:rsidTr="00673DE1">
        <w:tc>
          <w:tcPr>
            <w:tcW w:w="1129" w:type="dxa"/>
          </w:tcPr>
          <w:p w14:paraId="4CD9FE2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1.1.9.</w:t>
            </w:r>
          </w:p>
        </w:tc>
        <w:tc>
          <w:tcPr>
            <w:tcW w:w="5103" w:type="dxa"/>
          </w:tcPr>
          <w:p w14:paraId="61F9152F"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Сезонное переключение режима работы системы. Устранение шунтов в системах отопления, горячего водоснабжения и теплоснабжения калориферов</w:t>
            </w:r>
          </w:p>
        </w:tc>
        <w:tc>
          <w:tcPr>
            <w:tcW w:w="3402" w:type="dxa"/>
          </w:tcPr>
          <w:p w14:paraId="33E6EDCC"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1 раз в год</w:t>
            </w:r>
          </w:p>
          <w:p w14:paraId="2BAE8A30" w14:textId="1F08E932"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0616AC4F" w14:textId="77777777" w:rsidTr="00673DE1">
        <w:trPr>
          <w:trHeight w:val="407"/>
        </w:trPr>
        <w:tc>
          <w:tcPr>
            <w:tcW w:w="1129" w:type="dxa"/>
          </w:tcPr>
          <w:p w14:paraId="03FD075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1.1.10.</w:t>
            </w:r>
          </w:p>
        </w:tc>
        <w:tc>
          <w:tcPr>
            <w:tcW w:w="5103" w:type="dxa"/>
          </w:tcPr>
          <w:p w14:paraId="1D1084BB"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Ревизия, ремонт элеваторов</w:t>
            </w:r>
          </w:p>
        </w:tc>
        <w:tc>
          <w:tcPr>
            <w:tcW w:w="3402" w:type="dxa"/>
          </w:tcPr>
          <w:p w14:paraId="7E1A93C2"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1DC0BCC6" w14:textId="3F140542"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68572F08" w14:textId="77777777" w:rsidTr="00673DE1">
        <w:tc>
          <w:tcPr>
            <w:tcW w:w="1129" w:type="dxa"/>
          </w:tcPr>
          <w:p w14:paraId="2EDD04E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1.1.11.</w:t>
            </w:r>
          </w:p>
        </w:tc>
        <w:tc>
          <w:tcPr>
            <w:tcW w:w="5103" w:type="dxa"/>
          </w:tcPr>
          <w:p w14:paraId="7011E037"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Регулировка системы теплоснабжения, коррекция диаметров сопел элеваторов и дроссельных диафрагм</w:t>
            </w:r>
          </w:p>
        </w:tc>
        <w:tc>
          <w:tcPr>
            <w:tcW w:w="3402" w:type="dxa"/>
          </w:tcPr>
          <w:p w14:paraId="78D3971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41E90750" w14:textId="77777777" w:rsidTr="00673DE1">
        <w:tc>
          <w:tcPr>
            <w:tcW w:w="1129" w:type="dxa"/>
          </w:tcPr>
          <w:p w14:paraId="73B4273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1.1.12.</w:t>
            </w:r>
          </w:p>
        </w:tc>
        <w:tc>
          <w:tcPr>
            <w:tcW w:w="5103" w:type="dxa"/>
          </w:tcPr>
          <w:p w14:paraId="61522720"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Замена с целью поверки манометров и термометров</w:t>
            </w:r>
          </w:p>
        </w:tc>
        <w:tc>
          <w:tcPr>
            <w:tcW w:w="3402" w:type="dxa"/>
          </w:tcPr>
          <w:p w14:paraId="27B3DA0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поверке приборов </w:t>
            </w:r>
          </w:p>
          <w:p w14:paraId="39C1265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6B5B7653" w14:textId="77777777" w:rsidTr="00673DE1">
        <w:tc>
          <w:tcPr>
            <w:tcW w:w="1129" w:type="dxa"/>
          </w:tcPr>
          <w:p w14:paraId="23CA5FE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1.1.13.</w:t>
            </w:r>
          </w:p>
        </w:tc>
        <w:tc>
          <w:tcPr>
            <w:tcW w:w="5103" w:type="dxa"/>
          </w:tcPr>
          <w:p w14:paraId="25CD1015" w14:textId="77777777" w:rsidR="00401753" w:rsidRPr="009D75FD" w:rsidRDefault="00401753" w:rsidP="00F673D4">
            <w:pPr>
              <w:tabs>
                <w:tab w:val="num" w:pos="1620"/>
              </w:tabs>
              <w:jc w:val="both"/>
              <w:rPr>
                <w:rFonts w:ascii="Tahoma" w:eastAsia="Times New Roman" w:hAnsi="Tahoma" w:cs="Tahoma"/>
              </w:rPr>
            </w:pPr>
            <w:r w:rsidRPr="009D75FD">
              <w:rPr>
                <w:rFonts w:ascii="Tahoma" w:eastAsia="Times New Roman" w:hAnsi="Tahoma" w:cs="Tahoma"/>
              </w:rPr>
              <w:t>Промывка грязевиков/сетчатых фильтров.</w:t>
            </w:r>
          </w:p>
        </w:tc>
        <w:tc>
          <w:tcPr>
            <w:tcW w:w="3402" w:type="dxa"/>
          </w:tcPr>
          <w:p w14:paraId="46EECB3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51F627A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1E5C09D6" w14:textId="77777777" w:rsidTr="00673DE1">
        <w:tc>
          <w:tcPr>
            <w:tcW w:w="1129" w:type="dxa"/>
          </w:tcPr>
          <w:p w14:paraId="2ED72D6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1.1.14.</w:t>
            </w:r>
          </w:p>
        </w:tc>
        <w:tc>
          <w:tcPr>
            <w:tcW w:w="5103" w:type="dxa"/>
          </w:tcPr>
          <w:p w14:paraId="0FF503B6" w14:textId="77777777" w:rsidR="00401753" w:rsidRPr="009D75FD" w:rsidRDefault="00401753" w:rsidP="00F673D4">
            <w:pPr>
              <w:widowControl w:val="0"/>
              <w:autoSpaceDE w:val="0"/>
              <w:autoSpaceDN w:val="0"/>
              <w:adjustRightInd w:val="0"/>
              <w:jc w:val="both"/>
              <w:rPr>
                <w:rFonts w:ascii="Tahoma" w:eastAsia="Times New Roman" w:hAnsi="Tahoma" w:cs="Tahoma"/>
              </w:rPr>
            </w:pPr>
            <w:r w:rsidRPr="009D75FD">
              <w:rPr>
                <w:rFonts w:ascii="Tahoma" w:eastAsia="Times New Roman" w:hAnsi="Tahoma" w:cs="Tahoma"/>
              </w:rPr>
              <w:t>Доливка масла в карманы термодатчиков.</w:t>
            </w:r>
          </w:p>
        </w:tc>
        <w:tc>
          <w:tcPr>
            <w:tcW w:w="3402" w:type="dxa"/>
          </w:tcPr>
          <w:p w14:paraId="459C214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1 раз в год </w:t>
            </w:r>
          </w:p>
          <w:p w14:paraId="11B66C0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(до отопительного сезона)</w:t>
            </w:r>
          </w:p>
        </w:tc>
      </w:tr>
      <w:tr w:rsidR="00401753" w:rsidRPr="009D75FD" w14:paraId="3B978989" w14:textId="77777777" w:rsidTr="00673DE1">
        <w:tc>
          <w:tcPr>
            <w:tcW w:w="1129" w:type="dxa"/>
          </w:tcPr>
          <w:p w14:paraId="4BF22BC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1.1.15.</w:t>
            </w:r>
          </w:p>
        </w:tc>
        <w:tc>
          <w:tcPr>
            <w:tcW w:w="5103" w:type="dxa"/>
          </w:tcPr>
          <w:p w14:paraId="24869E14" w14:textId="77777777" w:rsidR="00401753" w:rsidRPr="009D75FD" w:rsidRDefault="00401753" w:rsidP="00F673D4">
            <w:pPr>
              <w:widowControl w:val="0"/>
              <w:autoSpaceDE w:val="0"/>
              <w:autoSpaceDN w:val="0"/>
              <w:adjustRightInd w:val="0"/>
              <w:jc w:val="both"/>
              <w:rPr>
                <w:rFonts w:ascii="Tahoma" w:eastAsia="Times New Roman" w:hAnsi="Tahoma" w:cs="Tahoma"/>
              </w:rPr>
            </w:pPr>
            <w:r w:rsidRPr="009D75FD">
              <w:rPr>
                <w:rFonts w:ascii="Tahoma" w:eastAsia="Times New Roman" w:hAnsi="Tahoma" w:cs="Tahoma"/>
              </w:rPr>
              <w:t>Ремонт запорной арматуры со снятием и установкой.</w:t>
            </w:r>
          </w:p>
        </w:tc>
        <w:tc>
          <w:tcPr>
            <w:tcW w:w="3402" w:type="dxa"/>
          </w:tcPr>
          <w:p w14:paraId="5B6B39DC" w14:textId="373AA2D0" w:rsidR="00401753" w:rsidRPr="009D75FD" w:rsidRDefault="00401753" w:rsidP="00F673D4">
            <w:pPr>
              <w:jc w:val="both"/>
              <w:rPr>
                <w:rFonts w:ascii="Tahoma" w:eastAsia="Times New Roman" w:hAnsi="Tahoma" w:cs="Tahoma"/>
                <w:bCs/>
                <w:lang w:val="en-US"/>
              </w:rPr>
            </w:pPr>
            <w:r w:rsidRPr="009D75FD">
              <w:rPr>
                <w:rFonts w:ascii="Tahoma" w:eastAsia="Times New Roman" w:hAnsi="Tahoma" w:cs="Tahoma"/>
                <w:bCs/>
              </w:rPr>
              <w:t>По необходимости (ТО)</w:t>
            </w:r>
          </w:p>
        </w:tc>
      </w:tr>
      <w:tr w:rsidR="00401753" w:rsidRPr="009D75FD" w14:paraId="48F5A0EF" w14:textId="77777777" w:rsidTr="00673DE1">
        <w:tc>
          <w:tcPr>
            <w:tcW w:w="9634" w:type="dxa"/>
            <w:gridSpan w:val="3"/>
          </w:tcPr>
          <w:p w14:paraId="021B09E5" w14:textId="77777777" w:rsidR="00AD46DF" w:rsidRDefault="00401753" w:rsidP="001F18CA">
            <w:pPr>
              <w:keepNext/>
              <w:jc w:val="center"/>
              <w:outlineLvl w:val="1"/>
              <w:rPr>
                <w:rFonts w:ascii="Tahoma" w:eastAsia="Times New Roman" w:hAnsi="Tahoma" w:cs="Tahoma"/>
                <w:b/>
                <w:bCs/>
                <w:iCs/>
              </w:rPr>
            </w:pPr>
            <w:r w:rsidRPr="009D75FD">
              <w:rPr>
                <w:rFonts w:ascii="Tahoma" w:eastAsia="Times New Roman" w:hAnsi="Tahoma" w:cs="Tahoma"/>
                <w:b/>
                <w:bCs/>
                <w:iCs/>
              </w:rPr>
              <w:t>1.2. Система холодного и горячего водоснабжения</w:t>
            </w:r>
            <w:r w:rsidR="001F18CA">
              <w:rPr>
                <w:rFonts w:ascii="Tahoma" w:eastAsia="Times New Roman" w:hAnsi="Tahoma" w:cs="Tahoma"/>
                <w:b/>
                <w:bCs/>
                <w:iCs/>
              </w:rPr>
              <w:t xml:space="preserve"> </w:t>
            </w:r>
          </w:p>
          <w:p w14:paraId="3F8413BA" w14:textId="5109DAC8" w:rsidR="00401753" w:rsidRPr="009D75FD" w:rsidRDefault="00401753" w:rsidP="001F18CA">
            <w:pPr>
              <w:keepNext/>
              <w:jc w:val="center"/>
              <w:outlineLvl w:val="1"/>
              <w:rPr>
                <w:rFonts w:ascii="Tahoma" w:eastAsia="Times New Roman" w:hAnsi="Tahoma" w:cs="Tahoma"/>
                <w:bCs/>
              </w:rPr>
            </w:pPr>
            <w:r w:rsidRPr="009D75FD">
              <w:rPr>
                <w:rFonts w:ascii="Tahoma" w:eastAsia="Times New Roman" w:hAnsi="Tahoma" w:cs="Tahoma"/>
                <w:b/>
                <w:bCs/>
                <w:iCs/>
              </w:rPr>
              <w:t>и</w:t>
            </w:r>
            <w:r w:rsidR="00E672D1">
              <w:rPr>
                <w:rFonts w:ascii="Tahoma" w:eastAsia="Times New Roman" w:hAnsi="Tahoma" w:cs="Tahoma"/>
                <w:b/>
                <w:bCs/>
                <w:iCs/>
              </w:rPr>
              <w:t>з стальных пластиковых труб ПВХ</w:t>
            </w:r>
          </w:p>
        </w:tc>
      </w:tr>
      <w:tr w:rsidR="00401753" w:rsidRPr="009D75FD" w14:paraId="35E8870C" w14:textId="77777777" w:rsidTr="00673DE1">
        <w:tc>
          <w:tcPr>
            <w:tcW w:w="1129" w:type="dxa"/>
          </w:tcPr>
          <w:p w14:paraId="75B8668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1.2.1.</w:t>
            </w:r>
          </w:p>
        </w:tc>
        <w:tc>
          <w:tcPr>
            <w:tcW w:w="5103" w:type="dxa"/>
          </w:tcPr>
          <w:p w14:paraId="3E434395" w14:textId="77777777" w:rsidR="00401753" w:rsidRPr="009D75FD" w:rsidRDefault="00401753" w:rsidP="00F673D4">
            <w:pPr>
              <w:tabs>
                <w:tab w:val="left" w:pos="1080"/>
                <w:tab w:val="num" w:pos="2880"/>
              </w:tabs>
              <w:jc w:val="both"/>
              <w:rPr>
                <w:rFonts w:ascii="Tahoma" w:eastAsia="Times New Roman" w:hAnsi="Tahoma" w:cs="Tahoma"/>
              </w:rPr>
            </w:pPr>
            <w:r w:rsidRPr="009D75FD">
              <w:rPr>
                <w:rFonts w:ascii="Tahoma" w:eastAsia="Times New Roman" w:hAnsi="Tahoma" w:cs="Tahoma"/>
              </w:rPr>
              <w:t xml:space="preserve">Визуальный осмотр технического состояния трубопроводов, запорной и водоразборной арматуры (в том числе смывных бачков) </w:t>
            </w:r>
            <w:r w:rsidRPr="009D75FD">
              <w:rPr>
                <w:rFonts w:ascii="Tahoma" w:eastAsia="Times New Roman" w:hAnsi="Tahoma" w:cs="Tahoma"/>
              </w:rPr>
              <w:lastRenderedPageBreak/>
              <w:t xml:space="preserve">одновременно с осмотром отопления - еженедельно. </w:t>
            </w:r>
          </w:p>
        </w:tc>
        <w:tc>
          <w:tcPr>
            <w:tcW w:w="3402" w:type="dxa"/>
          </w:tcPr>
          <w:p w14:paraId="3584777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lastRenderedPageBreak/>
              <w:t>2 раза в неделю</w:t>
            </w:r>
          </w:p>
        </w:tc>
      </w:tr>
      <w:tr w:rsidR="00401753" w:rsidRPr="009D75FD" w14:paraId="2B5A2371" w14:textId="77777777" w:rsidTr="00673DE1">
        <w:tc>
          <w:tcPr>
            <w:tcW w:w="1129" w:type="dxa"/>
          </w:tcPr>
          <w:p w14:paraId="3491974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1.2.2.</w:t>
            </w:r>
          </w:p>
        </w:tc>
        <w:tc>
          <w:tcPr>
            <w:tcW w:w="5103" w:type="dxa"/>
          </w:tcPr>
          <w:p w14:paraId="50652FF2" w14:textId="6980D3AC" w:rsidR="00401753" w:rsidRPr="009D75FD" w:rsidRDefault="00401753" w:rsidP="009055AF">
            <w:pPr>
              <w:tabs>
                <w:tab w:val="left" w:pos="1080"/>
              </w:tabs>
              <w:jc w:val="both"/>
              <w:rPr>
                <w:rFonts w:ascii="Tahoma" w:eastAsia="Times New Roman" w:hAnsi="Tahoma" w:cs="Tahoma"/>
              </w:rPr>
            </w:pPr>
            <w:r w:rsidRPr="009D75FD">
              <w:rPr>
                <w:rFonts w:ascii="Tahoma" w:eastAsia="Times New Roman" w:hAnsi="Tahoma" w:cs="Tahoma"/>
              </w:rPr>
              <w:t>Контроль параметров водоснабжения (давление,</w:t>
            </w:r>
            <w:r w:rsidR="009055AF">
              <w:rPr>
                <w:rFonts w:ascii="Tahoma" w:eastAsia="Times New Roman" w:hAnsi="Tahoma" w:cs="Tahoma"/>
              </w:rPr>
              <w:t xml:space="preserve"> температура) в тепловом пункте.</w:t>
            </w:r>
          </w:p>
        </w:tc>
        <w:tc>
          <w:tcPr>
            <w:tcW w:w="3402" w:type="dxa"/>
          </w:tcPr>
          <w:p w14:paraId="54ED36B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Еженедельно</w:t>
            </w:r>
          </w:p>
        </w:tc>
      </w:tr>
      <w:tr w:rsidR="00401753" w:rsidRPr="009D75FD" w14:paraId="455AA773" w14:textId="77777777" w:rsidTr="00673DE1">
        <w:tc>
          <w:tcPr>
            <w:tcW w:w="1129" w:type="dxa"/>
          </w:tcPr>
          <w:p w14:paraId="3C0E68A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1.2.3.</w:t>
            </w:r>
          </w:p>
        </w:tc>
        <w:tc>
          <w:tcPr>
            <w:tcW w:w="5103" w:type="dxa"/>
          </w:tcPr>
          <w:p w14:paraId="0FD20798"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Устранение течей смесителей и смывных бачков.</w:t>
            </w:r>
          </w:p>
        </w:tc>
        <w:tc>
          <w:tcPr>
            <w:tcW w:w="3402" w:type="dxa"/>
          </w:tcPr>
          <w:p w14:paraId="077A10CA" w14:textId="77777777" w:rsidR="00401753" w:rsidRPr="009D75FD" w:rsidRDefault="00401753" w:rsidP="00F673D4">
            <w:pPr>
              <w:jc w:val="both"/>
              <w:rPr>
                <w:rFonts w:ascii="Tahoma" w:eastAsia="Times New Roman" w:hAnsi="Tahoma" w:cs="Tahoma"/>
                <w:bCs/>
              </w:rPr>
            </w:pPr>
          </w:p>
          <w:p w14:paraId="70E2BC31" w14:textId="5544A77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0D71B6E6" w14:textId="77777777" w:rsidTr="00673DE1">
        <w:tc>
          <w:tcPr>
            <w:tcW w:w="1129" w:type="dxa"/>
          </w:tcPr>
          <w:p w14:paraId="41D6C62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1.2.4.</w:t>
            </w:r>
          </w:p>
        </w:tc>
        <w:tc>
          <w:tcPr>
            <w:tcW w:w="5103" w:type="dxa"/>
          </w:tcPr>
          <w:p w14:paraId="677CF580"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xml:space="preserve">Трубопроводы водоснабжения: </w:t>
            </w:r>
          </w:p>
          <w:p w14:paraId="3FE30AD7" w14:textId="77777777" w:rsidR="00401753" w:rsidRPr="009D75FD" w:rsidRDefault="00401753" w:rsidP="00F673D4">
            <w:pPr>
              <w:tabs>
                <w:tab w:val="left" w:pos="1260"/>
              </w:tabs>
              <w:jc w:val="both"/>
              <w:rPr>
                <w:rFonts w:ascii="Tahoma" w:eastAsia="Times New Roman" w:hAnsi="Tahoma" w:cs="Tahoma"/>
              </w:rPr>
            </w:pPr>
            <w:r w:rsidRPr="009D75FD">
              <w:rPr>
                <w:rFonts w:ascii="Tahoma" w:eastAsia="Times New Roman" w:hAnsi="Tahoma" w:cs="Tahoma"/>
              </w:rPr>
              <w:t xml:space="preserve">- смена отдельных участков труб разных диаметров длиной до </w:t>
            </w:r>
            <w:smartTag w:uri="urn:schemas-microsoft-com:office:smarttags" w:element="metricconverter">
              <w:smartTagPr>
                <w:attr w:name="ProductID" w:val="2,0 м"/>
              </w:smartTagPr>
              <w:r w:rsidRPr="009D75FD">
                <w:rPr>
                  <w:rFonts w:ascii="Tahoma" w:eastAsia="Times New Roman" w:hAnsi="Tahoma" w:cs="Tahoma"/>
                </w:rPr>
                <w:t>2,0 м</w:t>
              </w:r>
            </w:smartTag>
            <w:r w:rsidRPr="009D75FD">
              <w:rPr>
                <w:rFonts w:ascii="Tahoma" w:eastAsia="Times New Roman" w:hAnsi="Tahoma" w:cs="Tahoma"/>
              </w:rPr>
              <w:t>. (до 2% от протяжённости системы);</w:t>
            </w:r>
          </w:p>
          <w:p w14:paraId="04239DB2" w14:textId="77777777" w:rsidR="00401753" w:rsidRPr="009D75FD" w:rsidRDefault="00401753" w:rsidP="00F673D4">
            <w:pPr>
              <w:tabs>
                <w:tab w:val="left" w:pos="1260"/>
              </w:tabs>
              <w:jc w:val="both"/>
              <w:rPr>
                <w:rFonts w:ascii="Tahoma" w:eastAsia="Times New Roman" w:hAnsi="Tahoma" w:cs="Tahoma"/>
              </w:rPr>
            </w:pPr>
            <w:r w:rsidRPr="009D75FD">
              <w:rPr>
                <w:rFonts w:ascii="Tahoma" w:eastAsia="Times New Roman" w:hAnsi="Tahoma" w:cs="Tahoma"/>
              </w:rPr>
              <w:t>- огрунтовка замененных участков трубопроводов;</w:t>
            </w:r>
          </w:p>
          <w:p w14:paraId="656562FE" w14:textId="77777777" w:rsidR="00401753" w:rsidRPr="009D75FD" w:rsidRDefault="00401753" w:rsidP="00F673D4">
            <w:pPr>
              <w:tabs>
                <w:tab w:val="left" w:pos="1260"/>
              </w:tabs>
              <w:jc w:val="both"/>
              <w:rPr>
                <w:rFonts w:ascii="Tahoma" w:eastAsia="Times New Roman" w:hAnsi="Tahoma" w:cs="Tahoma"/>
              </w:rPr>
            </w:pPr>
            <w:r w:rsidRPr="009D75FD">
              <w:rPr>
                <w:rFonts w:ascii="Tahoma" w:eastAsia="Times New Roman" w:hAnsi="Tahoma" w:cs="Tahoma"/>
              </w:rPr>
              <w:t>- восстановление тепловой изоляции замененных участков труб.</w:t>
            </w:r>
          </w:p>
        </w:tc>
        <w:tc>
          <w:tcPr>
            <w:tcW w:w="3402" w:type="dxa"/>
          </w:tcPr>
          <w:p w14:paraId="7D93A65A" w14:textId="77777777" w:rsidR="00401753" w:rsidRPr="009D75FD" w:rsidRDefault="00401753" w:rsidP="00F673D4">
            <w:pPr>
              <w:jc w:val="both"/>
              <w:rPr>
                <w:rFonts w:ascii="Tahoma" w:eastAsia="Times New Roman" w:hAnsi="Tahoma" w:cs="Tahoma"/>
                <w:bCs/>
              </w:rPr>
            </w:pPr>
          </w:p>
          <w:p w14:paraId="2461C31B" w14:textId="77777777" w:rsidR="00401753" w:rsidRPr="009D75FD" w:rsidRDefault="00401753" w:rsidP="00F673D4">
            <w:pPr>
              <w:jc w:val="both"/>
              <w:rPr>
                <w:rFonts w:ascii="Tahoma" w:eastAsia="Times New Roman" w:hAnsi="Tahoma" w:cs="Tahoma"/>
                <w:bCs/>
              </w:rPr>
            </w:pPr>
          </w:p>
          <w:p w14:paraId="5586B8C0" w14:textId="77777777" w:rsidR="00401753" w:rsidRPr="009D75FD" w:rsidRDefault="00401753" w:rsidP="00F673D4">
            <w:pPr>
              <w:jc w:val="both"/>
              <w:rPr>
                <w:rFonts w:ascii="Tahoma" w:eastAsia="Times New Roman" w:hAnsi="Tahoma" w:cs="Tahoma"/>
                <w:bCs/>
              </w:rPr>
            </w:pPr>
          </w:p>
          <w:p w14:paraId="2C6A84B4" w14:textId="0E1B06A4"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35E77903" w14:textId="77777777" w:rsidTr="00673DE1">
        <w:tc>
          <w:tcPr>
            <w:tcW w:w="1129" w:type="dxa"/>
          </w:tcPr>
          <w:p w14:paraId="5E82504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1.2.5.</w:t>
            </w:r>
          </w:p>
        </w:tc>
        <w:tc>
          <w:tcPr>
            <w:tcW w:w="5103" w:type="dxa"/>
          </w:tcPr>
          <w:p w14:paraId="484F5D09" w14:textId="77777777" w:rsidR="00401753" w:rsidRPr="009D75FD" w:rsidRDefault="00401753" w:rsidP="00F673D4">
            <w:pPr>
              <w:tabs>
                <w:tab w:val="left" w:pos="1080"/>
                <w:tab w:val="left" w:pos="1620"/>
                <w:tab w:val="num" w:pos="2880"/>
              </w:tabs>
              <w:jc w:val="both"/>
              <w:rPr>
                <w:rFonts w:ascii="Tahoma" w:eastAsia="Times New Roman" w:hAnsi="Tahoma" w:cs="Tahoma"/>
              </w:rPr>
            </w:pPr>
            <w:r w:rsidRPr="009D75FD">
              <w:rPr>
                <w:rFonts w:ascii="Tahoma" w:eastAsia="Times New Roman" w:hAnsi="Tahoma" w:cs="Tahoma"/>
              </w:rPr>
              <w:t>Запорная арматура:</w:t>
            </w:r>
          </w:p>
          <w:p w14:paraId="27B0EB8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 ревизия запорной арматуры (вентили, задвижки) с заменой сальниковой набивки; </w:t>
            </w:r>
          </w:p>
          <w:p w14:paraId="49494C6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 ремонт со снятием и установкой запорной арматуры </w:t>
            </w:r>
            <w:proofErr w:type="gramStart"/>
            <w:r w:rsidRPr="009D75FD">
              <w:rPr>
                <w:rFonts w:ascii="Tahoma" w:eastAsia="Times New Roman" w:hAnsi="Tahoma" w:cs="Tahoma"/>
              </w:rPr>
              <w:t>с заменой прокладок</w:t>
            </w:r>
            <w:proofErr w:type="gramEnd"/>
            <w:r w:rsidRPr="009D75FD">
              <w:rPr>
                <w:rFonts w:ascii="Tahoma" w:eastAsia="Times New Roman" w:hAnsi="Tahoma" w:cs="Tahoma"/>
              </w:rPr>
              <w:t xml:space="preserve"> клапанов (до 30% от установленного);</w:t>
            </w:r>
          </w:p>
          <w:p w14:paraId="1C05C10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замена запорной арматуры (до 1% от установленного).</w:t>
            </w:r>
          </w:p>
        </w:tc>
        <w:tc>
          <w:tcPr>
            <w:tcW w:w="3402" w:type="dxa"/>
          </w:tcPr>
          <w:p w14:paraId="23CACB5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 раз в год</w:t>
            </w:r>
          </w:p>
        </w:tc>
      </w:tr>
      <w:tr w:rsidR="00401753" w:rsidRPr="009D75FD" w14:paraId="3A9A90B7" w14:textId="77777777" w:rsidTr="00673DE1">
        <w:tc>
          <w:tcPr>
            <w:tcW w:w="1129" w:type="dxa"/>
          </w:tcPr>
          <w:p w14:paraId="0C1A289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1.2.6.</w:t>
            </w:r>
          </w:p>
        </w:tc>
        <w:tc>
          <w:tcPr>
            <w:tcW w:w="5103" w:type="dxa"/>
          </w:tcPr>
          <w:p w14:paraId="629484D8" w14:textId="77777777" w:rsidR="00401753" w:rsidRPr="009D75FD" w:rsidRDefault="00401753" w:rsidP="00F673D4">
            <w:pPr>
              <w:tabs>
                <w:tab w:val="left" w:pos="1080"/>
                <w:tab w:val="num" w:pos="2880"/>
              </w:tabs>
              <w:jc w:val="both"/>
              <w:rPr>
                <w:rFonts w:ascii="Tahoma" w:eastAsia="Times New Roman" w:hAnsi="Tahoma" w:cs="Tahoma"/>
              </w:rPr>
            </w:pPr>
            <w:r w:rsidRPr="009D75FD">
              <w:rPr>
                <w:rFonts w:ascii="Tahoma" w:eastAsia="Times New Roman" w:hAnsi="Tahoma" w:cs="Tahoma"/>
              </w:rPr>
              <w:t>Ершовка стояков и подводок до 2м (до 10% от установленной водоразборной арматуры).</w:t>
            </w:r>
          </w:p>
        </w:tc>
        <w:tc>
          <w:tcPr>
            <w:tcW w:w="3402" w:type="dxa"/>
          </w:tcPr>
          <w:p w14:paraId="76B937B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 раз в год</w:t>
            </w:r>
          </w:p>
        </w:tc>
      </w:tr>
      <w:tr w:rsidR="00401753" w:rsidRPr="009D75FD" w14:paraId="73565853" w14:textId="77777777" w:rsidTr="00673DE1">
        <w:tc>
          <w:tcPr>
            <w:tcW w:w="1129" w:type="dxa"/>
          </w:tcPr>
          <w:p w14:paraId="56AE896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1.2.7.</w:t>
            </w:r>
          </w:p>
        </w:tc>
        <w:tc>
          <w:tcPr>
            <w:tcW w:w="5103" w:type="dxa"/>
          </w:tcPr>
          <w:p w14:paraId="00DB2FB6" w14:textId="77777777" w:rsidR="00401753" w:rsidRPr="009D75FD" w:rsidRDefault="00401753" w:rsidP="00F673D4">
            <w:pPr>
              <w:tabs>
                <w:tab w:val="left" w:pos="1080"/>
                <w:tab w:val="num" w:pos="2880"/>
              </w:tabs>
              <w:jc w:val="both"/>
              <w:rPr>
                <w:rFonts w:ascii="Tahoma" w:eastAsia="Times New Roman" w:hAnsi="Tahoma" w:cs="Tahoma"/>
              </w:rPr>
            </w:pPr>
            <w:r w:rsidRPr="009D75FD">
              <w:rPr>
                <w:rFonts w:ascii="Tahoma" w:eastAsia="Times New Roman" w:hAnsi="Tahoma" w:cs="Tahoma"/>
              </w:rPr>
              <w:t>Смена сгонов на трубопроводе.</w:t>
            </w:r>
          </w:p>
        </w:tc>
        <w:tc>
          <w:tcPr>
            <w:tcW w:w="3402" w:type="dxa"/>
          </w:tcPr>
          <w:p w14:paraId="73C1F80F" w14:textId="6CC8F2C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1D4C4A7A" w14:textId="77777777" w:rsidTr="00673DE1">
        <w:tc>
          <w:tcPr>
            <w:tcW w:w="1129" w:type="dxa"/>
          </w:tcPr>
          <w:p w14:paraId="52875DB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1.2.8.</w:t>
            </w:r>
          </w:p>
        </w:tc>
        <w:tc>
          <w:tcPr>
            <w:tcW w:w="5103" w:type="dxa"/>
          </w:tcPr>
          <w:p w14:paraId="2E230F2C" w14:textId="77777777" w:rsidR="00401753" w:rsidRPr="009D75FD" w:rsidRDefault="00401753" w:rsidP="00F673D4">
            <w:pPr>
              <w:tabs>
                <w:tab w:val="left" w:pos="1080"/>
                <w:tab w:val="left" w:pos="1620"/>
                <w:tab w:val="num" w:pos="4320"/>
              </w:tabs>
              <w:jc w:val="both"/>
              <w:rPr>
                <w:rFonts w:ascii="Tahoma" w:eastAsia="Times New Roman" w:hAnsi="Tahoma" w:cs="Tahoma"/>
              </w:rPr>
            </w:pPr>
            <w:r w:rsidRPr="009D75FD">
              <w:rPr>
                <w:rFonts w:ascii="Tahoma" w:eastAsia="Times New Roman" w:hAnsi="Tahoma" w:cs="Tahoma"/>
              </w:rPr>
              <w:t>Ремонт/замена арматуры смывных бачков.</w:t>
            </w:r>
          </w:p>
        </w:tc>
        <w:tc>
          <w:tcPr>
            <w:tcW w:w="3402" w:type="dxa"/>
          </w:tcPr>
          <w:p w14:paraId="1209CEB9" w14:textId="56C5713E"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0122A6F3" w14:textId="77777777" w:rsidTr="00673DE1">
        <w:tc>
          <w:tcPr>
            <w:tcW w:w="1129" w:type="dxa"/>
          </w:tcPr>
          <w:p w14:paraId="12D1F7C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1.2.9.</w:t>
            </w:r>
          </w:p>
        </w:tc>
        <w:tc>
          <w:tcPr>
            <w:tcW w:w="5103" w:type="dxa"/>
          </w:tcPr>
          <w:p w14:paraId="1C1C1FE8" w14:textId="77777777" w:rsidR="00401753" w:rsidRPr="009D75FD" w:rsidRDefault="00401753" w:rsidP="00F673D4">
            <w:pPr>
              <w:tabs>
                <w:tab w:val="left" w:pos="1080"/>
                <w:tab w:val="left" w:pos="1620"/>
                <w:tab w:val="num" w:pos="4320"/>
              </w:tabs>
              <w:jc w:val="both"/>
              <w:rPr>
                <w:rFonts w:ascii="Tahoma" w:eastAsia="Times New Roman" w:hAnsi="Tahoma" w:cs="Tahoma"/>
              </w:rPr>
            </w:pPr>
            <w:r w:rsidRPr="009D75FD">
              <w:rPr>
                <w:rFonts w:ascii="Tahoma" w:eastAsia="Times New Roman" w:hAnsi="Tahoma" w:cs="Tahoma"/>
              </w:rPr>
              <w:t>Ремонт смесителей.</w:t>
            </w:r>
          </w:p>
        </w:tc>
        <w:tc>
          <w:tcPr>
            <w:tcW w:w="3402" w:type="dxa"/>
          </w:tcPr>
          <w:p w14:paraId="7E00D61A" w14:textId="6C7C6C31"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7DDE43CE" w14:textId="77777777" w:rsidTr="00673DE1">
        <w:tc>
          <w:tcPr>
            <w:tcW w:w="1129" w:type="dxa"/>
          </w:tcPr>
          <w:p w14:paraId="296B635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1.2.10.</w:t>
            </w:r>
          </w:p>
        </w:tc>
        <w:tc>
          <w:tcPr>
            <w:tcW w:w="5103" w:type="dxa"/>
          </w:tcPr>
          <w:p w14:paraId="17CFAB46" w14:textId="77777777" w:rsidR="00401753" w:rsidRPr="009D75FD" w:rsidRDefault="00401753" w:rsidP="00F673D4">
            <w:pPr>
              <w:tabs>
                <w:tab w:val="left" w:pos="1080"/>
                <w:tab w:val="left" w:pos="1620"/>
              </w:tabs>
              <w:jc w:val="both"/>
              <w:rPr>
                <w:rFonts w:ascii="Tahoma" w:eastAsia="Times New Roman" w:hAnsi="Tahoma" w:cs="Tahoma"/>
              </w:rPr>
            </w:pPr>
            <w:r w:rsidRPr="009D75FD">
              <w:rPr>
                <w:rFonts w:ascii="Tahoma" w:eastAsia="Times New Roman" w:hAnsi="Tahoma" w:cs="Tahoma"/>
              </w:rPr>
              <w:t>Крепление сантехнических устройств к стенам, опорным устройствам, от установленного из расчета 4 крепления на прибор).</w:t>
            </w:r>
          </w:p>
        </w:tc>
        <w:tc>
          <w:tcPr>
            <w:tcW w:w="3402" w:type="dxa"/>
          </w:tcPr>
          <w:p w14:paraId="14EA5C29" w14:textId="71F000FD"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675FA8D3" w14:textId="77777777" w:rsidTr="00673DE1">
        <w:tc>
          <w:tcPr>
            <w:tcW w:w="1129" w:type="dxa"/>
          </w:tcPr>
          <w:p w14:paraId="52DC332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1.2.11.</w:t>
            </w:r>
          </w:p>
        </w:tc>
        <w:tc>
          <w:tcPr>
            <w:tcW w:w="5103" w:type="dxa"/>
          </w:tcPr>
          <w:p w14:paraId="64A34465" w14:textId="77777777" w:rsidR="00401753" w:rsidRPr="009D75FD" w:rsidRDefault="00401753" w:rsidP="00F673D4">
            <w:pPr>
              <w:tabs>
                <w:tab w:val="left" w:pos="1080"/>
                <w:tab w:val="left" w:pos="1620"/>
              </w:tabs>
              <w:jc w:val="both"/>
              <w:rPr>
                <w:rFonts w:ascii="Tahoma" w:eastAsia="Times New Roman" w:hAnsi="Tahoma" w:cs="Tahoma"/>
              </w:rPr>
            </w:pPr>
            <w:r w:rsidRPr="009D75FD">
              <w:rPr>
                <w:rFonts w:ascii="Tahoma" w:eastAsia="Times New Roman" w:hAnsi="Tahoma" w:cs="Tahoma"/>
              </w:rPr>
              <w:t>Замена смесителей (от установленного).</w:t>
            </w:r>
          </w:p>
        </w:tc>
        <w:tc>
          <w:tcPr>
            <w:tcW w:w="3402" w:type="dxa"/>
          </w:tcPr>
          <w:p w14:paraId="6683BFBD" w14:textId="229A2AA8"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687150EB" w14:textId="77777777" w:rsidTr="00673DE1">
        <w:tc>
          <w:tcPr>
            <w:tcW w:w="1129" w:type="dxa"/>
          </w:tcPr>
          <w:p w14:paraId="5BDC877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1.2.12.</w:t>
            </w:r>
          </w:p>
        </w:tc>
        <w:tc>
          <w:tcPr>
            <w:tcW w:w="5103" w:type="dxa"/>
          </w:tcPr>
          <w:p w14:paraId="3645876B" w14:textId="77777777" w:rsidR="00401753" w:rsidRPr="009D75FD" w:rsidRDefault="00401753" w:rsidP="00F673D4">
            <w:pPr>
              <w:tabs>
                <w:tab w:val="left" w:pos="1080"/>
                <w:tab w:val="left" w:pos="1620"/>
              </w:tabs>
              <w:jc w:val="both"/>
              <w:rPr>
                <w:rFonts w:ascii="Tahoma" w:eastAsia="Times New Roman" w:hAnsi="Tahoma" w:cs="Tahoma"/>
              </w:rPr>
            </w:pPr>
            <w:r w:rsidRPr="009D75FD">
              <w:rPr>
                <w:rFonts w:ascii="Tahoma" w:eastAsia="Times New Roman" w:hAnsi="Tahoma" w:cs="Tahoma"/>
              </w:rPr>
              <w:t>Замена гибких подводок (от установленного).</w:t>
            </w:r>
          </w:p>
        </w:tc>
        <w:tc>
          <w:tcPr>
            <w:tcW w:w="3402" w:type="dxa"/>
          </w:tcPr>
          <w:p w14:paraId="2468EDA3" w14:textId="29FBA13C"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77A5BFF3" w14:textId="77777777" w:rsidTr="00673DE1">
        <w:tc>
          <w:tcPr>
            <w:tcW w:w="9634" w:type="dxa"/>
            <w:gridSpan w:val="3"/>
          </w:tcPr>
          <w:p w14:paraId="5E3A24E1" w14:textId="41F5F04F" w:rsidR="00401753" w:rsidRPr="009D75FD" w:rsidRDefault="00401753" w:rsidP="001F18CA">
            <w:pPr>
              <w:keepNext/>
              <w:jc w:val="center"/>
              <w:outlineLvl w:val="1"/>
              <w:rPr>
                <w:rFonts w:ascii="Tahoma" w:eastAsia="Times New Roman" w:hAnsi="Tahoma" w:cs="Tahoma"/>
                <w:bCs/>
              </w:rPr>
            </w:pPr>
            <w:r w:rsidRPr="009D75FD">
              <w:rPr>
                <w:rFonts w:ascii="Tahoma" w:eastAsia="Times New Roman" w:hAnsi="Tahoma" w:cs="Tahoma"/>
                <w:b/>
                <w:bCs/>
                <w:iCs/>
              </w:rPr>
              <w:t>1.3. Центральная и ливневая канализация из стальных, чугунных</w:t>
            </w:r>
            <w:r w:rsidR="001F18CA">
              <w:rPr>
                <w:rFonts w:ascii="Tahoma" w:eastAsia="Times New Roman" w:hAnsi="Tahoma" w:cs="Tahoma"/>
                <w:b/>
                <w:bCs/>
                <w:iCs/>
              </w:rPr>
              <w:t xml:space="preserve"> </w:t>
            </w:r>
            <w:r w:rsidR="00E672D1">
              <w:rPr>
                <w:rFonts w:ascii="Tahoma" w:eastAsia="Times New Roman" w:hAnsi="Tahoma" w:cs="Tahoma"/>
                <w:b/>
                <w:bCs/>
                <w:iCs/>
              </w:rPr>
              <w:t>или пластиковых труб</w:t>
            </w:r>
          </w:p>
        </w:tc>
      </w:tr>
      <w:tr w:rsidR="00401753" w:rsidRPr="009D75FD" w14:paraId="4A63FE32" w14:textId="77777777" w:rsidTr="00673DE1">
        <w:tc>
          <w:tcPr>
            <w:tcW w:w="1129" w:type="dxa"/>
          </w:tcPr>
          <w:p w14:paraId="2CC1C2E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1.3.1.</w:t>
            </w:r>
          </w:p>
        </w:tc>
        <w:tc>
          <w:tcPr>
            <w:tcW w:w="5103" w:type="dxa"/>
          </w:tcPr>
          <w:p w14:paraId="205F6BBE" w14:textId="77777777" w:rsidR="00401753" w:rsidRPr="009D75FD" w:rsidRDefault="00401753" w:rsidP="00F673D4">
            <w:pPr>
              <w:tabs>
                <w:tab w:val="left" w:pos="1080"/>
                <w:tab w:val="num" w:pos="2160"/>
              </w:tabs>
              <w:jc w:val="both"/>
              <w:rPr>
                <w:rFonts w:ascii="Tahoma" w:eastAsia="Times New Roman" w:hAnsi="Tahoma" w:cs="Tahoma"/>
              </w:rPr>
            </w:pPr>
            <w:r w:rsidRPr="009D75FD">
              <w:rPr>
                <w:rFonts w:ascii="Tahoma" w:eastAsia="Times New Roman" w:hAnsi="Tahoma" w:cs="Tahoma"/>
              </w:rPr>
              <w:t xml:space="preserve">Визуальный осмотр трубопроводов центральной и ливневой канализации выполняется одновременно с осмотром трубопроводов отопления и водоснабжения. </w:t>
            </w:r>
          </w:p>
        </w:tc>
        <w:tc>
          <w:tcPr>
            <w:tcW w:w="3402" w:type="dxa"/>
          </w:tcPr>
          <w:p w14:paraId="07B51E9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2 раза в неделю</w:t>
            </w:r>
          </w:p>
        </w:tc>
      </w:tr>
      <w:tr w:rsidR="00401753" w:rsidRPr="009D75FD" w14:paraId="63491F84" w14:textId="77777777" w:rsidTr="00673DE1">
        <w:tc>
          <w:tcPr>
            <w:tcW w:w="1129" w:type="dxa"/>
          </w:tcPr>
          <w:p w14:paraId="791B8E7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1.3.2.</w:t>
            </w:r>
          </w:p>
        </w:tc>
        <w:tc>
          <w:tcPr>
            <w:tcW w:w="5103" w:type="dxa"/>
          </w:tcPr>
          <w:p w14:paraId="313658CF" w14:textId="610ACC69" w:rsidR="00401753" w:rsidRPr="009D75FD" w:rsidRDefault="00401753" w:rsidP="00F673D4">
            <w:pPr>
              <w:jc w:val="both"/>
              <w:rPr>
                <w:rFonts w:ascii="Tahoma" w:eastAsia="Times New Roman" w:hAnsi="Tahoma" w:cs="Tahoma"/>
              </w:rPr>
            </w:pPr>
            <w:r w:rsidRPr="009D75FD">
              <w:rPr>
                <w:rFonts w:ascii="Tahoma" w:eastAsia="Times New Roman" w:hAnsi="Tahoma" w:cs="Tahoma"/>
              </w:rPr>
              <w:t>Визуальный осмотр сантех</w:t>
            </w:r>
            <w:r w:rsidR="00860011" w:rsidRPr="009D75FD">
              <w:rPr>
                <w:rFonts w:ascii="Tahoma" w:eastAsia="Times New Roman" w:hAnsi="Tahoma" w:cs="Tahoma"/>
              </w:rPr>
              <w:t xml:space="preserve">. </w:t>
            </w:r>
            <w:r w:rsidRPr="009D75FD">
              <w:rPr>
                <w:rFonts w:ascii="Tahoma" w:eastAsia="Times New Roman" w:hAnsi="Tahoma" w:cs="Tahoma"/>
              </w:rPr>
              <w:t xml:space="preserve">приборов (совместно с центральной канализацией). </w:t>
            </w:r>
          </w:p>
        </w:tc>
        <w:tc>
          <w:tcPr>
            <w:tcW w:w="3402" w:type="dxa"/>
          </w:tcPr>
          <w:p w14:paraId="0CF9B95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3 раза в неделю</w:t>
            </w:r>
          </w:p>
        </w:tc>
      </w:tr>
      <w:tr w:rsidR="00401753" w:rsidRPr="009D75FD" w14:paraId="0F2FE251" w14:textId="77777777" w:rsidTr="00673DE1">
        <w:tc>
          <w:tcPr>
            <w:tcW w:w="1129" w:type="dxa"/>
          </w:tcPr>
          <w:p w14:paraId="074AF90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1.3.3.</w:t>
            </w:r>
          </w:p>
        </w:tc>
        <w:tc>
          <w:tcPr>
            <w:tcW w:w="5103" w:type="dxa"/>
          </w:tcPr>
          <w:p w14:paraId="62402E80"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Чеканка стыков канализационных стояков (до от установленного).</w:t>
            </w:r>
          </w:p>
        </w:tc>
        <w:tc>
          <w:tcPr>
            <w:tcW w:w="3402" w:type="dxa"/>
          </w:tcPr>
          <w:p w14:paraId="5344BDBD" w14:textId="1FAC3DE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22B7F84C" w14:textId="77777777" w:rsidTr="00673DE1">
        <w:tc>
          <w:tcPr>
            <w:tcW w:w="1129" w:type="dxa"/>
          </w:tcPr>
          <w:p w14:paraId="3B09EB0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1.3.4.</w:t>
            </w:r>
          </w:p>
        </w:tc>
        <w:tc>
          <w:tcPr>
            <w:tcW w:w="5103" w:type="dxa"/>
          </w:tcPr>
          <w:p w14:paraId="068B69A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Сезонное переключение ливневой канализации.</w:t>
            </w:r>
          </w:p>
        </w:tc>
        <w:tc>
          <w:tcPr>
            <w:tcW w:w="3402" w:type="dxa"/>
          </w:tcPr>
          <w:p w14:paraId="2D61F9C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 раз в год</w:t>
            </w:r>
          </w:p>
        </w:tc>
      </w:tr>
      <w:tr w:rsidR="00401753" w:rsidRPr="009D75FD" w14:paraId="56D1895A" w14:textId="77777777" w:rsidTr="00673DE1">
        <w:tc>
          <w:tcPr>
            <w:tcW w:w="1129" w:type="dxa"/>
          </w:tcPr>
          <w:p w14:paraId="06BD4D8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1.3.5.</w:t>
            </w:r>
          </w:p>
        </w:tc>
        <w:tc>
          <w:tcPr>
            <w:tcW w:w="5103" w:type="dxa"/>
          </w:tcPr>
          <w:p w14:paraId="27533C2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Смена отдельных участков трубопроводов, стояков центральной и ливневой канализации </w:t>
            </w:r>
          </w:p>
        </w:tc>
        <w:tc>
          <w:tcPr>
            <w:tcW w:w="3402" w:type="dxa"/>
          </w:tcPr>
          <w:p w14:paraId="3F37B2C2" w14:textId="072EFA73"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64D91310" w14:textId="77777777" w:rsidTr="00673DE1">
        <w:tc>
          <w:tcPr>
            <w:tcW w:w="1129" w:type="dxa"/>
          </w:tcPr>
          <w:p w14:paraId="3F8F297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1.3.6.</w:t>
            </w:r>
          </w:p>
        </w:tc>
        <w:tc>
          <w:tcPr>
            <w:tcW w:w="5103" w:type="dxa"/>
          </w:tcPr>
          <w:p w14:paraId="7236D06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Огрунтовка замененных участков трубопроводов центральной и ливневой канализации.</w:t>
            </w:r>
          </w:p>
        </w:tc>
        <w:tc>
          <w:tcPr>
            <w:tcW w:w="3402" w:type="dxa"/>
          </w:tcPr>
          <w:p w14:paraId="3BE5401B" w14:textId="36D9CDA8"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p>
        </w:tc>
      </w:tr>
      <w:tr w:rsidR="00401753" w:rsidRPr="009D75FD" w14:paraId="7FB41194" w14:textId="77777777" w:rsidTr="00673DE1">
        <w:tc>
          <w:tcPr>
            <w:tcW w:w="1129" w:type="dxa"/>
          </w:tcPr>
          <w:p w14:paraId="76BD430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1.3.7.</w:t>
            </w:r>
          </w:p>
        </w:tc>
        <w:tc>
          <w:tcPr>
            <w:tcW w:w="5103" w:type="dxa"/>
          </w:tcPr>
          <w:p w14:paraId="55C2155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Прочистка и промывка сифонов (от установленного).</w:t>
            </w:r>
          </w:p>
        </w:tc>
        <w:tc>
          <w:tcPr>
            <w:tcW w:w="3402" w:type="dxa"/>
          </w:tcPr>
          <w:p w14:paraId="11B8F5A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5FC390C2" w14:textId="77777777" w:rsidTr="00673DE1">
        <w:tc>
          <w:tcPr>
            <w:tcW w:w="1129" w:type="dxa"/>
          </w:tcPr>
          <w:p w14:paraId="3A1350C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1.3.8.</w:t>
            </w:r>
          </w:p>
        </w:tc>
        <w:tc>
          <w:tcPr>
            <w:tcW w:w="5103" w:type="dxa"/>
          </w:tcPr>
          <w:p w14:paraId="120EBF6F"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Мелкий ремонт, грунтовка вытяжных шахт и зонтов на кровле (от установленного).</w:t>
            </w:r>
          </w:p>
        </w:tc>
        <w:tc>
          <w:tcPr>
            <w:tcW w:w="3402" w:type="dxa"/>
          </w:tcPr>
          <w:p w14:paraId="5AD2B05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 раз в год</w:t>
            </w:r>
          </w:p>
        </w:tc>
      </w:tr>
      <w:tr w:rsidR="00401753" w:rsidRPr="009D75FD" w14:paraId="655CEE3B" w14:textId="77777777" w:rsidTr="00673DE1">
        <w:tc>
          <w:tcPr>
            <w:tcW w:w="1129" w:type="dxa"/>
          </w:tcPr>
          <w:p w14:paraId="6C95412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lastRenderedPageBreak/>
              <w:t>1.3.9.</w:t>
            </w:r>
          </w:p>
        </w:tc>
        <w:tc>
          <w:tcPr>
            <w:tcW w:w="5103" w:type="dxa"/>
          </w:tcPr>
          <w:p w14:paraId="34F298B1"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Ремонт перекрытий ливневой канализации ( от установленного).</w:t>
            </w:r>
          </w:p>
        </w:tc>
        <w:tc>
          <w:tcPr>
            <w:tcW w:w="3402" w:type="dxa"/>
          </w:tcPr>
          <w:p w14:paraId="59D8987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1 раз в год</w:t>
            </w:r>
          </w:p>
        </w:tc>
      </w:tr>
      <w:tr w:rsidR="00401753" w:rsidRPr="009D75FD" w14:paraId="7121951D" w14:textId="77777777" w:rsidTr="00673DE1">
        <w:tc>
          <w:tcPr>
            <w:tcW w:w="9634" w:type="dxa"/>
            <w:gridSpan w:val="3"/>
          </w:tcPr>
          <w:p w14:paraId="392C3CB4" w14:textId="77777777" w:rsidR="00401753" w:rsidRPr="009D75FD" w:rsidRDefault="00401753" w:rsidP="001F18CA">
            <w:pPr>
              <w:keepNext/>
              <w:ind w:firstLine="709"/>
              <w:jc w:val="center"/>
              <w:outlineLvl w:val="1"/>
              <w:rPr>
                <w:rFonts w:ascii="Tahoma" w:eastAsia="Times New Roman" w:hAnsi="Tahoma" w:cs="Tahoma"/>
                <w:bCs/>
              </w:rPr>
            </w:pPr>
            <w:r w:rsidRPr="009D75FD">
              <w:rPr>
                <w:rFonts w:ascii="Tahoma" w:eastAsia="Times New Roman" w:hAnsi="Tahoma" w:cs="Tahoma"/>
                <w:b/>
                <w:bCs/>
                <w:iCs/>
              </w:rPr>
              <w:t>1.4. Вводные трубопроводы ТВСиК (внешние сети)</w:t>
            </w:r>
          </w:p>
        </w:tc>
      </w:tr>
      <w:tr w:rsidR="00401753" w:rsidRPr="009D75FD" w14:paraId="002CE1F2" w14:textId="77777777" w:rsidTr="00673DE1">
        <w:tc>
          <w:tcPr>
            <w:tcW w:w="1129" w:type="dxa"/>
          </w:tcPr>
          <w:p w14:paraId="30625D9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1.4.1.</w:t>
            </w:r>
          </w:p>
        </w:tc>
        <w:tc>
          <w:tcPr>
            <w:tcW w:w="5103" w:type="dxa"/>
          </w:tcPr>
          <w:p w14:paraId="48AC4A09" w14:textId="77777777" w:rsidR="00401753" w:rsidRPr="009D75FD" w:rsidRDefault="00401753" w:rsidP="00F673D4">
            <w:pPr>
              <w:jc w:val="both"/>
              <w:rPr>
                <w:rFonts w:ascii="Tahoma" w:eastAsia="Times New Roman" w:hAnsi="Tahoma" w:cs="Tahoma"/>
                <w:b/>
                <w:bCs/>
                <w:iCs/>
              </w:rPr>
            </w:pPr>
            <w:r w:rsidRPr="009D75FD">
              <w:rPr>
                <w:rFonts w:ascii="Tahoma" w:eastAsia="Times New Roman" w:hAnsi="Tahoma" w:cs="Tahoma"/>
              </w:rPr>
              <w:t>Визуальный осмотр трубопроводов ТВСиК – выполняется.</w:t>
            </w:r>
          </w:p>
        </w:tc>
        <w:tc>
          <w:tcPr>
            <w:tcW w:w="3402" w:type="dxa"/>
          </w:tcPr>
          <w:p w14:paraId="14A1044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174C2926" w14:textId="77777777" w:rsidTr="00673DE1">
        <w:tc>
          <w:tcPr>
            <w:tcW w:w="1129" w:type="dxa"/>
          </w:tcPr>
          <w:p w14:paraId="54E4BA7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1.4.2.</w:t>
            </w:r>
          </w:p>
        </w:tc>
        <w:tc>
          <w:tcPr>
            <w:tcW w:w="5103" w:type="dxa"/>
          </w:tcPr>
          <w:p w14:paraId="65D20786" w14:textId="77777777" w:rsidR="00401753" w:rsidRPr="009D75FD" w:rsidRDefault="00401753" w:rsidP="00F673D4">
            <w:pPr>
              <w:jc w:val="both"/>
              <w:rPr>
                <w:rFonts w:ascii="Tahoma" w:eastAsia="Times New Roman" w:hAnsi="Tahoma" w:cs="Tahoma"/>
                <w:b/>
                <w:bCs/>
                <w:iCs/>
              </w:rPr>
            </w:pPr>
            <w:r w:rsidRPr="009D75FD">
              <w:rPr>
                <w:rFonts w:ascii="Tahoma" w:eastAsia="Times New Roman" w:hAnsi="Tahoma" w:cs="Tahoma"/>
              </w:rPr>
              <w:t>Ершовка трубопроводов центральной канализации.</w:t>
            </w:r>
          </w:p>
        </w:tc>
        <w:tc>
          <w:tcPr>
            <w:tcW w:w="3402" w:type="dxa"/>
          </w:tcPr>
          <w:p w14:paraId="457792EB" w14:textId="47DA81DF"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необходимости (ТО/</w:t>
            </w:r>
            <w:r w:rsidRPr="009055AF">
              <w:rPr>
                <w:rFonts w:ascii="Tahoma" w:eastAsia="Times New Roman" w:hAnsi="Tahoma" w:cs="Tahoma"/>
                <w:bCs/>
              </w:rPr>
              <w:t>Ремонт)</w:t>
            </w:r>
          </w:p>
        </w:tc>
      </w:tr>
      <w:tr w:rsidR="00401753" w:rsidRPr="009D75FD" w14:paraId="2705BA6B" w14:textId="77777777" w:rsidTr="00673DE1">
        <w:tc>
          <w:tcPr>
            <w:tcW w:w="1129" w:type="dxa"/>
          </w:tcPr>
          <w:p w14:paraId="5FD3603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1.4.3.</w:t>
            </w:r>
          </w:p>
        </w:tc>
        <w:tc>
          <w:tcPr>
            <w:tcW w:w="5103" w:type="dxa"/>
          </w:tcPr>
          <w:p w14:paraId="4B1FB7E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Смена отдельных участков трубопроводов ТВСиК.</w:t>
            </w:r>
          </w:p>
        </w:tc>
        <w:tc>
          <w:tcPr>
            <w:tcW w:w="3402" w:type="dxa"/>
          </w:tcPr>
          <w:p w14:paraId="1AE0395F" w14:textId="7FCABF45" w:rsidR="00401753" w:rsidRPr="009D75FD" w:rsidRDefault="009D75FD" w:rsidP="00F673D4">
            <w:pPr>
              <w:jc w:val="both"/>
              <w:rPr>
                <w:rFonts w:ascii="Tahoma" w:eastAsia="Times New Roman" w:hAnsi="Tahoma" w:cs="Tahoma"/>
                <w:bCs/>
              </w:rPr>
            </w:pPr>
            <w:r>
              <w:rPr>
                <w:rFonts w:ascii="Tahoma" w:eastAsia="Times New Roman" w:hAnsi="Tahoma" w:cs="Tahoma"/>
                <w:bCs/>
              </w:rPr>
              <w:t>По необходимости</w:t>
            </w:r>
            <w:r w:rsidR="00401753" w:rsidRPr="009D75FD">
              <w:rPr>
                <w:rFonts w:ascii="Tahoma" w:eastAsia="Times New Roman" w:hAnsi="Tahoma" w:cs="Tahoma"/>
                <w:bCs/>
              </w:rPr>
              <w:t xml:space="preserve"> (ТО/Ремонт)</w:t>
            </w:r>
          </w:p>
        </w:tc>
      </w:tr>
      <w:tr w:rsidR="00401753" w:rsidRPr="009D75FD" w14:paraId="65F43E78" w14:textId="77777777" w:rsidTr="00673DE1">
        <w:tc>
          <w:tcPr>
            <w:tcW w:w="1129" w:type="dxa"/>
          </w:tcPr>
          <w:p w14:paraId="21CD6A9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1.4.4.</w:t>
            </w:r>
          </w:p>
        </w:tc>
        <w:tc>
          <w:tcPr>
            <w:tcW w:w="5103" w:type="dxa"/>
          </w:tcPr>
          <w:p w14:paraId="09F7B689" w14:textId="23B4762A"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Восстановление теплоизоляции замененных участков трубопроводов </w:t>
            </w:r>
            <w:proofErr w:type="spellStart"/>
            <w:r w:rsidRPr="009D75FD">
              <w:rPr>
                <w:rFonts w:ascii="Tahoma" w:eastAsia="Times New Roman" w:hAnsi="Tahoma" w:cs="Tahoma"/>
              </w:rPr>
              <w:t>ТВСиК</w:t>
            </w:r>
            <w:proofErr w:type="spellEnd"/>
            <w:r w:rsidRPr="009D75FD">
              <w:rPr>
                <w:rFonts w:ascii="Tahoma" w:eastAsia="Times New Roman" w:hAnsi="Tahoma" w:cs="Tahoma"/>
              </w:rPr>
              <w:t>.</w:t>
            </w:r>
          </w:p>
        </w:tc>
        <w:tc>
          <w:tcPr>
            <w:tcW w:w="3402" w:type="dxa"/>
          </w:tcPr>
          <w:p w14:paraId="7F2267C7" w14:textId="5AD55C64"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необхо</w:t>
            </w:r>
            <w:r w:rsidR="009D75FD">
              <w:rPr>
                <w:rFonts w:ascii="Tahoma" w:eastAsia="Times New Roman" w:hAnsi="Tahoma" w:cs="Tahoma"/>
                <w:bCs/>
              </w:rPr>
              <w:t>димости</w:t>
            </w:r>
            <w:r w:rsidRPr="009D75FD">
              <w:rPr>
                <w:rFonts w:ascii="Tahoma" w:eastAsia="Times New Roman" w:hAnsi="Tahoma" w:cs="Tahoma"/>
                <w:bCs/>
              </w:rPr>
              <w:t xml:space="preserve"> (ТО/Ремонт)</w:t>
            </w:r>
          </w:p>
        </w:tc>
      </w:tr>
      <w:tr w:rsidR="00401753" w:rsidRPr="009D75FD" w14:paraId="4F038C2E" w14:textId="77777777" w:rsidTr="00673DE1">
        <w:tc>
          <w:tcPr>
            <w:tcW w:w="1129" w:type="dxa"/>
          </w:tcPr>
          <w:p w14:paraId="660D6120"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1.4.5.</w:t>
            </w:r>
          </w:p>
        </w:tc>
        <w:tc>
          <w:tcPr>
            <w:tcW w:w="5103" w:type="dxa"/>
          </w:tcPr>
          <w:p w14:paraId="2A53F92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Грунтовка замененных участков трубопроводов. </w:t>
            </w:r>
          </w:p>
        </w:tc>
        <w:tc>
          <w:tcPr>
            <w:tcW w:w="3402" w:type="dxa"/>
          </w:tcPr>
          <w:p w14:paraId="728AB9B7" w14:textId="1AA104D3" w:rsidR="00401753" w:rsidRPr="009D75FD" w:rsidRDefault="009D75FD" w:rsidP="00F673D4">
            <w:pPr>
              <w:jc w:val="both"/>
              <w:rPr>
                <w:rFonts w:ascii="Tahoma" w:eastAsia="Times New Roman" w:hAnsi="Tahoma" w:cs="Tahoma"/>
                <w:bCs/>
              </w:rPr>
            </w:pPr>
            <w:r>
              <w:rPr>
                <w:rFonts w:ascii="Tahoma" w:eastAsia="Times New Roman" w:hAnsi="Tahoma" w:cs="Tahoma"/>
                <w:bCs/>
              </w:rPr>
              <w:t xml:space="preserve">По необходимости </w:t>
            </w:r>
            <w:r w:rsidR="00401753" w:rsidRPr="009D75FD">
              <w:rPr>
                <w:rFonts w:ascii="Tahoma" w:eastAsia="Times New Roman" w:hAnsi="Tahoma" w:cs="Tahoma"/>
                <w:bCs/>
              </w:rPr>
              <w:t>(ТО/Ремонт)</w:t>
            </w:r>
          </w:p>
        </w:tc>
      </w:tr>
      <w:tr w:rsidR="00401753" w:rsidRPr="009D75FD" w14:paraId="1F6744BF" w14:textId="77777777" w:rsidTr="00673DE1">
        <w:tc>
          <w:tcPr>
            <w:tcW w:w="1129" w:type="dxa"/>
          </w:tcPr>
          <w:p w14:paraId="56258D5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1.4.6.</w:t>
            </w:r>
          </w:p>
        </w:tc>
        <w:tc>
          <w:tcPr>
            <w:tcW w:w="5103" w:type="dxa"/>
          </w:tcPr>
          <w:p w14:paraId="79ACFBA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Рихтовка участков трубопроводов центральной канализации.</w:t>
            </w:r>
          </w:p>
        </w:tc>
        <w:tc>
          <w:tcPr>
            <w:tcW w:w="3402" w:type="dxa"/>
          </w:tcPr>
          <w:p w14:paraId="7C3F31D2" w14:textId="1081F2DD" w:rsidR="00401753" w:rsidRPr="009D75FD" w:rsidRDefault="009D75FD" w:rsidP="00F673D4">
            <w:pPr>
              <w:jc w:val="both"/>
              <w:rPr>
                <w:rFonts w:ascii="Tahoma" w:eastAsia="Times New Roman" w:hAnsi="Tahoma" w:cs="Tahoma"/>
                <w:bCs/>
              </w:rPr>
            </w:pPr>
            <w:r>
              <w:rPr>
                <w:rFonts w:ascii="Tahoma" w:eastAsia="Times New Roman" w:hAnsi="Tahoma" w:cs="Tahoma"/>
                <w:bCs/>
              </w:rPr>
              <w:t>По необходимости</w:t>
            </w:r>
            <w:r w:rsidR="00401753" w:rsidRPr="009D75FD">
              <w:rPr>
                <w:rFonts w:ascii="Tahoma" w:eastAsia="Times New Roman" w:hAnsi="Tahoma" w:cs="Tahoma"/>
                <w:bCs/>
              </w:rPr>
              <w:t xml:space="preserve"> (ТО/Ремонт)</w:t>
            </w:r>
          </w:p>
        </w:tc>
      </w:tr>
      <w:tr w:rsidR="00401753" w:rsidRPr="009D75FD" w14:paraId="3C7CDFC5" w14:textId="77777777" w:rsidTr="00673DE1">
        <w:tc>
          <w:tcPr>
            <w:tcW w:w="9634" w:type="dxa"/>
            <w:gridSpan w:val="3"/>
          </w:tcPr>
          <w:p w14:paraId="57C505D0" w14:textId="77777777" w:rsidR="00401753" w:rsidRPr="009D75FD" w:rsidRDefault="00401753" w:rsidP="001F18CA">
            <w:pPr>
              <w:ind w:firstLine="709"/>
              <w:jc w:val="center"/>
              <w:rPr>
                <w:rFonts w:ascii="Tahoma" w:eastAsia="Times New Roman" w:hAnsi="Tahoma" w:cs="Tahoma"/>
                <w:bCs/>
              </w:rPr>
            </w:pPr>
            <w:r w:rsidRPr="009D75FD">
              <w:rPr>
                <w:rFonts w:ascii="Tahoma" w:eastAsia="Times New Roman" w:hAnsi="Tahoma" w:cs="Tahoma"/>
                <w:b/>
                <w:bCs/>
                <w:iCs/>
              </w:rPr>
              <w:t xml:space="preserve">1.5. Вводно-распределительные устройства (ВРУ) с разъединителями и предохранителями, кабельные линии, силовые трансформаторы 6 </w:t>
            </w:r>
            <w:proofErr w:type="spellStart"/>
            <w:r w:rsidRPr="009D75FD">
              <w:rPr>
                <w:rFonts w:ascii="Tahoma" w:eastAsia="Times New Roman" w:hAnsi="Tahoma" w:cs="Tahoma"/>
                <w:b/>
                <w:bCs/>
                <w:iCs/>
              </w:rPr>
              <w:t>кВ</w:t>
            </w:r>
            <w:proofErr w:type="spellEnd"/>
          </w:p>
        </w:tc>
      </w:tr>
      <w:tr w:rsidR="00401753" w:rsidRPr="009D75FD" w14:paraId="216BF2EA" w14:textId="77777777" w:rsidTr="00673DE1">
        <w:tc>
          <w:tcPr>
            <w:tcW w:w="1129" w:type="dxa"/>
          </w:tcPr>
          <w:p w14:paraId="1DA14EE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w:t>
            </w:r>
          </w:p>
        </w:tc>
        <w:tc>
          <w:tcPr>
            <w:tcW w:w="5103" w:type="dxa"/>
          </w:tcPr>
          <w:p w14:paraId="505DA314"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Визуальный осмотр электрооборудования ВРУ, разъединителя, предохранителей, кабельных линий, силовых трансформаторов.</w:t>
            </w:r>
          </w:p>
        </w:tc>
        <w:tc>
          <w:tcPr>
            <w:tcW w:w="3402" w:type="dxa"/>
          </w:tcPr>
          <w:p w14:paraId="33460CF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359FB7EE" w14:textId="77777777" w:rsidTr="00673DE1">
        <w:tc>
          <w:tcPr>
            <w:tcW w:w="1129" w:type="dxa"/>
          </w:tcPr>
          <w:p w14:paraId="4552C1A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1.5.2.</w:t>
            </w:r>
          </w:p>
        </w:tc>
        <w:tc>
          <w:tcPr>
            <w:tcW w:w="5103" w:type="dxa"/>
          </w:tcPr>
          <w:p w14:paraId="12DC7B9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Ликвидация видимых повреждений, в случае угрозы развития аварии, в соответствии с организационно-техническими мероприятиями.</w:t>
            </w:r>
          </w:p>
        </w:tc>
        <w:tc>
          <w:tcPr>
            <w:tcW w:w="3402" w:type="dxa"/>
          </w:tcPr>
          <w:p w14:paraId="3170DB65"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обнаружении </w:t>
            </w:r>
          </w:p>
          <w:p w14:paraId="2F7EFC3F" w14:textId="49DCA9F4"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(ТО/Ремонт)</w:t>
            </w:r>
          </w:p>
        </w:tc>
      </w:tr>
      <w:tr w:rsidR="00401753" w:rsidRPr="009D75FD" w14:paraId="373DADE5" w14:textId="77777777" w:rsidTr="00673DE1">
        <w:tc>
          <w:tcPr>
            <w:tcW w:w="1129" w:type="dxa"/>
          </w:tcPr>
          <w:p w14:paraId="4B60046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1.5.3.</w:t>
            </w:r>
          </w:p>
        </w:tc>
        <w:tc>
          <w:tcPr>
            <w:tcW w:w="5103" w:type="dxa"/>
          </w:tcPr>
          <w:p w14:paraId="3D9575D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Регистрация выявленных дефектов в журнале дефектов, устранение которых невозможно на момент обслуживания, с указанием даты устранения.</w:t>
            </w:r>
          </w:p>
        </w:tc>
        <w:tc>
          <w:tcPr>
            <w:tcW w:w="3402" w:type="dxa"/>
          </w:tcPr>
          <w:p w14:paraId="173AE6DB"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обнаружении </w:t>
            </w:r>
          </w:p>
          <w:p w14:paraId="29D6F9E6" w14:textId="4AB4DACE"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(ТО/Ремонт)</w:t>
            </w:r>
          </w:p>
        </w:tc>
      </w:tr>
      <w:tr w:rsidR="00401753" w:rsidRPr="009D75FD" w14:paraId="1442D092" w14:textId="77777777" w:rsidTr="00673DE1">
        <w:trPr>
          <w:trHeight w:val="319"/>
        </w:trPr>
        <w:tc>
          <w:tcPr>
            <w:tcW w:w="1129" w:type="dxa"/>
          </w:tcPr>
          <w:p w14:paraId="5444ECA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1.5.4.</w:t>
            </w:r>
          </w:p>
        </w:tc>
        <w:tc>
          <w:tcPr>
            <w:tcW w:w="5103" w:type="dxa"/>
          </w:tcPr>
          <w:p w14:paraId="7337A0E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Устранение дефектов и мелкий ремонт выявленных в ходе технических осмотров электрооборудования: проверка и подтяжка контактов, соединений.</w:t>
            </w:r>
          </w:p>
        </w:tc>
        <w:tc>
          <w:tcPr>
            <w:tcW w:w="3402" w:type="dxa"/>
          </w:tcPr>
          <w:p w14:paraId="409CF794"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обнаружении </w:t>
            </w:r>
          </w:p>
          <w:p w14:paraId="38259145" w14:textId="47CA8D5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(ТО/Ремонт)</w:t>
            </w:r>
          </w:p>
        </w:tc>
      </w:tr>
      <w:tr w:rsidR="00401753" w:rsidRPr="009D75FD" w14:paraId="675E116C" w14:textId="77777777" w:rsidTr="00673DE1">
        <w:tc>
          <w:tcPr>
            <w:tcW w:w="1129" w:type="dxa"/>
          </w:tcPr>
          <w:p w14:paraId="624835F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1.5.5.</w:t>
            </w:r>
          </w:p>
        </w:tc>
        <w:tc>
          <w:tcPr>
            <w:tcW w:w="5103" w:type="dxa"/>
          </w:tcPr>
          <w:p w14:paraId="074B6F7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исправности подключенной к аппаратам электропроводки и сетей заземления.</w:t>
            </w:r>
          </w:p>
        </w:tc>
        <w:tc>
          <w:tcPr>
            <w:tcW w:w="3402" w:type="dxa"/>
          </w:tcPr>
          <w:p w14:paraId="74010D09" w14:textId="01E760EA"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(График ТО/ППР/Ремонт)</w:t>
            </w:r>
          </w:p>
        </w:tc>
      </w:tr>
      <w:tr w:rsidR="00401753" w:rsidRPr="009D75FD" w14:paraId="67B09B85" w14:textId="77777777" w:rsidTr="00673DE1">
        <w:tc>
          <w:tcPr>
            <w:tcW w:w="1129" w:type="dxa"/>
          </w:tcPr>
          <w:p w14:paraId="1ECF3F84"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1.5.6.</w:t>
            </w:r>
          </w:p>
        </w:tc>
        <w:tc>
          <w:tcPr>
            <w:tcW w:w="5103" w:type="dxa"/>
          </w:tcPr>
          <w:p w14:paraId="0FC4784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Отсоединение и присоединение кабеля и проводов для ревизии контактного соединения.</w:t>
            </w:r>
          </w:p>
        </w:tc>
        <w:tc>
          <w:tcPr>
            <w:tcW w:w="3402" w:type="dxa"/>
          </w:tcPr>
          <w:p w14:paraId="7F472703" w14:textId="5E338689"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(График ТО/ППР/Ремонт)</w:t>
            </w:r>
          </w:p>
        </w:tc>
      </w:tr>
      <w:tr w:rsidR="00401753" w:rsidRPr="009D75FD" w14:paraId="5F74F66C" w14:textId="77777777" w:rsidTr="00673DE1">
        <w:tc>
          <w:tcPr>
            <w:tcW w:w="1129" w:type="dxa"/>
          </w:tcPr>
          <w:p w14:paraId="7D4B19D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1.5.7.</w:t>
            </w:r>
          </w:p>
        </w:tc>
        <w:tc>
          <w:tcPr>
            <w:tcW w:w="5103" w:type="dxa"/>
          </w:tcPr>
          <w:p w14:paraId="452BA68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Замена предохранителей, плавких вставок ( от установленных).</w:t>
            </w:r>
          </w:p>
        </w:tc>
        <w:tc>
          <w:tcPr>
            <w:tcW w:w="3402" w:type="dxa"/>
          </w:tcPr>
          <w:p w14:paraId="36A1277F" w14:textId="2F53E81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(График ТО/ППР/Ремонт)</w:t>
            </w:r>
          </w:p>
        </w:tc>
      </w:tr>
      <w:tr w:rsidR="00401753" w:rsidRPr="009D75FD" w14:paraId="683F42BB" w14:textId="77777777" w:rsidTr="00673DE1">
        <w:tc>
          <w:tcPr>
            <w:tcW w:w="1129" w:type="dxa"/>
          </w:tcPr>
          <w:p w14:paraId="251E6B6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1.5.8.</w:t>
            </w:r>
          </w:p>
        </w:tc>
        <w:tc>
          <w:tcPr>
            <w:tcW w:w="5103" w:type="dxa"/>
          </w:tcPr>
          <w:p w14:paraId="1B0BCE1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Осмотр кабельных сетей и концевых заделок с регистрацией дефектов, устранение которых невозможно на момент обслуживания, с указанием даты устранения. </w:t>
            </w:r>
          </w:p>
        </w:tc>
        <w:tc>
          <w:tcPr>
            <w:tcW w:w="3402" w:type="dxa"/>
          </w:tcPr>
          <w:p w14:paraId="09A6B649" w14:textId="77777777" w:rsid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обнаружении </w:t>
            </w:r>
          </w:p>
          <w:p w14:paraId="2EED7F74" w14:textId="0A701A1E"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(ТО/Ремонт)</w:t>
            </w:r>
          </w:p>
        </w:tc>
      </w:tr>
      <w:tr w:rsidR="00401753" w:rsidRPr="009D75FD" w14:paraId="5D4AAC81" w14:textId="77777777" w:rsidTr="00673DE1">
        <w:tc>
          <w:tcPr>
            <w:tcW w:w="1129" w:type="dxa"/>
          </w:tcPr>
          <w:p w14:paraId="5DEFE59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1.5.9.</w:t>
            </w:r>
          </w:p>
        </w:tc>
        <w:tc>
          <w:tcPr>
            <w:tcW w:w="5103" w:type="dxa"/>
          </w:tcPr>
          <w:p w14:paraId="57487E2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соответствия аппаратов условиям эксплуатации и нагрузке.</w:t>
            </w:r>
          </w:p>
        </w:tc>
        <w:tc>
          <w:tcPr>
            <w:tcW w:w="3402" w:type="dxa"/>
          </w:tcPr>
          <w:p w14:paraId="131D121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7F7DDE92" w14:textId="77777777" w:rsidTr="00673DE1">
        <w:tc>
          <w:tcPr>
            <w:tcW w:w="1129" w:type="dxa"/>
          </w:tcPr>
          <w:p w14:paraId="14C8AFA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1.5.10.</w:t>
            </w:r>
          </w:p>
        </w:tc>
        <w:tc>
          <w:tcPr>
            <w:tcW w:w="5103" w:type="dxa"/>
          </w:tcPr>
          <w:p w14:paraId="7207448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Очистка электроприборов и оборудования от пыли и грязи.</w:t>
            </w:r>
          </w:p>
        </w:tc>
        <w:tc>
          <w:tcPr>
            <w:tcW w:w="3402" w:type="dxa"/>
          </w:tcPr>
          <w:p w14:paraId="1BDCC4F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664BFA3F" w14:textId="77777777" w:rsidTr="00673DE1">
        <w:tc>
          <w:tcPr>
            <w:tcW w:w="1129" w:type="dxa"/>
          </w:tcPr>
          <w:p w14:paraId="1AD07DE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1.5.11.</w:t>
            </w:r>
          </w:p>
        </w:tc>
        <w:tc>
          <w:tcPr>
            <w:tcW w:w="5103" w:type="dxa"/>
          </w:tcPr>
          <w:p w14:paraId="4B79D78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Осмотр устройств и принятие мер по восстановлению работоспособности запирающих, защитных и блокирующих устройств. </w:t>
            </w:r>
          </w:p>
        </w:tc>
        <w:tc>
          <w:tcPr>
            <w:tcW w:w="3402" w:type="dxa"/>
          </w:tcPr>
          <w:p w14:paraId="1C4D8DF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4349786A" w14:textId="77777777" w:rsidTr="00673DE1">
        <w:tc>
          <w:tcPr>
            <w:tcW w:w="1129" w:type="dxa"/>
          </w:tcPr>
          <w:p w14:paraId="0BCC219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1.5.12.</w:t>
            </w:r>
          </w:p>
        </w:tc>
        <w:tc>
          <w:tcPr>
            <w:tcW w:w="5103" w:type="dxa"/>
          </w:tcPr>
          <w:p w14:paraId="3131B4D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и затяжка контактов, соединений. Чистка контактов от грязи и наплывов.</w:t>
            </w:r>
          </w:p>
        </w:tc>
        <w:tc>
          <w:tcPr>
            <w:tcW w:w="3402" w:type="dxa"/>
          </w:tcPr>
          <w:p w14:paraId="5AF34FC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0489B68A" w14:textId="77777777" w:rsidTr="00673DE1">
        <w:tc>
          <w:tcPr>
            <w:tcW w:w="1129" w:type="dxa"/>
          </w:tcPr>
          <w:p w14:paraId="749D478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1.5.13.</w:t>
            </w:r>
          </w:p>
        </w:tc>
        <w:tc>
          <w:tcPr>
            <w:tcW w:w="5103" w:type="dxa"/>
          </w:tcPr>
          <w:p w14:paraId="50CE221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Регулирование одновременности включения и отключения ножей выключателя нагрузки.</w:t>
            </w:r>
          </w:p>
        </w:tc>
        <w:tc>
          <w:tcPr>
            <w:tcW w:w="3402" w:type="dxa"/>
          </w:tcPr>
          <w:p w14:paraId="0EFFC087" w14:textId="53205AC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w:t>
            </w:r>
            <w:r w:rsidR="009D75FD">
              <w:rPr>
                <w:rFonts w:ascii="Tahoma" w:eastAsia="Times New Roman" w:hAnsi="Tahoma" w:cs="Tahoma"/>
                <w:bCs/>
              </w:rPr>
              <w:t xml:space="preserve"> </w:t>
            </w:r>
            <w:r w:rsidRPr="009D75FD">
              <w:rPr>
                <w:rFonts w:ascii="Tahoma" w:eastAsia="Times New Roman" w:hAnsi="Tahoma" w:cs="Tahoma"/>
                <w:bCs/>
              </w:rPr>
              <w:t>(ТО)</w:t>
            </w:r>
          </w:p>
        </w:tc>
      </w:tr>
      <w:tr w:rsidR="00401753" w:rsidRPr="009D75FD" w14:paraId="0A4D50D7" w14:textId="77777777" w:rsidTr="00673DE1">
        <w:tc>
          <w:tcPr>
            <w:tcW w:w="1129" w:type="dxa"/>
          </w:tcPr>
          <w:p w14:paraId="322C882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lastRenderedPageBreak/>
              <w:t>1.5.14.</w:t>
            </w:r>
          </w:p>
        </w:tc>
        <w:tc>
          <w:tcPr>
            <w:tcW w:w="5103" w:type="dxa"/>
          </w:tcPr>
          <w:p w14:paraId="7170069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исправности дугогасительных камер и перегородок.</w:t>
            </w:r>
          </w:p>
        </w:tc>
        <w:tc>
          <w:tcPr>
            <w:tcW w:w="3402" w:type="dxa"/>
          </w:tcPr>
          <w:p w14:paraId="71BA11E4" w14:textId="24C0CCC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(ТО)</w:t>
            </w:r>
          </w:p>
        </w:tc>
      </w:tr>
      <w:tr w:rsidR="00401753" w:rsidRPr="009D75FD" w14:paraId="73DFF202" w14:textId="77777777" w:rsidTr="00673DE1">
        <w:tc>
          <w:tcPr>
            <w:tcW w:w="1129" w:type="dxa"/>
          </w:tcPr>
          <w:p w14:paraId="5323091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1.5.15.</w:t>
            </w:r>
          </w:p>
        </w:tc>
        <w:tc>
          <w:tcPr>
            <w:tcW w:w="5103" w:type="dxa"/>
          </w:tcPr>
          <w:p w14:paraId="021FBD8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опорных изоляторов, изоляционных втулок.</w:t>
            </w:r>
          </w:p>
        </w:tc>
        <w:tc>
          <w:tcPr>
            <w:tcW w:w="3402" w:type="dxa"/>
          </w:tcPr>
          <w:p w14:paraId="16B68A2F" w14:textId="2E41CC19"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(ТО)</w:t>
            </w:r>
          </w:p>
        </w:tc>
      </w:tr>
      <w:tr w:rsidR="00401753" w:rsidRPr="009D75FD" w14:paraId="370B43B0" w14:textId="77777777" w:rsidTr="00673DE1">
        <w:tc>
          <w:tcPr>
            <w:tcW w:w="1129" w:type="dxa"/>
          </w:tcPr>
          <w:p w14:paraId="71542BC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1.5.16.</w:t>
            </w:r>
          </w:p>
        </w:tc>
        <w:tc>
          <w:tcPr>
            <w:tcW w:w="5103" w:type="dxa"/>
          </w:tcPr>
          <w:p w14:paraId="451FCD8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Замена неисправных опорных изоляторов и изоляционных втулок.</w:t>
            </w:r>
          </w:p>
        </w:tc>
        <w:tc>
          <w:tcPr>
            <w:tcW w:w="3402" w:type="dxa"/>
          </w:tcPr>
          <w:p w14:paraId="701D81D9" w14:textId="2B791AE0"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(ТО)</w:t>
            </w:r>
          </w:p>
        </w:tc>
      </w:tr>
      <w:tr w:rsidR="00401753" w:rsidRPr="009D75FD" w14:paraId="4CD4DF02" w14:textId="77777777" w:rsidTr="00673DE1">
        <w:tc>
          <w:tcPr>
            <w:tcW w:w="1129" w:type="dxa"/>
          </w:tcPr>
          <w:p w14:paraId="4630997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1.5.17.</w:t>
            </w:r>
          </w:p>
        </w:tc>
        <w:tc>
          <w:tcPr>
            <w:tcW w:w="5103" w:type="dxa"/>
          </w:tcPr>
          <w:p w14:paraId="517C64F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Нанесение маркировки, диспетчерских наименований, знаков безопасности (от общего количества символов).</w:t>
            </w:r>
          </w:p>
        </w:tc>
        <w:tc>
          <w:tcPr>
            <w:tcW w:w="3402" w:type="dxa"/>
          </w:tcPr>
          <w:p w14:paraId="2C3A1F70" w14:textId="2538E5FE" w:rsidR="00401753" w:rsidRPr="009D75FD" w:rsidRDefault="00401753" w:rsidP="00F673D4">
            <w:pPr>
              <w:jc w:val="both"/>
              <w:rPr>
                <w:rFonts w:ascii="Tahoma" w:hAnsi="Tahoma" w:cs="Tahoma"/>
              </w:rPr>
            </w:pPr>
            <w:r w:rsidRPr="009D75FD">
              <w:rPr>
                <w:rFonts w:ascii="Tahoma" w:hAnsi="Tahoma" w:cs="Tahoma"/>
              </w:rPr>
              <w:t>По мере необходимости (ТО)</w:t>
            </w:r>
          </w:p>
        </w:tc>
      </w:tr>
      <w:tr w:rsidR="00401753" w:rsidRPr="009D75FD" w14:paraId="5E33D1CF" w14:textId="77777777" w:rsidTr="00673DE1">
        <w:tc>
          <w:tcPr>
            <w:tcW w:w="1129" w:type="dxa"/>
          </w:tcPr>
          <w:p w14:paraId="1D7C28F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1.5.18.</w:t>
            </w:r>
          </w:p>
        </w:tc>
        <w:tc>
          <w:tcPr>
            <w:tcW w:w="5103" w:type="dxa"/>
          </w:tcPr>
          <w:p w14:paraId="3F3C726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Измерение сопротивления изоляции.</w:t>
            </w:r>
          </w:p>
        </w:tc>
        <w:tc>
          <w:tcPr>
            <w:tcW w:w="3402" w:type="dxa"/>
          </w:tcPr>
          <w:p w14:paraId="0CFCED9A" w14:textId="29A4DD0F" w:rsidR="00401753" w:rsidRPr="009D75FD" w:rsidRDefault="00401753" w:rsidP="00F673D4">
            <w:pPr>
              <w:jc w:val="both"/>
              <w:rPr>
                <w:rFonts w:ascii="Tahoma" w:hAnsi="Tahoma" w:cs="Tahoma"/>
              </w:rPr>
            </w:pPr>
            <w:r w:rsidRPr="009D75FD">
              <w:rPr>
                <w:rFonts w:ascii="Tahoma" w:hAnsi="Tahoma" w:cs="Tahoma"/>
              </w:rPr>
              <w:t>По мере необходимости (ТО)</w:t>
            </w:r>
          </w:p>
        </w:tc>
      </w:tr>
      <w:tr w:rsidR="00401753" w:rsidRPr="009D75FD" w14:paraId="3EF5EDEA" w14:textId="77777777" w:rsidTr="00673DE1">
        <w:tc>
          <w:tcPr>
            <w:tcW w:w="1129" w:type="dxa"/>
          </w:tcPr>
          <w:p w14:paraId="0504DA2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1.5.19.</w:t>
            </w:r>
          </w:p>
        </w:tc>
        <w:tc>
          <w:tcPr>
            <w:tcW w:w="5103" w:type="dxa"/>
          </w:tcPr>
          <w:p w14:paraId="2630D4F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Производство переключений.</w:t>
            </w:r>
          </w:p>
        </w:tc>
        <w:tc>
          <w:tcPr>
            <w:tcW w:w="3402" w:type="dxa"/>
          </w:tcPr>
          <w:p w14:paraId="3A67E62C" w14:textId="3C6EA98B" w:rsidR="00401753" w:rsidRPr="009D75FD" w:rsidRDefault="00401753" w:rsidP="00F673D4">
            <w:pPr>
              <w:jc w:val="both"/>
              <w:rPr>
                <w:rFonts w:ascii="Tahoma" w:hAnsi="Tahoma" w:cs="Tahoma"/>
              </w:rPr>
            </w:pPr>
            <w:r w:rsidRPr="009D75FD">
              <w:rPr>
                <w:rFonts w:ascii="Tahoma" w:hAnsi="Tahoma" w:cs="Tahoma"/>
              </w:rPr>
              <w:t>По мере необходимости (ТО)</w:t>
            </w:r>
          </w:p>
        </w:tc>
      </w:tr>
      <w:tr w:rsidR="00401753" w:rsidRPr="009D75FD" w14:paraId="6C8954AC" w14:textId="77777777" w:rsidTr="00673DE1">
        <w:tc>
          <w:tcPr>
            <w:tcW w:w="9634" w:type="dxa"/>
            <w:gridSpan w:val="3"/>
          </w:tcPr>
          <w:p w14:paraId="7BB5123B" w14:textId="7545F076" w:rsidR="00401753" w:rsidRPr="009D75FD" w:rsidRDefault="00401753" w:rsidP="001F18CA">
            <w:pPr>
              <w:keepNext/>
              <w:jc w:val="center"/>
              <w:outlineLvl w:val="1"/>
              <w:rPr>
                <w:rFonts w:ascii="Tahoma" w:eastAsia="Times New Roman" w:hAnsi="Tahoma" w:cs="Tahoma"/>
                <w:bCs/>
              </w:rPr>
            </w:pPr>
            <w:r w:rsidRPr="009D75FD">
              <w:rPr>
                <w:rFonts w:ascii="Tahoma" w:eastAsia="Times New Roman" w:hAnsi="Tahoma" w:cs="Tahoma"/>
                <w:b/>
                <w:bCs/>
                <w:iCs/>
              </w:rPr>
              <w:t>1.6. Вводно-распределительные устройства (ВРУ) напряжением до 1000В (вводные щиты с рубильниками, предохранителями, автоматическими выключателями)</w:t>
            </w:r>
          </w:p>
        </w:tc>
      </w:tr>
      <w:tr w:rsidR="00401753" w:rsidRPr="009D75FD" w14:paraId="4AD5F92D" w14:textId="77777777" w:rsidTr="00673DE1">
        <w:tc>
          <w:tcPr>
            <w:tcW w:w="1129" w:type="dxa"/>
          </w:tcPr>
          <w:p w14:paraId="6B82326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w:t>
            </w:r>
          </w:p>
        </w:tc>
        <w:tc>
          <w:tcPr>
            <w:tcW w:w="5103" w:type="dxa"/>
          </w:tcPr>
          <w:p w14:paraId="7CD4BD95"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Визуальный осмотр электрооборудования объекта (ВРУ, РЩ, ЩО, кабели и провода, светильники, рубильники, магнитные пускатели, контакторы, пусковые кнопки, другая пусковая и коммутационная аппаратура установленная вне щитов и сборок).</w:t>
            </w:r>
          </w:p>
        </w:tc>
        <w:tc>
          <w:tcPr>
            <w:tcW w:w="3402" w:type="dxa"/>
          </w:tcPr>
          <w:p w14:paraId="0879FC70" w14:textId="77777777" w:rsidR="00401753" w:rsidRPr="009D75FD" w:rsidRDefault="00401753" w:rsidP="00F673D4">
            <w:pPr>
              <w:ind w:firstLine="709"/>
              <w:contextualSpacing/>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32F19D30" w14:textId="77777777" w:rsidTr="00673DE1">
        <w:tc>
          <w:tcPr>
            <w:tcW w:w="1129" w:type="dxa"/>
          </w:tcPr>
          <w:p w14:paraId="0DC51ECC"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1.6.2.</w:t>
            </w:r>
          </w:p>
        </w:tc>
        <w:tc>
          <w:tcPr>
            <w:tcW w:w="5103" w:type="dxa"/>
          </w:tcPr>
          <w:p w14:paraId="5E3B3DB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Ликвидация видимых повреждений, в случае угрозы развития аварии, в соответствии с организационно-техническими мероприятиями.</w:t>
            </w:r>
          </w:p>
        </w:tc>
        <w:tc>
          <w:tcPr>
            <w:tcW w:w="3402" w:type="dxa"/>
          </w:tcPr>
          <w:p w14:paraId="21BB8BD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7992AF37" w14:textId="77777777" w:rsidTr="00673DE1">
        <w:tc>
          <w:tcPr>
            <w:tcW w:w="1129" w:type="dxa"/>
          </w:tcPr>
          <w:p w14:paraId="7A281699"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1.6.3.</w:t>
            </w:r>
          </w:p>
        </w:tc>
        <w:tc>
          <w:tcPr>
            <w:tcW w:w="5103" w:type="dxa"/>
          </w:tcPr>
          <w:p w14:paraId="6EF7D574"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Регистрация выявленных дефектов в журнале дефектов, устранение которых невозможно на момент обслуживания, с указанием даты устранения.</w:t>
            </w:r>
          </w:p>
        </w:tc>
        <w:tc>
          <w:tcPr>
            <w:tcW w:w="3402" w:type="dxa"/>
          </w:tcPr>
          <w:p w14:paraId="34C4B64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25E8CB20" w14:textId="77777777" w:rsidTr="00673DE1">
        <w:tc>
          <w:tcPr>
            <w:tcW w:w="1129" w:type="dxa"/>
          </w:tcPr>
          <w:p w14:paraId="0B58CBDE"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1.6.4.</w:t>
            </w:r>
          </w:p>
        </w:tc>
        <w:tc>
          <w:tcPr>
            <w:tcW w:w="5103" w:type="dxa"/>
          </w:tcPr>
          <w:p w14:paraId="6891B2ED"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Устранение дефектов и мелкий ремонт выявленных в ходе технических осмотров электрооборудования: проверка и подтяжка контактов, соединений .</w:t>
            </w:r>
          </w:p>
        </w:tc>
        <w:tc>
          <w:tcPr>
            <w:tcW w:w="3402" w:type="dxa"/>
          </w:tcPr>
          <w:p w14:paraId="388A1F8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7DF0C197" w14:textId="77777777" w:rsidTr="00673DE1">
        <w:tc>
          <w:tcPr>
            <w:tcW w:w="1129" w:type="dxa"/>
          </w:tcPr>
          <w:p w14:paraId="6EC543DE"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1.6.5.</w:t>
            </w:r>
          </w:p>
        </w:tc>
        <w:tc>
          <w:tcPr>
            <w:tcW w:w="5103" w:type="dxa"/>
          </w:tcPr>
          <w:p w14:paraId="20C99329"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исправности подключенной к аппаратам электропроводки и сетей заземления.</w:t>
            </w:r>
          </w:p>
        </w:tc>
        <w:tc>
          <w:tcPr>
            <w:tcW w:w="3402" w:type="dxa"/>
          </w:tcPr>
          <w:p w14:paraId="701F5AF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56449BD2" w14:textId="77777777" w:rsidTr="00673DE1">
        <w:tc>
          <w:tcPr>
            <w:tcW w:w="1129" w:type="dxa"/>
          </w:tcPr>
          <w:p w14:paraId="183FA961"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1.6.6.</w:t>
            </w:r>
          </w:p>
        </w:tc>
        <w:tc>
          <w:tcPr>
            <w:tcW w:w="5103" w:type="dxa"/>
          </w:tcPr>
          <w:p w14:paraId="5D51BAE3"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Отсоединение и присоединение кабеля и проводов для ревизии контактного соединения.</w:t>
            </w:r>
          </w:p>
        </w:tc>
        <w:tc>
          <w:tcPr>
            <w:tcW w:w="3402" w:type="dxa"/>
          </w:tcPr>
          <w:p w14:paraId="237B8FB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7F7FB703" w14:textId="77777777" w:rsidTr="00673DE1">
        <w:tc>
          <w:tcPr>
            <w:tcW w:w="1129" w:type="dxa"/>
          </w:tcPr>
          <w:p w14:paraId="211AA04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1.6.7.</w:t>
            </w:r>
          </w:p>
        </w:tc>
        <w:tc>
          <w:tcPr>
            <w:tcW w:w="5103" w:type="dxa"/>
          </w:tcPr>
          <w:p w14:paraId="1584A216"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Замена предохранителей, плавких вставок.</w:t>
            </w:r>
          </w:p>
        </w:tc>
        <w:tc>
          <w:tcPr>
            <w:tcW w:w="3402" w:type="dxa"/>
          </w:tcPr>
          <w:p w14:paraId="1C4ADFF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68AC25F5" w14:textId="77777777" w:rsidTr="00673DE1">
        <w:tc>
          <w:tcPr>
            <w:tcW w:w="1129" w:type="dxa"/>
          </w:tcPr>
          <w:p w14:paraId="619CE094"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1.6.8.</w:t>
            </w:r>
          </w:p>
        </w:tc>
        <w:tc>
          <w:tcPr>
            <w:tcW w:w="5103" w:type="dxa"/>
          </w:tcPr>
          <w:p w14:paraId="5A607C95"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Снятие и установка дефектных электросчетчиков, других приборов и средств измерений.</w:t>
            </w:r>
          </w:p>
        </w:tc>
        <w:tc>
          <w:tcPr>
            <w:tcW w:w="3402" w:type="dxa"/>
          </w:tcPr>
          <w:p w14:paraId="429852C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49A441A1" w14:textId="77777777" w:rsidTr="00673DE1">
        <w:tc>
          <w:tcPr>
            <w:tcW w:w="1129" w:type="dxa"/>
          </w:tcPr>
          <w:p w14:paraId="2F39126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1.6.9.</w:t>
            </w:r>
          </w:p>
        </w:tc>
        <w:tc>
          <w:tcPr>
            <w:tcW w:w="5103" w:type="dxa"/>
          </w:tcPr>
          <w:p w14:paraId="3B83D08F"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Осмотр кабельных сетей и концевых заделок с регистрацией дефектов, устранение которых невозможно на момент обслуживания, с указанием даты устранения.</w:t>
            </w:r>
          </w:p>
        </w:tc>
        <w:tc>
          <w:tcPr>
            <w:tcW w:w="3402" w:type="dxa"/>
          </w:tcPr>
          <w:p w14:paraId="4AE4E14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(ТО/Ремонт)</w:t>
            </w:r>
          </w:p>
        </w:tc>
      </w:tr>
      <w:tr w:rsidR="00401753" w:rsidRPr="009D75FD" w14:paraId="21B74422" w14:textId="77777777" w:rsidTr="00673DE1">
        <w:tc>
          <w:tcPr>
            <w:tcW w:w="1129" w:type="dxa"/>
          </w:tcPr>
          <w:p w14:paraId="3D76A49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1.6.10.</w:t>
            </w:r>
          </w:p>
        </w:tc>
        <w:tc>
          <w:tcPr>
            <w:tcW w:w="5103" w:type="dxa"/>
          </w:tcPr>
          <w:p w14:paraId="0B950C4D"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Ревизия отдельных аппаратов распределительного устройства.</w:t>
            </w:r>
          </w:p>
        </w:tc>
        <w:tc>
          <w:tcPr>
            <w:tcW w:w="3402" w:type="dxa"/>
          </w:tcPr>
          <w:p w14:paraId="7005987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048062E4" w14:textId="77777777" w:rsidTr="00673DE1">
        <w:tc>
          <w:tcPr>
            <w:tcW w:w="1129" w:type="dxa"/>
          </w:tcPr>
          <w:p w14:paraId="0EBD8EAB"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1.6.11.</w:t>
            </w:r>
          </w:p>
        </w:tc>
        <w:tc>
          <w:tcPr>
            <w:tcW w:w="5103" w:type="dxa"/>
          </w:tcPr>
          <w:p w14:paraId="1916E015"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соответствия аппаратов условиям эксплуатации и нагрузке.</w:t>
            </w:r>
          </w:p>
        </w:tc>
        <w:tc>
          <w:tcPr>
            <w:tcW w:w="3402" w:type="dxa"/>
          </w:tcPr>
          <w:p w14:paraId="1D9F54A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760DD491" w14:textId="77777777" w:rsidTr="00673DE1">
        <w:tc>
          <w:tcPr>
            <w:tcW w:w="1129" w:type="dxa"/>
          </w:tcPr>
          <w:p w14:paraId="4C5E89D6" w14:textId="77777777" w:rsidR="00401753" w:rsidRPr="009D75FD" w:rsidRDefault="00401753" w:rsidP="00F673D4">
            <w:pPr>
              <w:jc w:val="both"/>
              <w:rPr>
                <w:rFonts w:ascii="Tahoma" w:eastAsia="Times New Roman" w:hAnsi="Tahoma" w:cs="Tahoma"/>
                <w:lang w:val="en-US"/>
              </w:rPr>
            </w:pPr>
            <w:r w:rsidRPr="009D75FD">
              <w:rPr>
                <w:rFonts w:ascii="Tahoma" w:eastAsia="Times New Roman" w:hAnsi="Tahoma" w:cs="Tahoma"/>
              </w:rPr>
              <w:t>1.6.12.</w:t>
            </w:r>
          </w:p>
        </w:tc>
        <w:tc>
          <w:tcPr>
            <w:tcW w:w="5103" w:type="dxa"/>
          </w:tcPr>
          <w:p w14:paraId="61DABBBE"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Очистка электроприборов и оборудования от пыли и грязи.</w:t>
            </w:r>
          </w:p>
        </w:tc>
        <w:tc>
          <w:tcPr>
            <w:tcW w:w="3402" w:type="dxa"/>
          </w:tcPr>
          <w:p w14:paraId="1F61628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746A97B3" w14:textId="77777777" w:rsidTr="00673DE1">
        <w:tc>
          <w:tcPr>
            <w:tcW w:w="1129" w:type="dxa"/>
          </w:tcPr>
          <w:p w14:paraId="0BA0C4BA"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1.6.13.</w:t>
            </w:r>
          </w:p>
        </w:tc>
        <w:tc>
          <w:tcPr>
            <w:tcW w:w="5103" w:type="dxa"/>
          </w:tcPr>
          <w:p w14:paraId="31A7C566"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Осмотр устройств и принятие мер по восстановлению работоспособности запирающих, защитных и блокирующих устройств.</w:t>
            </w:r>
          </w:p>
        </w:tc>
        <w:tc>
          <w:tcPr>
            <w:tcW w:w="3402" w:type="dxa"/>
          </w:tcPr>
          <w:p w14:paraId="0C4CABE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385FF97D" w14:textId="77777777" w:rsidTr="00673DE1">
        <w:tc>
          <w:tcPr>
            <w:tcW w:w="1129" w:type="dxa"/>
          </w:tcPr>
          <w:p w14:paraId="384A9A60"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lastRenderedPageBreak/>
              <w:t>1.6.14.</w:t>
            </w:r>
          </w:p>
        </w:tc>
        <w:tc>
          <w:tcPr>
            <w:tcW w:w="5103" w:type="dxa"/>
          </w:tcPr>
          <w:p w14:paraId="2111218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исправности резервных элементов ВРУ (должна проводиться включением под напряжением в сроки, установленные местными инструкциями)</w:t>
            </w:r>
          </w:p>
        </w:tc>
        <w:tc>
          <w:tcPr>
            <w:tcW w:w="3402" w:type="dxa"/>
          </w:tcPr>
          <w:p w14:paraId="29400AEA" w14:textId="77777777" w:rsidR="00401753" w:rsidRPr="009D75FD" w:rsidRDefault="00401753" w:rsidP="00F673D4">
            <w:pPr>
              <w:jc w:val="both"/>
              <w:rPr>
                <w:rFonts w:ascii="Tahoma" w:eastAsia="Times New Roman" w:hAnsi="Tahoma" w:cs="Tahoma"/>
                <w:bCs/>
              </w:rPr>
            </w:pPr>
          </w:p>
          <w:p w14:paraId="18EF88C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6D7C98F3" w14:textId="77777777" w:rsidTr="00673DE1">
        <w:tc>
          <w:tcPr>
            <w:tcW w:w="1129" w:type="dxa"/>
          </w:tcPr>
          <w:p w14:paraId="54F3022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1.6.15.</w:t>
            </w:r>
          </w:p>
        </w:tc>
        <w:tc>
          <w:tcPr>
            <w:tcW w:w="5103" w:type="dxa"/>
          </w:tcPr>
          <w:p w14:paraId="09A698E5"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и затяжка контактов, соединений. Чистка контактов от грязи и наплывов.</w:t>
            </w:r>
          </w:p>
        </w:tc>
        <w:tc>
          <w:tcPr>
            <w:tcW w:w="3402" w:type="dxa"/>
          </w:tcPr>
          <w:p w14:paraId="57442CE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75B33AD9" w14:textId="77777777" w:rsidTr="00673DE1">
        <w:tc>
          <w:tcPr>
            <w:tcW w:w="1129" w:type="dxa"/>
          </w:tcPr>
          <w:p w14:paraId="6004911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1.6.16.</w:t>
            </w:r>
          </w:p>
        </w:tc>
        <w:tc>
          <w:tcPr>
            <w:tcW w:w="5103" w:type="dxa"/>
          </w:tcPr>
          <w:p w14:paraId="2A3F3870"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Регулирование одновременности включения и отключения ножей рубильников и переключателей силовых цепей электроустановок.</w:t>
            </w:r>
          </w:p>
        </w:tc>
        <w:tc>
          <w:tcPr>
            <w:tcW w:w="3402" w:type="dxa"/>
          </w:tcPr>
          <w:p w14:paraId="5664D7A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0DD8605D" w14:textId="77777777" w:rsidTr="00673DE1">
        <w:tc>
          <w:tcPr>
            <w:tcW w:w="1129" w:type="dxa"/>
          </w:tcPr>
          <w:p w14:paraId="77E594B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1.6.17.</w:t>
            </w:r>
          </w:p>
        </w:tc>
        <w:tc>
          <w:tcPr>
            <w:tcW w:w="5103" w:type="dxa"/>
          </w:tcPr>
          <w:p w14:paraId="3D86E9F3"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исправности освещения ВРУ, ВЩ.</w:t>
            </w:r>
          </w:p>
        </w:tc>
        <w:tc>
          <w:tcPr>
            <w:tcW w:w="3402" w:type="dxa"/>
          </w:tcPr>
          <w:p w14:paraId="7BC9F56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36FA4AD7" w14:textId="77777777" w:rsidTr="00673DE1">
        <w:tc>
          <w:tcPr>
            <w:tcW w:w="1129" w:type="dxa"/>
          </w:tcPr>
          <w:p w14:paraId="40F591A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1.6.18.</w:t>
            </w:r>
          </w:p>
        </w:tc>
        <w:tc>
          <w:tcPr>
            <w:tcW w:w="5103" w:type="dxa"/>
          </w:tcPr>
          <w:p w14:paraId="27E15A2F"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Осмотр и обслуживание приборов и средств измерений и учета электроэнергии.</w:t>
            </w:r>
          </w:p>
        </w:tc>
        <w:tc>
          <w:tcPr>
            <w:tcW w:w="3402" w:type="dxa"/>
          </w:tcPr>
          <w:p w14:paraId="0B4D7E7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19D75024" w14:textId="77777777" w:rsidTr="00673DE1">
        <w:tc>
          <w:tcPr>
            <w:tcW w:w="1129" w:type="dxa"/>
          </w:tcPr>
          <w:p w14:paraId="3B15F43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1.6.19.</w:t>
            </w:r>
          </w:p>
        </w:tc>
        <w:tc>
          <w:tcPr>
            <w:tcW w:w="5103" w:type="dxa"/>
          </w:tcPr>
          <w:p w14:paraId="5447DC11"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 xml:space="preserve">Замена средств измерения и приборов учета электроэнергии с целью передачи на поверку заказчику. </w:t>
            </w:r>
          </w:p>
        </w:tc>
        <w:tc>
          <w:tcPr>
            <w:tcW w:w="3402" w:type="dxa"/>
          </w:tcPr>
          <w:p w14:paraId="63D2677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поверке оборудования</w:t>
            </w:r>
          </w:p>
        </w:tc>
      </w:tr>
      <w:tr w:rsidR="00401753" w:rsidRPr="009D75FD" w14:paraId="604951B1" w14:textId="77777777" w:rsidTr="00673DE1">
        <w:tc>
          <w:tcPr>
            <w:tcW w:w="1129" w:type="dxa"/>
          </w:tcPr>
          <w:p w14:paraId="742A32B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1.6.20.</w:t>
            </w:r>
          </w:p>
        </w:tc>
        <w:tc>
          <w:tcPr>
            <w:tcW w:w="5103" w:type="dxa"/>
          </w:tcPr>
          <w:p w14:paraId="11E98FAC"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Нанесение маркировки, диспетчерских наименований, знаков безопасности.</w:t>
            </w:r>
          </w:p>
        </w:tc>
        <w:tc>
          <w:tcPr>
            <w:tcW w:w="3402" w:type="dxa"/>
          </w:tcPr>
          <w:p w14:paraId="48397BA5" w14:textId="1DD6139A"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(ТО)</w:t>
            </w:r>
          </w:p>
        </w:tc>
      </w:tr>
      <w:tr w:rsidR="00401753" w:rsidRPr="009D75FD" w14:paraId="5A09B67C" w14:textId="77777777" w:rsidTr="00673DE1">
        <w:tc>
          <w:tcPr>
            <w:tcW w:w="1129" w:type="dxa"/>
          </w:tcPr>
          <w:p w14:paraId="77CFCA9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1.6.21.</w:t>
            </w:r>
          </w:p>
        </w:tc>
        <w:tc>
          <w:tcPr>
            <w:tcW w:w="5103" w:type="dxa"/>
          </w:tcPr>
          <w:p w14:paraId="799BF425"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Осмотр внешних элементов средств учета электрической энергии (трансформаторы тока, вторичные цепи), принятие мер согласно ПТЭЭП).</w:t>
            </w:r>
          </w:p>
        </w:tc>
        <w:tc>
          <w:tcPr>
            <w:tcW w:w="3402" w:type="dxa"/>
          </w:tcPr>
          <w:p w14:paraId="6EF221D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6224D8C" w14:textId="77777777" w:rsidTr="00673DE1">
        <w:tc>
          <w:tcPr>
            <w:tcW w:w="1129" w:type="dxa"/>
          </w:tcPr>
          <w:p w14:paraId="41AA8A7D"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1.6.22.</w:t>
            </w:r>
          </w:p>
        </w:tc>
        <w:tc>
          <w:tcPr>
            <w:tcW w:w="5103" w:type="dxa"/>
          </w:tcPr>
          <w:p w14:paraId="468FB646"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Частичная разборка аппаратов, чистка промывка механических и контактных деталей .</w:t>
            </w:r>
          </w:p>
        </w:tc>
        <w:tc>
          <w:tcPr>
            <w:tcW w:w="3402" w:type="dxa"/>
          </w:tcPr>
          <w:p w14:paraId="1250859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w:t>
            </w:r>
          </w:p>
        </w:tc>
      </w:tr>
      <w:tr w:rsidR="00401753" w:rsidRPr="009D75FD" w14:paraId="48F22B7D" w14:textId="77777777" w:rsidTr="00673DE1">
        <w:tc>
          <w:tcPr>
            <w:tcW w:w="1129" w:type="dxa"/>
          </w:tcPr>
          <w:p w14:paraId="5D05BD36"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1.6.23.</w:t>
            </w:r>
          </w:p>
        </w:tc>
        <w:tc>
          <w:tcPr>
            <w:tcW w:w="5103" w:type="dxa"/>
          </w:tcPr>
          <w:p w14:paraId="4038BA27"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 xml:space="preserve">Замена дефектных аппаратов </w:t>
            </w:r>
          </w:p>
        </w:tc>
        <w:tc>
          <w:tcPr>
            <w:tcW w:w="3402" w:type="dxa"/>
          </w:tcPr>
          <w:p w14:paraId="5B4A357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выявлении</w:t>
            </w:r>
          </w:p>
        </w:tc>
      </w:tr>
      <w:tr w:rsidR="00401753" w:rsidRPr="009D75FD" w14:paraId="48EBAF02" w14:textId="77777777" w:rsidTr="00673DE1">
        <w:tc>
          <w:tcPr>
            <w:tcW w:w="1129" w:type="dxa"/>
          </w:tcPr>
          <w:p w14:paraId="0D7B2DA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1.6.24.</w:t>
            </w:r>
          </w:p>
        </w:tc>
        <w:tc>
          <w:tcPr>
            <w:tcW w:w="5103" w:type="dxa"/>
          </w:tcPr>
          <w:p w14:paraId="4993584D"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Зачистка и шлифовка всех контактных поверхностей.</w:t>
            </w:r>
          </w:p>
        </w:tc>
        <w:tc>
          <w:tcPr>
            <w:tcW w:w="3402" w:type="dxa"/>
          </w:tcPr>
          <w:p w14:paraId="34AF6CB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По мере необходимости.   (ТО)</w:t>
            </w:r>
          </w:p>
        </w:tc>
      </w:tr>
      <w:tr w:rsidR="00401753" w:rsidRPr="009D75FD" w14:paraId="0CC7C56D" w14:textId="77777777" w:rsidTr="00673DE1">
        <w:tc>
          <w:tcPr>
            <w:tcW w:w="1129" w:type="dxa"/>
          </w:tcPr>
          <w:p w14:paraId="14A5AE7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1.6.25.</w:t>
            </w:r>
          </w:p>
        </w:tc>
        <w:tc>
          <w:tcPr>
            <w:tcW w:w="5103" w:type="dxa"/>
          </w:tcPr>
          <w:p w14:paraId="3323547D" w14:textId="65915C03" w:rsidR="00401753" w:rsidRPr="009D75FD" w:rsidRDefault="00401753" w:rsidP="00F673D4">
            <w:pPr>
              <w:tabs>
                <w:tab w:val="left" w:pos="1440"/>
              </w:tabs>
              <w:contextualSpacing/>
              <w:jc w:val="both"/>
              <w:rPr>
                <w:rFonts w:ascii="Tahoma" w:eastAsia="Times New Roman" w:hAnsi="Tahoma" w:cs="Tahoma"/>
              </w:rPr>
            </w:pPr>
            <w:r w:rsidRPr="009D75FD">
              <w:rPr>
                <w:rFonts w:ascii="Tahoma" w:eastAsia="Times New Roman" w:hAnsi="Tahoma" w:cs="Tahoma"/>
              </w:rPr>
              <w:t xml:space="preserve">Проверка и регулировка плотности и </w:t>
            </w:r>
            <w:r w:rsidR="00927107" w:rsidRPr="009D75FD">
              <w:rPr>
                <w:rFonts w:ascii="Tahoma" w:eastAsia="Times New Roman" w:hAnsi="Tahoma" w:cs="Tahoma"/>
              </w:rPr>
              <w:t>одновременности</w:t>
            </w:r>
            <w:r w:rsidRPr="009D75FD">
              <w:rPr>
                <w:rFonts w:ascii="Tahoma" w:eastAsia="Times New Roman" w:hAnsi="Tahoma" w:cs="Tahoma"/>
              </w:rPr>
              <w:t xml:space="preserve"> включения соответствующих контактов </w:t>
            </w:r>
          </w:p>
        </w:tc>
        <w:tc>
          <w:tcPr>
            <w:tcW w:w="3402" w:type="dxa"/>
          </w:tcPr>
          <w:p w14:paraId="6D6D14E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C3C2CAE" w14:textId="77777777" w:rsidTr="00673DE1">
        <w:tc>
          <w:tcPr>
            <w:tcW w:w="1129" w:type="dxa"/>
          </w:tcPr>
          <w:p w14:paraId="66EDA27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1.6.27.</w:t>
            </w:r>
          </w:p>
        </w:tc>
        <w:tc>
          <w:tcPr>
            <w:tcW w:w="5103" w:type="dxa"/>
          </w:tcPr>
          <w:p w14:paraId="457E8E17"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качества опрессовки наконечников кабельных линий</w:t>
            </w:r>
          </w:p>
        </w:tc>
        <w:tc>
          <w:tcPr>
            <w:tcW w:w="3402" w:type="dxa"/>
          </w:tcPr>
          <w:p w14:paraId="231DE08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w:t>
            </w:r>
          </w:p>
        </w:tc>
      </w:tr>
      <w:tr w:rsidR="00401753" w:rsidRPr="009D75FD" w14:paraId="0955555B" w14:textId="77777777" w:rsidTr="00673DE1">
        <w:tc>
          <w:tcPr>
            <w:tcW w:w="1129" w:type="dxa"/>
          </w:tcPr>
          <w:p w14:paraId="3B8AF68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1.6.28.</w:t>
            </w:r>
          </w:p>
        </w:tc>
        <w:tc>
          <w:tcPr>
            <w:tcW w:w="5103" w:type="dxa"/>
          </w:tcPr>
          <w:p w14:paraId="5D20D21D"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Проверка опорных изоляторов, изоляционных втулок.</w:t>
            </w:r>
          </w:p>
        </w:tc>
        <w:tc>
          <w:tcPr>
            <w:tcW w:w="3402" w:type="dxa"/>
          </w:tcPr>
          <w:p w14:paraId="4F29956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w:t>
            </w:r>
          </w:p>
        </w:tc>
      </w:tr>
      <w:tr w:rsidR="00401753" w:rsidRPr="009D75FD" w14:paraId="7CC5E4A1" w14:textId="77777777" w:rsidTr="00673DE1">
        <w:tc>
          <w:tcPr>
            <w:tcW w:w="1129" w:type="dxa"/>
          </w:tcPr>
          <w:p w14:paraId="29B83BBB"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1.6.29.</w:t>
            </w:r>
          </w:p>
        </w:tc>
        <w:tc>
          <w:tcPr>
            <w:tcW w:w="5103" w:type="dxa"/>
          </w:tcPr>
          <w:p w14:paraId="1BD84D34"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Замена неисправных опорных изоляторов и изоляционных втулок.</w:t>
            </w:r>
          </w:p>
        </w:tc>
        <w:tc>
          <w:tcPr>
            <w:tcW w:w="3402" w:type="dxa"/>
          </w:tcPr>
          <w:p w14:paraId="5416765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w:t>
            </w:r>
          </w:p>
        </w:tc>
      </w:tr>
      <w:tr w:rsidR="00401753" w:rsidRPr="009D75FD" w14:paraId="2E64403B" w14:textId="77777777" w:rsidTr="00673DE1">
        <w:tc>
          <w:tcPr>
            <w:tcW w:w="1129" w:type="dxa"/>
          </w:tcPr>
          <w:p w14:paraId="4EE0E135"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1.6.30.</w:t>
            </w:r>
          </w:p>
        </w:tc>
        <w:tc>
          <w:tcPr>
            <w:tcW w:w="5103" w:type="dxa"/>
          </w:tcPr>
          <w:p w14:paraId="242C9DAD"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Измерение сопротивления изоляции (100%).</w:t>
            </w:r>
          </w:p>
        </w:tc>
        <w:tc>
          <w:tcPr>
            <w:tcW w:w="3402" w:type="dxa"/>
          </w:tcPr>
          <w:p w14:paraId="5EA9AD2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w:t>
            </w:r>
          </w:p>
        </w:tc>
      </w:tr>
      <w:tr w:rsidR="00401753" w:rsidRPr="009D75FD" w14:paraId="57635C90" w14:textId="77777777" w:rsidTr="00673DE1">
        <w:tc>
          <w:tcPr>
            <w:tcW w:w="9634" w:type="dxa"/>
            <w:gridSpan w:val="3"/>
          </w:tcPr>
          <w:p w14:paraId="5700DE77" w14:textId="77777777" w:rsidR="00401753" w:rsidRPr="009D75FD" w:rsidRDefault="00401753" w:rsidP="001F18CA">
            <w:pPr>
              <w:keepNext/>
              <w:jc w:val="center"/>
              <w:outlineLvl w:val="1"/>
              <w:rPr>
                <w:rFonts w:ascii="Tahoma" w:eastAsia="Times New Roman" w:hAnsi="Tahoma" w:cs="Tahoma"/>
                <w:bCs/>
              </w:rPr>
            </w:pPr>
            <w:r w:rsidRPr="009D75FD">
              <w:rPr>
                <w:rFonts w:ascii="Tahoma" w:eastAsia="Times New Roman" w:hAnsi="Tahoma" w:cs="Tahoma"/>
                <w:b/>
                <w:bCs/>
                <w:iCs/>
              </w:rPr>
              <w:t>1.7. Распределительные щиты, щиты освещения (РЩ, ЩО)</w:t>
            </w:r>
          </w:p>
        </w:tc>
      </w:tr>
      <w:tr w:rsidR="00401753" w:rsidRPr="009D75FD" w14:paraId="61BB214A" w14:textId="77777777" w:rsidTr="00673DE1">
        <w:tc>
          <w:tcPr>
            <w:tcW w:w="1129" w:type="dxa"/>
          </w:tcPr>
          <w:p w14:paraId="19E2D848"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w:t>
            </w:r>
          </w:p>
        </w:tc>
        <w:tc>
          <w:tcPr>
            <w:tcW w:w="5103" w:type="dxa"/>
          </w:tcPr>
          <w:p w14:paraId="2E8FFF13" w14:textId="77777777" w:rsidR="00401753" w:rsidRPr="009D75FD" w:rsidRDefault="00401753" w:rsidP="00F673D4">
            <w:pPr>
              <w:ind w:hanging="23"/>
              <w:contextualSpacing/>
              <w:jc w:val="both"/>
              <w:rPr>
                <w:rFonts w:ascii="Tahoma" w:eastAsia="Times New Roman" w:hAnsi="Tahoma" w:cs="Tahoma"/>
              </w:rPr>
            </w:pPr>
            <w:r w:rsidRPr="009D75FD">
              <w:rPr>
                <w:rFonts w:ascii="Tahoma" w:eastAsia="Times New Roman" w:hAnsi="Tahoma" w:cs="Tahoma"/>
              </w:rPr>
              <w:t>Визуальный осмотр электрооборудования объекта. (РЩ, ЩО, кабели и провода, рубильники, магнитные пускатели, контактора, пусковые кнопки).</w:t>
            </w:r>
          </w:p>
        </w:tc>
        <w:tc>
          <w:tcPr>
            <w:tcW w:w="3402" w:type="dxa"/>
          </w:tcPr>
          <w:p w14:paraId="6539493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78D63886" w14:textId="77777777" w:rsidTr="00673DE1">
        <w:tc>
          <w:tcPr>
            <w:tcW w:w="1129" w:type="dxa"/>
          </w:tcPr>
          <w:p w14:paraId="62F91150"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w:t>
            </w:r>
          </w:p>
        </w:tc>
        <w:tc>
          <w:tcPr>
            <w:tcW w:w="5103" w:type="dxa"/>
          </w:tcPr>
          <w:p w14:paraId="081A0674" w14:textId="77777777" w:rsidR="00401753" w:rsidRPr="009D75FD" w:rsidRDefault="00401753" w:rsidP="00F673D4">
            <w:pPr>
              <w:ind w:hanging="23"/>
              <w:contextualSpacing/>
              <w:jc w:val="both"/>
              <w:rPr>
                <w:rFonts w:ascii="Tahoma" w:eastAsia="Times New Roman" w:hAnsi="Tahoma" w:cs="Tahoma"/>
              </w:rPr>
            </w:pPr>
            <w:r w:rsidRPr="009D75FD">
              <w:rPr>
                <w:rFonts w:ascii="Tahoma" w:eastAsia="Times New Roman" w:hAnsi="Tahoma" w:cs="Tahoma"/>
              </w:rPr>
              <w:t>Ликвидация видимых повреждений, в случае угрозы развития аварии, в соответствии с организационно-техническими мероприятиями.</w:t>
            </w:r>
          </w:p>
        </w:tc>
        <w:tc>
          <w:tcPr>
            <w:tcW w:w="3402" w:type="dxa"/>
          </w:tcPr>
          <w:p w14:paraId="6976423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69DA72D6" w14:textId="77777777" w:rsidTr="00673DE1">
        <w:tc>
          <w:tcPr>
            <w:tcW w:w="1129" w:type="dxa"/>
          </w:tcPr>
          <w:p w14:paraId="4D436E01"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1.7.3.</w:t>
            </w:r>
          </w:p>
        </w:tc>
        <w:tc>
          <w:tcPr>
            <w:tcW w:w="5103" w:type="dxa"/>
          </w:tcPr>
          <w:p w14:paraId="2EE009FC"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Регистрация выявленных дефектов в журнале дефектов.</w:t>
            </w:r>
          </w:p>
        </w:tc>
        <w:tc>
          <w:tcPr>
            <w:tcW w:w="3402" w:type="dxa"/>
          </w:tcPr>
          <w:p w14:paraId="63EBD86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7E295BF8" w14:textId="77777777" w:rsidTr="00673DE1">
        <w:tc>
          <w:tcPr>
            <w:tcW w:w="1129" w:type="dxa"/>
          </w:tcPr>
          <w:p w14:paraId="7C746025"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1.7.4.</w:t>
            </w:r>
          </w:p>
        </w:tc>
        <w:tc>
          <w:tcPr>
            <w:tcW w:w="5103" w:type="dxa"/>
          </w:tcPr>
          <w:p w14:paraId="17995492"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 xml:space="preserve">Наружный и внутренний осмотр РЩ, ЩО. </w:t>
            </w:r>
          </w:p>
        </w:tc>
        <w:tc>
          <w:tcPr>
            <w:tcW w:w="3402" w:type="dxa"/>
          </w:tcPr>
          <w:p w14:paraId="704E128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 1 раз в месяц (ТО)</w:t>
            </w:r>
          </w:p>
        </w:tc>
      </w:tr>
      <w:tr w:rsidR="00401753" w:rsidRPr="009D75FD" w14:paraId="324BB8FD" w14:textId="77777777" w:rsidTr="00673DE1">
        <w:tc>
          <w:tcPr>
            <w:tcW w:w="1129" w:type="dxa"/>
          </w:tcPr>
          <w:p w14:paraId="13BA296A"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1.7.5.</w:t>
            </w:r>
          </w:p>
        </w:tc>
        <w:tc>
          <w:tcPr>
            <w:tcW w:w="5103" w:type="dxa"/>
          </w:tcPr>
          <w:p w14:paraId="67D385C5"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Мелкий ремонт выявленных в ходе технических осмотров электрооборудования: проверка и подтяжка контактов, соединений.</w:t>
            </w:r>
          </w:p>
        </w:tc>
        <w:tc>
          <w:tcPr>
            <w:tcW w:w="3402" w:type="dxa"/>
          </w:tcPr>
          <w:p w14:paraId="38BFD49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13FEE11A" w14:textId="77777777" w:rsidTr="00673DE1">
        <w:tc>
          <w:tcPr>
            <w:tcW w:w="1129" w:type="dxa"/>
          </w:tcPr>
          <w:p w14:paraId="1E049FB9"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lastRenderedPageBreak/>
              <w:t>1.7.6.</w:t>
            </w:r>
          </w:p>
        </w:tc>
        <w:tc>
          <w:tcPr>
            <w:tcW w:w="5103" w:type="dxa"/>
          </w:tcPr>
          <w:p w14:paraId="32703F92"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Проверка исправности подключенной к аппаратам электропроводки и сетей заземления.</w:t>
            </w:r>
          </w:p>
        </w:tc>
        <w:tc>
          <w:tcPr>
            <w:tcW w:w="3402" w:type="dxa"/>
          </w:tcPr>
          <w:p w14:paraId="174382D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6A00114" w14:textId="77777777" w:rsidTr="00673DE1">
        <w:tc>
          <w:tcPr>
            <w:tcW w:w="1129" w:type="dxa"/>
          </w:tcPr>
          <w:p w14:paraId="340E4D01"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1.7.7.</w:t>
            </w:r>
          </w:p>
        </w:tc>
        <w:tc>
          <w:tcPr>
            <w:tcW w:w="5103" w:type="dxa"/>
          </w:tcPr>
          <w:p w14:paraId="23ACFFCC"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Отсоединение и присоединение кабеля и проводов.</w:t>
            </w:r>
          </w:p>
        </w:tc>
        <w:tc>
          <w:tcPr>
            <w:tcW w:w="3402" w:type="dxa"/>
          </w:tcPr>
          <w:p w14:paraId="3EDE062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 (ТО/Ремонт)</w:t>
            </w:r>
          </w:p>
        </w:tc>
      </w:tr>
      <w:tr w:rsidR="00401753" w:rsidRPr="009D75FD" w14:paraId="6957ABEA" w14:textId="77777777" w:rsidTr="00673DE1">
        <w:tc>
          <w:tcPr>
            <w:tcW w:w="1129" w:type="dxa"/>
          </w:tcPr>
          <w:p w14:paraId="23564B76"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1.7.8.</w:t>
            </w:r>
          </w:p>
        </w:tc>
        <w:tc>
          <w:tcPr>
            <w:tcW w:w="5103" w:type="dxa"/>
          </w:tcPr>
          <w:p w14:paraId="4099B69F" w14:textId="77777777" w:rsidR="00401753" w:rsidRPr="009D75FD" w:rsidRDefault="00401753" w:rsidP="00F673D4">
            <w:pPr>
              <w:ind w:hanging="23"/>
              <w:jc w:val="both"/>
              <w:rPr>
                <w:rFonts w:ascii="Tahoma" w:eastAsia="Times New Roman" w:hAnsi="Tahoma" w:cs="Tahoma"/>
              </w:rPr>
            </w:pPr>
            <w:r w:rsidRPr="009D75FD">
              <w:rPr>
                <w:rFonts w:ascii="Tahoma" w:eastAsia="Times New Roman" w:hAnsi="Tahoma" w:cs="Tahoma"/>
              </w:rPr>
              <w:t>Замена предохранителей, плавких вставок.</w:t>
            </w:r>
          </w:p>
        </w:tc>
        <w:tc>
          <w:tcPr>
            <w:tcW w:w="3402" w:type="dxa"/>
          </w:tcPr>
          <w:p w14:paraId="63FFD9E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 (ТО)</w:t>
            </w:r>
          </w:p>
        </w:tc>
      </w:tr>
      <w:tr w:rsidR="00401753" w:rsidRPr="009D75FD" w14:paraId="4BA875B4" w14:textId="77777777" w:rsidTr="00673DE1">
        <w:tc>
          <w:tcPr>
            <w:tcW w:w="1129" w:type="dxa"/>
          </w:tcPr>
          <w:p w14:paraId="636B1BE7"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1.7.9.</w:t>
            </w:r>
          </w:p>
        </w:tc>
        <w:tc>
          <w:tcPr>
            <w:tcW w:w="5103" w:type="dxa"/>
          </w:tcPr>
          <w:p w14:paraId="1F1A5C57"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исправности запирающих устройств.</w:t>
            </w:r>
          </w:p>
        </w:tc>
        <w:tc>
          <w:tcPr>
            <w:tcW w:w="3402" w:type="dxa"/>
          </w:tcPr>
          <w:p w14:paraId="51552CE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103BDD3" w14:textId="77777777" w:rsidTr="00673DE1">
        <w:tc>
          <w:tcPr>
            <w:tcW w:w="1129" w:type="dxa"/>
          </w:tcPr>
          <w:p w14:paraId="18B867CA"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1.7.10.</w:t>
            </w:r>
          </w:p>
        </w:tc>
        <w:tc>
          <w:tcPr>
            <w:tcW w:w="5103" w:type="dxa"/>
          </w:tcPr>
          <w:p w14:paraId="75726B59"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Осмотр кабельных сетей и концевых заделок с регистрацией дефектов, устранение которых невозможно на момент обслуживания с указанием даты устранения.</w:t>
            </w:r>
          </w:p>
        </w:tc>
        <w:tc>
          <w:tcPr>
            <w:tcW w:w="3402" w:type="dxa"/>
          </w:tcPr>
          <w:p w14:paraId="418D33A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7CA46E9" w14:textId="77777777" w:rsidTr="00673DE1">
        <w:tc>
          <w:tcPr>
            <w:tcW w:w="1129" w:type="dxa"/>
          </w:tcPr>
          <w:p w14:paraId="679622EA"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1.7.11.</w:t>
            </w:r>
          </w:p>
        </w:tc>
        <w:tc>
          <w:tcPr>
            <w:tcW w:w="5103" w:type="dxa"/>
          </w:tcPr>
          <w:p w14:paraId="05C64DFE"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Ревизия отдельных аппаратов распределительного устройства.</w:t>
            </w:r>
          </w:p>
        </w:tc>
        <w:tc>
          <w:tcPr>
            <w:tcW w:w="3402" w:type="dxa"/>
          </w:tcPr>
          <w:p w14:paraId="23AABAB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CC0A448" w14:textId="77777777" w:rsidTr="00673DE1">
        <w:tc>
          <w:tcPr>
            <w:tcW w:w="1129" w:type="dxa"/>
          </w:tcPr>
          <w:p w14:paraId="560F5493"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1.7.12.</w:t>
            </w:r>
          </w:p>
        </w:tc>
        <w:tc>
          <w:tcPr>
            <w:tcW w:w="5103" w:type="dxa"/>
          </w:tcPr>
          <w:p w14:paraId="252C75E1"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соответствия аппаратов условиям эксплуатации и нагрузке.</w:t>
            </w:r>
          </w:p>
        </w:tc>
        <w:tc>
          <w:tcPr>
            <w:tcW w:w="3402" w:type="dxa"/>
          </w:tcPr>
          <w:p w14:paraId="35B2F07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CA2CD76" w14:textId="77777777" w:rsidTr="00673DE1">
        <w:tc>
          <w:tcPr>
            <w:tcW w:w="1129" w:type="dxa"/>
          </w:tcPr>
          <w:p w14:paraId="756B32D3"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1.7.13.</w:t>
            </w:r>
          </w:p>
        </w:tc>
        <w:tc>
          <w:tcPr>
            <w:tcW w:w="5103" w:type="dxa"/>
          </w:tcPr>
          <w:p w14:paraId="2C89AC3C"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Очистка электроприборов и оборудования от пыли и грязи.</w:t>
            </w:r>
          </w:p>
        </w:tc>
        <w:tc>
          <w:tcPr>
            <w:tcW w:w="3402" w:type="dxa"/>
          </w:tcPr>
          <w:p w14:paraId="38A13CB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5B01D88" w14:textId="77777777" w:rsidTr="00673DE1">
        <w:tc>
          <w:tcPr>
            <w:tcW w:w="1129" w:type="dxa"/>
          </w:tcPr>
          <w:p w14:paraId="2CB0FC50"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1.7.14.</w:t>
            </w:r>
          </w:p>
        </w:tc>
        <w:tc>
          <w:tcPr>
            <w:tcW w:w="5103" w:type="dxa"/>
          </w:tcPr>
          <w:p w14:paraId="1CCC57BD"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Осмотр и принятие мер по восстановлению работоспособности запирающих, защитных и блокирующих устройств.</w:t>
            </w:r>
          </w:p>
        </w:tc>
        <w:tc>
          <w:tcPr>
            <w:tcW w:w="3402" w:type="dxa"/>
          </w:tcPr>
          <w:p w14:paraId="664EBCD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неисправности (ТО)</w:t>
            </w:r>
          </w:p>
        </w:tc>
      </w:tr>
      <w:tr w:rsidR="00401753" w:rsidRPr="009D75FD" w14:paraId="4D5A0211" w14:textId="77777777" w:rsidTr="00673DE1">
        <w:tc>
          <w:tcPr>
            <w:tcW w:w="1129" w:type="dxa"/>
          </w:tcPr>
          <w:p w14:paraId="0069F3E7"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1.7.15.</w:t>
            </w:r>
          </w:p>
        </w:tc>
        <w:tc>
          <w:tcPr>
            <w:tcW w:w="5103" w:type="dxa"/>
          </w:tcPr>
          <w:p w14:paraId="7BBEA461"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и затяжка контактов, соединений. Чистка контактов от грязи и наплывов.</w:t>
            </w:r>
          </w:p>
        </w:tc>
        <w:tc>
          <w:tcPr>
            <w:tcW w:w="3402" w:type="dxa"/>
          </w:tcPr>
          <w:p w14:paraId="5BB517A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B5499AC" w14:textId="77777777" w:rsidTr="00673DE1">
        <w:tc>
          <w:tcPr>
            <w:tcW w:w="1129" w:type="dxa"/>
          </w:tcPr>
          <w:p w14:paraId="110E2530"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1.7.16.</w:t>
            </w:r>
          </w:p>
        </w:tc>
        <w:tc>
          <w:tcPr>
            <w:tcW w:w="5103" w:type="dxa"/>
          </w:tcPr>
          <w:p w14:paraId="66B56233"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устройств защитного отключения ПТЭЭП.</w:t>
            </w:r>
          </w:p>
        </w:tc>
        <w:tc>
          <w:tcPr>
            <w:tcW w:w="3402" w:type="dxa"/>
          </w:tcPr>
          <w:p w14:paraId="57852E7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7D33A56D" w14:textId="77777777" w:rsidTr="00673DE1">
        <w:tc>
          <w:tcPr>
            <w:tcW w:w="1129" w:type="dxa"/>
          </w:tcPr>
          <w:p w14:paraId="67981A6C"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1.7.17.</w:t>
            </w:r>
          </w:p>
        </w:tc>
        <w:tc>
          <w:tcPr>
            <w:tcW w:w="5103" w:type="dxa"/>
          </w:tcPr>
          <w:p w14:paraId="513A9140"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Нанесение диспетчерских наименований, знаков безопасности, надписей, указывающих назначение присоединений.</w:t>
            </w:r>
          </w:p>
        </w:tc>
        <w:tc>
          <w:tcPr>
            <w:tcW w:w="3402" w:type="dxa"/>
          </w:tcPr>
          <w:p w14:paraId="4EE3334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0365AAD3" w14:textId="77777777" w:rsidTr="00673DE1">
        <w:tc>
          <w:tcPr>
            <w:tcW w:w="1129" w:type="dxa"/>
          </w:tcPr>
          <w:p w14:paraId="415E36FE"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1.7.18.</w:t>
            </w:r>
          </w:p>
        </w:tc>
        <w:tc>
          <w:tcPr>
            <w:tcW w:w="5103" w:type="dxa"/>
          </w:tcPr>
          <w:p w14:paraId="5670736E"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Частичная разборка аппаратов, чистка промывка механических и контактных деталей</w:t>
            </w:r>
          </w:p>
        </w:tc>
        <w:tc>
          <w:tcPr>
            <w:tcW w:w="3402" w:type="dxa"/>
          </w:tcPr>
          <w:p w14:paraId="330935E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2C1C9852" w14:textId="77777777" w:rsidTr="00673DE1">
        <w:tc>
          <w:tcPr>
            <w:tcW w:w="1129" w:type="dxa"/>
          </w:tcPr>
          <w:p w14:paraId="6E571433"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1.7.19.</w:t>
            </w:r>
          </w:p>
        </w:tc>
        <w:tc>
          <w:tcPr>
            <w:tcW w:w="5103" w:type="dxa"/>
          </w:tcPr>
          <w:p w14:paraId="1DAEE789"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Выявление дефектных аппаратов их замена (от установленного оборудования).</w:t>
            </w:r>
          </w:p>
        </w:tc>
        <w:tc>
          <w:tcPr>
            <w:tcW w:w="3402" w:type="dxa"/>
          </w:tcPr>
          <w:p w14:paraId="59F521C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340F2F2" w14:textId="77777777" w:rsidTr="00673DE1">
        <w:tc>
          <w:tcPr>
            <w:tcW w:w="1129" w:type="dxa"/>
          </w:tcPr>
          <w:p w14:paraId="600C45E6"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1.7.20.</w:t>
            </w:r>
          </w:p>
        </w:tc>
        <w:tc>
          <w:tcPr>
            <w:tcW w:w="5103" w:type="dxa"/>
          </w:tcPr>
          <w:p w14:paraId="51E266AA"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Зачистка и шлифовка всех контактных поверхностей.</w:t>
            </w:r>
          </w:p>
        </w:tc>
        <w:tc>
          <w:tcPr>
            <w:tcW w:w="3402" w:type="dxa"/>
          </w:tcPr>
          <w:p w14:paraId="758966F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23911D52" w14:textId="77777777" w:rsidTr="00673DE1">
        <w:tc>
          <w:tcPr>
            <w:tcW w:w="1129" w:type="dxa"/>
          </w:tcPr>
          <w:p w14:paraId="5DB4EB47"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1.7.21.</w:t>
            </w:r>
          </w:p>
        </w:tc>
        <w:tc>
          <w:tcPr>
            <w:tcW w:w="5103" w:type="dxa"/>
          </w:tcPr>
          <w:p w14:paraId="00B2F9EF" w14:textId="448F5278"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 xml:space="preserve">Проверка и регулировка плотности и </w:t>
            </w:r>
            <w:r w:rsidR="00927107" w:rsidRPr="009D75FD">
              <w:rPr>
                <w:rFonts w:ascii="Tahoma" w:eastAsia="Times New Roman" w:hAnsi="Tahoma" w:cs="Tahoma"/>
              </w:rPr>
              <w:t>одновременности</w:t>
            </w:r>
            <w:r w:rsidRPr="009D75FD">
              <w:rPr>
                <w:rFonts w:ascii="Tahoma" w:eastAsia="Times New Roman" w:hAnsi="Tahoma" w:cs="Tahoma"/>
              </w:rPr>
              <w:t xml:space="preserve"> включения соответствующих контактов.</w:t>
            </w:r>
          </w:p>
        </w:tc>
        <w:tc>
          <w:tcPr>
            <w:tcW w:w="3402" w:type="dxa"/>
          </w:tcPr>
          <w:p w14:paraId="6D2AF1F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4151EFAF" w14:textId="77777777" w:rsidTr="00673DE1">
        <w:tc>
          <w:tcPr>
            <w:tcW w:w="1129" w:type="dxa"/>
          </w:tcPr>
          <w:p w14:paraId="111EA597"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1.7.22.</w:t>
            </w:r>
          </w:p>
        </w:tc>
        <w:tc>
          <w:tcPr>
            <w:tcW w:w="5103" w:type="dxa"/>
          </w:tcPr>
          <w:p w14:paraId="5FC33A51"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исправности дугогасительных камер и перегородок.</w:t>
            </w:r>
          </w:p>
        </w:tc>
        <w:tc>
          <w:tcPr>
            <w:tcW w:w="3402" w:type="dxa"/>
          </w:tcPr>
          <w:p w14:paraId="5FA1128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427886D7" w14:textId="77777777" w:rsidTr="00673DE1">
        <w:tc>
          <w:tcPr>
            <w:tcW w:w="1129" w:type="dxa"/>
          </w:tcPr>
          <w:p w14:paraId="7F64F073"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1.7.23.</w:t>
            </w:r>
          </w:p>
        </w:tc>
        <w:tc>
          <w:tcPr>
            <w:tcW w:w="5103" w:type="dxa"/>
          </w:tcPr>
          <w:p w14:paraId="5E6970D9"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качества опрессовки наконечников кабельных линий.</w:t>
            </w:r>
          </w:p>
        </w:tc>
        <w:tc>
          <w:tcPr>
            <w:tcW w:w="3402" w:type="dxa"/>
          </w:tcPr>
          <w:p w14:paraId="0E1B257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 (ТО)</w:t>
            </w:r>
          </w:p>
        </w:tc>
      </w:tr>
      <w:tr w:rsidR="00401753" w:rsidRPr="009D75FD" w14:paraId="69864DCB" w14:textId="77777777" w:rsidTr="00673DE1">
        <w:tc>
          <w:tcPr>
            <w:tcW w:w="1129" w:type="dxa"/>
          </w:tcPr>
          <w:p w14:paraId="24D9CCAF"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1.7.24.</w:t>
            </w:r>
          </w:p>
        </w:tc>
        <w:tc>
          <w:tcPr>
            <w:tcW w:w="5103" w:type="dxa"/>
          </w:tcPr>
          <w:p w14:paraId="528E229A"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Проверка опорных изоляторов, изоляционных втулок (100%).</w:t>
            </w:r>
          </w:p>
        </w:tc>
        <w:tc>
          <w:tcPr>
            <w:tcW w:w="3402" w:type="dxa"/>
          </w:tcPr>
          <w:p w14:paraId="31D23D4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25716F30" w14:textId="77777777" w:rsidTr="00673DE1">
        <w:tc>
          <w:tcPr>
            <w:tcW w:w="1129" w:type="dxa"/>
          </w:tcPr>
          <w:p w14:paraId="606365FF"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1.7.25.</w:t>
            </w:r>
          </w:p>
        </w:tc>
        <w:tc>
          <w:tcPr>
            <w:tcW w:w="5103" w:type="dxa"/>
          </w:tcPr>
          <w:p w14:paraId="604CCE23"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Замена неисправных опорных изоляторов и изоляционных втулок.</w:t>
            </w:r>
          </w:p>
        </w:tc>
        <w:tc>
          <w:tcPr>
            <w:tcW w:w="3402" w:type="dxa"/>
          </w:tcPr>
          <w:p w14:paraId="7D8D012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743287AA" w14:textId="77777777" w:rsidTr="00673DE1">
        <w:tc>
          <w:tcPr>
            <w:tcW w:w="1129" w:type="dxa"/>
          </w:tcPr>
          <w:p w14:paraId="0BC34567"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1.7.26.</w:t>
            </w:r>
          </w:p>
        </w:tc>
        <w:tc>
          <w:tcPr>
            <w:tcW w:w="5103" w:type="dxa"/>
          </w:tcPr>
          <w:p w14:paraId="5D4A4666" w14:textId="77777777" w:rsidR="00401753" w:rsidRPr="009D75FD" w:rsidRDefault="00401753" w:rsidP="00F673D4">
            <w:pPr>
              <w:tabs>
                <w:tab w:val="left" w:pos="1440"/>
              </w:tabs>
              <w:ind w:hanging="23"/>
              <w:jc w:val="both"/>
              <w:rPr>
                <w:rFonts w:ascii="Tahoma" w:eastAsia="Times New Roman" w:hAnsi="Tahoma" w:cs="Tahoma"/>
              </w:rPr>
            </w:pPr>
            <w:r w:rsidRPr="009D75FD">
              <w:rPr>
                <w:rFonts w:ascii="Tahoma" w:eastAsia="Times New Roman" w:hAnsi="Tahoma" w:cs="Tahoma"/>
              </w:rPr>
              <w:t>Измерение сопротивления изоляции.</w:t>
            </w:r>
          </w:p>
        </w:tc>
        <w:tc>
          <w:tcPr>
            <w:tcW w:w="3402" w:type="dxa"/>
          </w:tcPr>
          <w:p w14:paraId="057BA9E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 (ТО)</w:t>
            </w:r>
          </w:p>
        </w:tc>
      </w:tr>
      <w:tr w:rsidR="00401753" w:rsidRPr="009D75FD" w14:paraId="71199BDE" w14:textId="77777777" w:rsidTr="00673DE1">
        <w:tc>
          <w:tcPr>
            <w:tcW w:w="9634" w:type="dxa"/>
            <w:gridSpan w:val="3"/>
          </w:tcPr>
          <w:p w14:paraId="518B8928" w14:textId="48A662CB" w:rsidR="00401753" w:rsidRPr="009D75FD" w:rsidRDefault="00401753" w:rsidP="001F18CA">
            <w:pPr>
              <w:keepNext/>
              <w:jc w:val="center"/>
              <w:outlineLvl w:val="1"/>
              <w:rPr>
                <w:rFonts w:ascii="Tahoma" w:eastAsia="Times New Roman" w:hAnsi="Tahoma" w:cs="Tahoma"/>
                <w:bCs/>
              </w:rPr>
            </w:pPr>
            <w:r w:rsidRPr="009D75FD">
              <w:rPr>
                <w:rFonts w:ascii="Tahoma" w:eastAsia="Times New Roman" w:hAnsi="Tahoma" w:cs="Tahoma"/>
                <w:b/>
                <w:bCs/>
                <w:iCs/>
              </w:rPr>
              <w:t>1.8. Автоматические выключатели, магнитные пускатели, контакторы, рубильники, переключатели, пакетные выключатели, предохранители</w:t>
            </w:r>
          </w:p>
        </w:tc>
      </w:tr>
      <w:tr w:rsidR="00401753" w:rsidRPr="009D75FD" w14:paraId="5FEDE287" w14:textId="77777777" w:rsidTr="00673DE1">
        <w:tc>
          <w:tcPr>
            <w:tcW w:w="1129" w:type="dxa"/>
          </w:tcPr>
          <w:p w14:paraId="7E7D99C4"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1.8.1.</w:t>
            </w:r>
          </w:p>
        </w:tc>
        <w:tc>
          <w:tcPr>
            <w:tcW w:w="5103" w:type="dxa"/>
          </w:tcPr>
          <w:p w14:paraId="3380F9CD" w14:textId="77777777" w:rsidR="00401753" w:rsidRPr="009D75FD" w:rsidRDefault="00401753" w:rsidP="00F673D4">
            <w:pPr>
              <w:tabs>
                <w:tab w:val="num" w:pos="1430"/>
              </w:tabs>
              <w:jc w:val="both"/>
              <w:rPr>
                <w:rFonts w:ascii="Tahoma" w:eastAsia="Times New Roman" w:hAnsi="Tahoma" w:cs="Tahoma"/>
              </w:rPr>
            </w:pPr>
            <w:r w:rsidRPr="009D75FD">
              <w:rPr>
                <w:rFonts w:ascii="Tahoma" w:eastAsia="Times New Roman" w:hAnsi="Tahoma" w:cs="Tahoma"/>
              </w:rPr>
              <w:t>Визуальный осмотр электрооборудования объекта (рубильники, магнитные пускатели, контактора, пусковые кнопки, другая пусковая и коммутационная аппаратура установленная вне щитов и сборок</w:t>
            </w:r>
          </w:p>
        </w:tc>
        <w:tc>
          <w:tcPr>
            <w:tcW w:w="3402" w:type="dxa"/>
          </w:tcPr>
          <w:p w14:paraId="75FC023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0DC54E9" w14:textId="77777777" w:rsidTr="00673DE1">
        <w:tc>
          <w:tcPr>
            <w:tcW w:w="1129" w:type="dxa"/>
          </w:tcPr>
          <w:p w14:paraId="44183A45"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lastRenderedPageBreak/>
              <w:t>1.8.2.</w:t>
            </w:r>
          </w:p>
        </w:tc>
        <w:tc>
          <w:tcPr>
            <w:tcW w:w="5103" w:type="dxa"/>
          </w:tcPr>
          <w:p w14:paraId="7080521D" w14:textId="77777777" w:rsidR="00401753" w:rsidRPr="009D75FD" w:rsidRDefault="00401753" w:rsidP="00F673D4">
            <w:pPr>
              <w:tabs>
                <w:tab w:val="num" w:pos="1430"/>
              </w:tabs>
              <w:jc w:val="both"/>
              <w:rPr>
                <w:rFonts w:ascii="Tahoma" w:eastAsia="Times New Roman" w:hAnsi="Tahoma" w:cs="Tahoma"/>
              </w:rPr>
            </w:pPr>
            <w:r w:rsidRPr="009D75FD">
              <w:rPr>
                <w:rFonts w:ascii="Tahoma" w:eastAsia="Times New Roman" w:hAnsi="Tahoma" w:cs="Tahoma"/>
              </w:rPr>
              <w:t>Проверка исправности подключенной к коммутационной аппаратуре электропроводки и сетей заземления.</w:t>
            </w:r>
          </w:p>
        </w:tc>
        <w:tc>
          <w:tcPr>
            <w:tcW w:w="3402" w:type="dxa"/>
          </w:tcPr>
          <w:p w14:paraId="05DB15B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215347A1" w14:textId="77777777" w:rsidTr="00673DE1">
        <w:tc>
          <w:tcPr>
            <w:tcW w:w="1129" w:type="dxa"/>
          </w:tcPr>
          <w:p w14:paraId="5FB24329"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1.8.3.</w:t>
            </w:r>
          </w:p>
        </w:tc>
        <w:tc>
          <w:tcPr>
            <w:tcW w:w="5103" w:type="dxa"/>
          </w:tcPr>
          <w:p w14:paraId="54C777E6"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Ликвидация видимых повреждений, в случае угрозы развития аварии, в соответствии с организационно-техническими мероприятиями - 1 раз в месяц.</w:t>
            </w:r>
          </w:p>
        </w:tc>
        <w:tc>
          <w:tcPr>
            <w:tcW w:w="3402" w:type="dxa"/>
          </w:tcPr>
          <w:p w14:paraId="034FA40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3F066A79" w14:textId="77777777" w:rsidTr="00673DE1">
        <w:tc>
          <w:tcPr>
            <w:tcW w:w="1129" w:type="dxa"/>
          </w:tcPr>
          <w:p w14:paraId="12EFA4BD"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1.8.4.</w:t>
            </w:r>
          </w:p>
        </w:tc>
        <w:tc>
          <w:tcPr>
            <w:tcW w:w="5103" w:type="dxa"/>
          </w:tcPr>
          <w:p w14:paraId="0E8FA873"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Регистрация выявленных дефектов в журнале дефектов – 1 раз в месяц.</w:t>
            </w:r>
          </w:p>
        </w:tc>
        <w:tc>
          <w:tcPr>
            <w:tcW w:w="3402" w:type="dxa"/>
          </w:tcPr>
          <w:p w14:paraId="383E09B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11C5A2E9" w14:textId="77777777" w:rsidTr="00673DE1">
        <w:tc>
          <w:tcPr>
            <w:tcW w:w="1129" w:type="dxa"/>
          </w:tcPr>
          <w:p w14:paraId="742F6D02"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1.8.5.</w:t>
            </w:r>
          </w:p>
        </w:tc>
        <w:tc>
          <w:tcPr>
            <w:tcW w:w="5103" w:type="dxa"/>
          </w:tcPr>
          <w:p w14:paraId="5A75E9C0"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Очистка от пыли и грязи.</w:t>
            </w:r>
          </w:p>
        </w:tc>
        <w:tc>
          <w:tcPr>
            <w:tcW w:w="3402" w:type="dxa"/>
          </w:tcPr>
          <w:p w14:paraId="789546A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05554A96" w14:textId="77777777" w:rsidTr="00673DE1">
        <w:tc>
          <w:tcPr>
            <w:tcW w:w="1129" w:type="dxa"/>
          </w:tcPr>
          <w:p w14:paraId="66077785"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1.8.6.</w:t>
            </w:r>
          </w:p>
        </w:tc>
        <w:tc>
          <w:tcPr>
            <w:tcW w:w="5103" w:type="dxa"/>
          </w:tcPr>
          <w:p w14:paraId="47810FF8"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надежности крепления, свободного хода подвижных частей, степени затяжки винтовых присоединений и подтяжка ослабленных.</w:t>
            </w:r>
          </w:p>
        </w:tc>
        <w:tc>
          <w:tcPr>
            <w:tcW w:w="3402" w:type="dxa"/>
          </w:tcPr>
          <w:p w14:paraId="3D4E711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 (ТО)</w:t>
            </w:r>
          </w:p>
        </w:tc>
      </w:tr>
      <w:tr w:rsidR="00401753" w:rsidRPr="009D75FD" w14:paraId="34A13191" w14:textId="77777777" w:rsidTr="00673DE1">
        <w:tc>
          <w:tcPr>
            <w:tcW w:w="1129" w:type="dxa"/>
          </w:tcPr>
          <w:p w14:paraId="341B1E0E"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1.8.7.</w:t>
            </w:r>
          </w:p>
        </w:tc>
        <w:tc>
          <w:tcPr>
            <w:tcW w:w="5103" w:type="dxa"/>
          </w:tcPr>
          <w:p w14:paraId="0F5CD67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Осмотр аппарата и креплений с проверкой плотности их прилегания, состояние пружин, одновременности включения.</w:t>
            </w:r>
          </w:p>
        </w:tc>
        <w:tc>
          <w:tcPr>
            <w:tcW w:w="3402" w:type="dxa"/>
          </w:tcPr>
          <w:p w14:paraId="779BF20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4D99025E" w14:textId="77777777" w:rsidTr="00673DE1">
        <w:tc>
          <w:tcPr>
            <w:tcW w:w="1129" w:type="dxa"/>
          </w:tcPr>
          <w:p w14:paraId="26F7498A"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1.8.8.</w:t>
            </w:r>
          </w:p>
        </w:tc>
        <w:tc>
          <w:tcPr>
            <w:tcW w:w="5103" w:type="dxa"/>
          </w:tcPr>
          <w:p w14:paraId="77CD000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Очистка контактов от нагара. При одновременном включении контактов убедиться в отсутствии их перегрева, винтовых соединений и предохранителей.</w:t>
            </w:r>
          </w:p>
        </w:tc>
        <w:tc>
          <w:tcPr>
            <w:tcW w:w="3402" w:type="dxa"/>
          </w:tcPr>
          <w:p w14:paraId="0E86348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C5BB036" w14:textId="77777777" w:rsidTr="00673DE1">
        <w:tc>
          <w:tcPr>
            <w:tcW w:w="1129" w:type="dxa"/>
          </w:tcPr>
          <w:p w14:paraId="01FCB142"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1.8.9.</w:t>
            </w:r>
          </w:p>
        </w:tc>
        <w:tc>
          <w:tcPr>
            <w:tcW w:w="5103" w:type="dxa"/>
          </w:tcPr>
          <w:p w14:paraId="5628F40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Регистрация дефектов, устранение которых невозможно на момент обследования, с указанием даты устранения.</w:t>
            </w:r>
          </w:p>
        </w:tc>
        <w:tc>
          <w:tcPr>
            <w:tcW w:w="3402" w:type="dxa"/>
          </w:tcPr>
          <w:p w14:paraId="7C26ECE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51B867DF" w14:textId="77777777" w:rsidTr="00673DE1">
        <w:tc>
          <w:tcPr>
            <w:tcW w:w="1129" w:type="dxa"/>
          </w:tcPr>
          <w:p w14:paraId="6483F456"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1.8.10.</w:t>
            </w:r>
          </w:p>
        </w:tc>
        <w:tc>
          <w:tcPr>
            <w:tcW w:w="5103" w:type="dxa"/>
          </w:tcPr>
          <w:p w14:paraId="354176A9"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Ревизия магнитных пускателей, автоматических выключателей.</w:t>
            </w:r>
          </w:p>
        </w:tc>
        <w:tc>
          <w:tcPr>
            <w:tcW w:w="3402" w:type="dxa"/>
          </w:tcPr>
          <w:p w14:paraId="2B720F0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157BFC9" w14:textId="77777777" w:rsidTr="00673DE1">
        <w:tc>
          <w:tcPr>
            <w:tcW w:w="1129" w:type="dxa"/>
          </w:tcPr>
          <w:p w14:paraId="2A75C369"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1.8.11.</w:t>
            </w:r>
          </w:p>
        </w:tc>
        <w:tc>
          <w:tcPr>
            <w:tcW w:w="5103" w:type="dxa"/>
          </w:tcPr>
          <w:p w14:paraId="02D64E1E"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Замена неисправных магнитных пускателей, автоматических выключателей.</w:t>
            </w:r>
          </w:p>
        </w:tc>
        <w:tc>
          <w:tcPr>
            <w:tcW w:w="3402" w:type="dxa"/>
          </w:tcPr>
          <w:p w14:paraId="727F868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4D5488B4" w14:textId="77777777" w:rsidTr="00673DE1">
        <w:tc>
          <w:tcPr>
            <w:tcW w:w="9634" w:type="dxa"/>
            <w:gridSpan w:val="3"/>
          </w:tcPr>
          <w:p w14:paraId="3E653FFC" w14:textId="77777777" w:rsidR="00401753" w:rsidRPr="009D75FD" w:rsidRDefault="00401753" w:rsidP="002A6E62">
            <w:pPr>
              <w:keepNext/>
              <w:jc w:val="center"/>
              <w:outlineLvl w:val="1"/>
              <w:rPr>
                <w:rFonts w:ascii="Tahoma" w:eastAsia="Times New Roman" w:hAnsi="Tahoma" w:cs="Tahoma"/>
                <w:bCs/>
              </w:rPr>
            </w:pPr>
            <w:r w:rsidRPr="009D75FD">
              <w:rPr>
                <w:rFonts w:ascii="Tahoma" w:eastAsia="Times New Roman" w:hAnsi="Tahoma" w:cs="Tahoma"/>
                <w:b/>
                <w:bCs/>
                <w:iCs/>
              </w:rPr>
              <w:t>1.9. Светильники с лампами накаливания</w:t>
            </w:r>
          </w:p>
        </w:tc>
      </w:tr>
      <w:tr w:rsidR="00401753" w:rsidRPr="009D75FD" w14:paraId="2796568F" w14:textId="77777777" w:rsidTr="00673DE1">
        <w:tc>
          <w:tcPr>
            <w:tcW w:w="1129" w:type="dxa"/>
          </w:tcPr>
          <w:p w14:paraId="3F0D3948"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1.9.1.</w:t>
            </w:r>
          </w:p>
        </w:tc>
        <w:tc>
          <w:tcPr>
            <w:tcW w:w="5103" w:type="dxa"/>
          </w:tcPr>
          <w:p w14:paraId="795B5B77" w14:textId="77777777" w:rsidR="00401753" w:rsidRPr="009D75FD" w:rsidRDefault="00401753" w:rsidP="00F673D4">
            <w:pPr>
              <w:tabs>
                <w:tab w:val="num" w:pos="1146"/>
              </w:tabs>
              <w:contextualSpacing/>
              <w:jc w:val="both"/>
              <w:rPr>
                <w:rFonts w:ascii="Tahoma" w:eastAsia="Times New Roman" w:hAnsi="Tahoma" w:cs="Tahoma"/>
              </w:rPr>
            </w:pPr>
            <w:r w:rsidRPr="009D75FD">
              <w:rPr>
                <w:rFonts w:ascii="Tahoma" w:eastAsia="Times New Roman" w:hAnsi="Tahoma" w:cs="Tahoma"/>
              </w:rPr>
              <w:t>Очистка от пыли и грязи.</w:t>
            </w:r>
          </w:p>
        </w:tc>
        <w:tc>
          <w:tcPr>
            <w:tcW w:w="3402" w:type="dxa"/>
          </w:tcPr>
          <w:p w14:paraId="40D0DC0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2D6859E" w14:textId="77777777" w:rsidTr="00673DE1">
        <w:tc>
          <w:tcPr>
            <w:tcW w:w="1129" w:type="dxa"/>
          </w:tcPr>
          <w:p w14:paraId="4D836724"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1.9.2.</w:t>
            </w:r>
          </w:p>
        </w:tc>
        <w:tc>
          <w:tcPr>
            <w:tcW w:w="5103" w:type="dxa"/>
          </w:tcPr>
          <w:p w14:paraId="4518BCF3" w14:textId="77777777" w:rsidR="00401753" w:rsidRPr="009D75FD" w:rsidRDefault="00401753" w:rsidP="00F673D4">
            <w:pPr>
              <w:tabs>
                <w:tab w:val="num" w:pos="1418"/>
              </w:tabs>
              <w:contextualSpacing/>
              <w:jc w:val="both"/>
              <w:rPr>
                <w:rFonts w:ascii="Tahoma" w:eastAsia="Times New Roman" w:hAnsi="Tahoma" w:cs="Tahoma"/>
              </w:rPr>
            </w:pPr>
            <w:r w:rsidRPr="009D75FD">
              <w:rPr>
                <w:rFonts w:ascii="Tahoma" w:eastAsia="Times New Roman" w:hAnsi="Tahoma" w:cs="Tahoma"/>
              </w:rPr>
              <w:t>Проверка работоспособности светильников, состояния рассеивателей</w:t>
            </w:r>
          </w:p>
        </w:tc>
        <w:tc>
          <w:tcPr>
            <w:tcW w:w="3402" w:type="dxa"/>
          </w:tcPr>
          <w:p w14:paraId="61158D3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EF8376E" w14:textId="77777777" w:rsidTr="00673DE1">
        <w:tc>
          <w:tcPr>
            <w:tcW w:w="1129" w:type="dxa"/>
          </w:tcPr>
          <w:p w14:paraId="4AD0B8B1"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1.9.2.1</w:t>
            </w:r>
          </w:p>
        </w:tc>
        <w:tc>
          <w:tcPr>
            <w:tcW w:w="5103" w:type="dxa"/>
          </w:tcPr>
          <w:p w14:paraId="444A4447" w14:textId="77777777" w:rsidR="00401753" w:rsidRPr="009D75FD" w:rsidRDefault="00401753" w:rsidP="00F673D4">
            <w:pPr>
              <w:tabs>
                <w:tab w:val="num" w:pos="1418"/>
              </w:tabs>
              <w:contextualSpacing/>
              <w:jc w:val="both"/>
              <w:rPr>
                <w:rFonts w:ascii="Tahoma" w:eastAsia="Times New Roman" w:hAnsi="Tahoma" w:cs="Tahoma"/>
              </w:rPr>
            </w:pPr>
            <w:r w:rsidRPr="009D75FD">
              <w:rPr>
                <w:rFonts w:ascii="Tahoma" w:eastAsia="Times New Roman" w:hAnsi="Tahoma" w:cs="Tahoma"/>
              </w:rPr>
              <w:t>Замена неисправных ламп.</w:t>
            </w:r>
          </w:p>
        </w:tc>
        <w:tc>
          <w:tcPr>
            <w:tcW w:w="3402" w:type="dxa"/>
          </w:tcPr>
          <w:p w14:paraId="702A39C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65D1ACFC" w14:textId="77777777" w:rsidTr="00673DE1">
        <w:tc>
          <w:tcPr>
            <w:tcW w:w="1129" w:type="dxa"/>
          </w:tcPr>
          <w:p w14:paraId="3373353A"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1.9.3.</w:t>
            </w:r>
          </w:p>
        </w:tc>
        <w:tc>
          <w:tcPr>
            <w:tcW w:w="5103" w:type="dxa"/>
          </w:tcPr>
          <w:p w14:paraId="65CDC9BC" w14:textId="77777777" w:rsidR="00401753" w:rsidRPr="009D75FD" w:rsidRDefault="00401753" w:rsidP="00F673D4">
            <w:pPr>
              <w:tabs>
                <w:tab w:val="num" w:pos="1572"/>
              </w:tabs>
              <w:jc w:val="both"/>
              <w:rPr>
                <w:rFonts w:ascii="Tahoma" w:eastAsia="Times New Roman" w:hAnsi="Tahoma" w:cs="Tahoma"/>
              </w:rPr>
            </w:pPr>
            <w:r w:rsidRPr="009D75FD">
              <w:rPr>
                <w:rFonts w:ascii="Tahoma" w:eastAsia="Times New Roman" w:hAnsi="Tahoma" w:cs="Tahoma"/>
              </w:rPr>
              <w:t>Проверка соответствия ламп типу светильников.</w:t>
            </w:r>
          </w:p>
        </w:tc>
        <w:tc>
          <w:tcPr>
            <w:tcW w:w="3402" w:type="dxa"/>
          </w:tcPr>
          <w:p w14:paraId="22C11F1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7D4C7D84" w14:textId="77777777" w:rsidTr="00673DE1">
        <w:tc>
          <w:tcPr>
            <w:tcW w:w="1129" w:type="dxa"/>
          </w:tcPr>
          <w:p w14:paraId="37E62946"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1.9.4.</w:t>
            </w:r>
          </w:p>
        </w:tc>
        <w:tc>
          <w:tcPr>
            <w:tcW w:w="5103" w:type="dxa"/>
          </w:tcPr>
          <w:p w14:paraId="13CA2139" w14:textId="77777777" w:rsidR="00401753" w:rsidRPr="009D75FD" w:rsidRDefault="00401753" w:rsidP="00F673D4">
            <w:pPr>
              <w:tabs>
                <w:tab w:val="num" w:pos="1572"/>
              </w:tabs>
              <w:jc w:val="both"/>
              <w:rPr>
                <w:rFonts w:ascii="Tahoma" w:eastAsia="Times New Roman" w:hAnsi="Tahoma" w:cs="Tahoma"/>
              </w:rPr>
            </w:pPr>
            <w:r w:rsidRPr="009D75FD">
              <w:rPr>
                <w:rFonts w:ascii="Tahoma" w:eastAsia="Times New Roman" w:hAnsi="Tahoma" w:cs="Tahoma"/>
              </w:rPr>
              <w:t xml:space="preserve">Замена защитных стекол со снятием корпуса патрона, проверка состояния его частей. </w:t>
            </w:r>
          </w:p>
        </w:tc>
        <w:tc>
          <w:tcPr>
            <w:tcW w:w="3402" w:type="dxa"/>
          </w:tcPr>
          <w:p w14:paraId="4C69436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56A4D10" w14:textId="77777777" w:rsidTr="00673DE1">
        <w:tc>
          <w:tcPr>
            <w:tcW w:w="1129" w:type="dxa"/>
          </w:tcPr>
          <w:p w14:paraId="7A7837BF"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1.9.5.</w:t>
            </w:r>
          </w:p>
        </w:tc>
        <w:tc>
          <w:tcPr>
            <w:tcW w:w="5103" w:type="dxa"/>
          </w:tcPr>
          <w:p w14:paraId="70FF91E5"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 xml:space="preserve">Зачистка окислившихся или перегоревших контактов, сборка патрона. </w:t>
            </w:r>
          </w:p>
        </w:tc>
        <w:tc>
          <w:tcPr>
            <w:tcW w:w="3402" w:type="dxa"/>
          </w:tcPr>
          <w:p w14:paraId="178CF39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1076D95A" w14:textId="77777777" w:rsidTr="00673DE1">
        <w:tc>
          <w:tcPr>
            <w:tcW w:w="1129" w:type="dxa"/>
          </w:tcPr>
          <w:p w14:paraId="2A1B2ACB"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1.9.6.</w:t>
            </w:r>
          </w:p>
        </w:tc>
        <w:tc>
          <w:tcPr>
            <w:tcW w:w="5103" w:type="dxa"/>
          </w:tcPr>
          <w:p w14:paraId="6F45684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Осмотр и подтяжка ослабевших зажимов.</w:t>
            </w:r>
          </w:p>
        </w:tc>
        <w:tc>
          <w:tcPr>
            <w:tcW w:w="3402" w:type="dxa"/>
          </w:tcPr>
          <w:p w14:paraId="54BDCD3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8D36556" w14:textId="77777777" w:rsidTr="00673DE1">
        <w:tc>
          <w:tcPr>
            <w:tcW w:w="1129" w:type="dxa"/>
          </w:tcPr>
          <w:p w14:paraId="3A7D1CC6"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1.9.7.</w:t>
            </w:r>
          </w:p>
        </w:tc>
        <w:tc>
          <w:tcPr>
            <w:tcW w:w="5103" w:type="dxa"/>
          </w:tcPr>
          <w:p w14:paraId="6CC5B1E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Ревизия светильников.</w:t>
            </w:r>
          </w:p>
        </w:tc>
        <w:tc>
          <w:tcPr>
            <w:tcW w:w="3402" w:type="dxa"/>
          </w:tcPr>
          <w:p w14:paraId="774763F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C6044FF" w14:textId="77777777" w:rsidTr="00673DE1">
        <w:tc>
          <w:tcPr>
            <w:tcW w:w="1129" w:type="dxa"/>
          </w:tcPr>
          <w:p w14:paraId="30E33CEE"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1.9.8.</w:t>
            </w:r>
          </w:p>
        </w:tc>
        <w:tc>
          <w:tcPr>
            <w:tcW w:w="5103" w:type="dxa"/>
          </w:tcPr>
          <w:p w14:paraId="18A54224"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Замена светильников.</w:t>
            </w:r>
          </w:p>
        </w:tc>
        <w:tc>
          <w:tcPr>
            <w:tcW w:w="3402" w:type="dxa"/>
          </w:tcPr>
          <w:p w14:paraId="16E7241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1AE59293" w14:textId="77777777" w:rsidTr="00673DE1">
        <w:tc>
          <w:tcPr>
            <w:tcW w:w="1129" w:type="dxa"/>
          </w:tcPr>
          <w:p w14:paraId="5443BEC8" w14:textId="77777777" w:rsidR="00401753" w:rsidRPr="009D75FD" w:rsidRDefault="00401753" w:rsidP="00F673D4">
            <w:pPr>
              <w:tabs>
                <w:tab w:val="num" w:pos="1418"/>
              </w:tabs>
              <w:jc w:val="both"/>
              <w:rPr>
                <w:rFonts w:ascii="Tahoma" w:eastAsia="Times New Roman" w:hAnsi="Tahoma" w:cs="Tahoma"/>
              </w:rPr>
            </w:pPr>
            <w:r w:rsidRPr="009D75FD">
              <w:rPr>
                <w:rFonts w:ascii="Tahoma" w:eastAsia="Times New Roman" w:hAnsi="Tahoma" w:cs="Tahoma"/>
              </w:rPr>
              <w:t>1.9.9.</w:t>
            </w:r>
          </w:p>
        </w:tc>
        <w:tc>
          <w:tcPr>
            <w:tcW w:w="5103" w:type="dxa"/>
          </w:tcPr>
          <w:p w14:paraId="45FAD7D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Замена неисправных патронов.</w:t>
            </w:r>
          </w:p>
        </w:tc>
        <w:tc>
          <w:tcPr>
            <w:tcW w:w="3402" w:type="dxa"/>
          </w:tcPr>
          <w:p w14:paraId="433672F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2B7F5B00" w14:textId="77777777" w:rsidTr="00673DE1">
        <w:tc>
          <w:tcPr>
            <w:tcW w:w="1129" w:type="dxa"/>
          </w:tcPr>
          <w:p w14:paraId="7434DC4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1.9.10.</w:t>
            </w:r>
          </w:p>
        </w:tc>
        <w:tc>
          <w:tcPr>
            <w:tcW w:w="5103" w:type="dxa"/>
          </w:tcPr>
          <w:p w14:paraId="2AF29510"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Восстановление креплений светильников к стенам, потолкам и другим конструктивным элементам зданий).</w:t>
            </w:r>
          </w:p>
        </w:tc>
        <w:tc>
          <w:tcPr>
            <w:tcW w:w="3402" w:type="dxa"/>
          </w:tcPr>
          <w:p w14:paraId="374D4C9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306D08AF" w14:textId="77777777" w:rsidTr="00673DE1">
        <w:tc>
          <w:tcPr>
            <w:tcW w:w="1129" w:type="dxa"/>
          </w:tcPr>
          <w:p w14:paraId="4FD2E04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1.9.11.</w:t>
            </w:r>
          </w:p>
        </w:tc>
        <w:tc>
          <w:tcPr>
            <w:tcW w:w="5103" w:type="dxa"/>
          </w:tcPr>
          <w:p w14:paraId="67F3A085"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состояния изоляции проводов в месте ввода в светильник, надежности присоединения нулевого провода к зажиму на корпусе светильника.</w:t>
            </w:r>
          </w:p>
        </w:tc>
        <w:tc>
          <w:tcPr>
            <w:tcW w:w="3402" w:type="dxa"/>
          </w:tcPr>
          <w:p w14:paraId="0861F12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99C9ECE" w14:textId="77777777" w:rsidTr="00673DE1">
        <w:tc>
          <w:tcPr>
            <w:tcW w:w="1129" w:type="dxa"/>
          </w:tcPr>
          <w:p w14:paraId="61F2FF2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1.9.12.</w:t>
            </w:r>
          </w:p>
        </w:tc>
        <w:tc>
          <w:tcPr>
            <w:tcW w:w="5103" w:type="dxa"/>
          </w:tcPr>
          <w:p w14:paraId="42339CB7"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 xml:space="preserve">Перезарядка проводов в светильниках </w:t>
            </w:r>
          </w:p>
        </w:tc>
        <w:tc>
          <w:tcPr>
            <w:tcW w:w="3402" w:type="dxa"/>
          </w:tcPr>
          <w:p w14:paraId="510FE3A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rPr>
              <w:t xml:space="preserve">При необходимости </w:t>
            </w:r>
            <w:r w:rsidRPr="009D75FD">
              <w:rPr>
                <w:rFonts w:ascii="Tahoma" w:eastAsia="Times New Roman" w:hAnsi="Tahoma" w:cs="Tahoma"/>
                <w:bCs/>
              </w:rPr>
              <w:t>(ТО)</w:t>
            </w:r>
          </w:p>
        </w:tc>
      </w:tr>
      <w:tr w:rsidR="00401753" w:rsidRPr="009D75FD" w14:paraId="6BF59F75" w14:textId="77777777" w:rsidTr="00673DE1">
        <w:tc>
          <w:tcPr>
            <w:tcW w:w="9634" w:type="dxa"/>
            <w:gridSpan w:val="3"/>
          </w:tcPr>
          <w:p w14:paraId="388546B0" w14:textId="77777777" w:rsidR="00401753" w:rsidRPr="009D75FD" w:rsidRDefault="00401753" w:rsidP="002A6E62">
            <w:pPr>
              <w:ind w:firstLine="705"/>
              <w:jc w:val="center"/>
              <w:rPr>
                <w:rFonts w:ascii="Tahoma" w:eastAsia="Times New Roman" w:hAnsi="Tahoma" w:cs="Tahoma"/>
                <w:bCs/>
              </w:rPr>
            </w:pPr>
            <w:r w:rsidRPr="009D75FD">
              <w:rPr>
                <w:rFonts w:ascii="Tahoma" w:eastAsia="Times New Roman" w:hAnsi="Tahoma" w:cs="Tahoma"/>
                <w:b/>
              </w:rPr>
              <w:t>1.10. Светильники с люминесцентными лампами</w:t>
            </w:r>
          </w:p>
        </w:tc>
      </w:tr>
      <w:tr w:rsidR="00401753" w:rsidRPr="009D75FD" w14:paraId="2D4C6119" w14:textId="77777777" w:rsidTr="00673DE1">
        <w:tc>
          <w:tcPr>
            <w:tcW w:w="1129" w:type="dxa"/>
          </w:tcPr>
          <w:p w14:paraId="48F33D5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1.10.1.</w:t>
            </w:r>
          </w:p>
        </w:tc>
        <w:tc>
          <w:tcPr>
            <w:tcW w:w="5103" w:type="dxa"/>
          </w:tcPr>
          <w:p w14:paraId="36844955" w14:textId="77777777" w:rsidR="00401753" w:rsidRPr="009D75FD" w:rsidRDefault="00401753" w:rsidP="00F673D4">
            <w:pPr>
              <w:tabs>
                <w:tab w:val="left" w:pos="1560"/>
              </w:tabs>
              <w:contextualSpacing/>
              <w:jc w:val="both"/>
              <w:rPr>
                <w:rFonts w:ascii="Tahoma" w:eastAsia="Times New Roman" w:hAnsi="Tahoma" w:cs="Tahoma"/>
              </w:rPr>
            </w:pPr>
            <w:r w:rsidRPr="009D75FD">
              <w:rPr>
                <w:rFonts w:ascii="Tahoma" w:eastAsia="Times New Roman" w:hAnsi="Tahoma" w:cs="Tahoma"/>
              </w:rPr>
              <w:t>Очистка от пыли и грязи.</w:t>
            </w:r>
          </w:p>
        </w:tc>
        <w:tc>
          <w:tcPr>
            <w:tcW w:w="3402" w:type="dxa"/>
          </w:tcPr>
          <w:p w14:paraId="0BFE13D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71154D2B" w14:textId="77777777" w:rsidTr="00673DE1">
        <w:tc>
          <w:tcPr>
            <w:tcW w:w="1129" w:type="dxa"/>
          </w:tcPr>
          <w:p w14:paraId="6635B9D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lastRenderedPageBreak/>
              <w:t>1.10.2.</w:t>
            </w:r>
          </w:p>
        </w:tc>
        <w:tc>
          <w:tcPr>
            <w:tcW w:w="5103" w:type="dxa"/>
          </w:tcPr>
          <w:p w14:paraId="3626A0E8"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работоспособности светильника, состояния рассеивателей</w:t>
            </w:r>
          </w:p>
        </w:tc>
        <w:tc>
          <w:tcPr>
            <w:tcW w:w="3402" w:type="dxa"/>
          </w:tcPr>
          <w:p w14:paraId="02F7A22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w:t>
            </w:r>
          </w:p>
        </w:tc>
      </w:tr>
      <w:tr w:rsidR="00401753" w:rsidRPr="009D75FD" w14:paraId="541FA5ED" w14:textId="77777777" w:rsidTr="00673DE1">
        <w:tc>
          <w:tcPr>
            <w:tcW w:w="1129" w:type="dxa"/>
          </w:tcPr>
          <w:p w14:paraId="593E6CF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1.10.2.1</w:t>
            </w:r>
          </w:p>
        </w:tc>
        <w:tc>
          <w:tcPr>
            <w:tcW w:w="5103" w:type="dxa"/>
          </w:tcPr>
          <w:p w14:paraId="4AE865A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Замена перегоревших ламп.</w:t>
            </w:r>
          </w:p>
        </w:tc>
        <w:tc>
          <w:tcPr>
            <w:tcW w:w="3402" w:type="dxa"/>
          </w:tcPr>
          <w:p w14:paraId="50908A8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 (ТО)</w:t>
            </w:r>
          </w:p>
        </w:tc>
      </w:tr>
      <w:tr w:rsidR="00401753" w:rsidRPr="009D75FD" w14:paraId="3943D40F" w14:textId="77777777" w:rsidTr="00673DE1">
        <w:tc>
          <w:tcPr>
            <w:tcW w:w="1129" w:type="dxa"/>
          </w:tcPr>
          <w:p w14:paraId="5D2D4E1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1.10.3.</w:t>
            </w:r>
          </w:p>
        </w:tc>
        <w:tc>
          <w:tcPr>
            <w:tcW w:w="5103" w:type="dxa"/>
          </w:tcPr>
          <w:p w14:paraId="2E1A8049"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ламподержателей, стартеродержателей с подчисткой контактов</w:t>
            </w:r>
          </w:p>
        </w:tc>
        <w:tc>
          <w:tcPr>
            <w:tcW w:w="3402" w:type="dxa"/>
          </w:tcPr>
          <w:p w14:paraId="49B82A8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285A28D0" w14:textId="77777777" w:rsidTr="00673DE1">
        <w:tc>
          <w:tcPr>
            <w:tcW w:w="1129" w:type="dxa"/>
          </w:tcPr>
          <w:p w14:paraId="7A2B0F93"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1.10.4.</w:t>
            </w:r>
          </w:p>
        </w:tc>
        <w:tc>
          <w:tcPr>
            <w:tcW w:w="5103" w:type="dxa"/>
          </w:tcPr>
          <w:p w14:paraId="61016938"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надежности крепления к корпусу светильника дросселей, клеммников.</w:t>
            </w:r>
          </w:p>
        </w:tc>
        <w:tc>
          <w:tcPr>
            <w:tcW w:w="3402" w:type="dxa"/>
          </w:tcPr>
          <w:p w14:paraId="0E2E7C1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4CB51074" w14:textId="77777777" w:rsidTr="00673DE1">
        <w:tc>
          <w:tcPr>
            <w:tcW w:w="1129" w:type="dxa"/>
          </w:tcPr>
          <w:p w14:paraId="25DC737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1.10.5.</w:t>
            </w:r>
          </w:p>
        </w:tc>
        <w:tc>
          <w:tcPr>
            <w:tcW w:w="5103" w:type="dxa"/>
          </w:tcPr>
          <w:p w14:paraId="1546E6D7"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состояния изоляции проводов в месте ввода в светильник, перезарядка проводов в светильниках (при необходимости), надежность присоединения нулевого провода к зажиму на корпусе светильника.</w:t>
            </w:r>
          </w:p>
        </w:tc>
        <w:tc>
          <w:tcPr>
            <w:tcW w:w="3402" w:type="dxa"/>
          </w:tcPr>
          <w:p w14:paraId="5C127F9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3FAD876" w14:textId="77777777" w:rsidTr="00673DE1">
        <w:tc>
          <w:tcPr>
            <w:tcW w:w="1129" w:type="dxa"/>
          </w:tcPr>
          <w:p w14:paraId="59451B1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1.10.6.</w:t>
            </w:r>
          </w:p>
        </w:tc>
        <w:tc>
          <w:tcPr>
            <w:tcW w:w="5103" w:type="dxa"/>
          </w:tcPr>
          <w:p w14:paraId="4B2E13BB"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Ремонт светильников.</w:t>
            </w:r>
          </w:p>
        </w:tc>
        <w:tc>
          <w:tcPr>
            <w:tcW w:w="3402" w:type="dxa"/>
          </w:tcPr>
          <w:p w14:paraId="41B7D1D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662B1076" w14:textId="77777777" w:rsidTr="00673DE1">
        <w:tc>
          <w:tcPr>
            <w:tcW w:w="1129" w:type="dxa"/>
          </w:tcPr>
          <w:p w14:paraId="094F042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1.10.7.</w:t>
            </w:r>
          </w:p>
        </w:tc>
        <w:tc>
          <w:tcPr>
            <w:tcW w:w="5103" w:type="dxa"/>
          </w:tcPr>
          <w:p w14:paraId="375F2B7A"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Замена светильников.</w:t>
            </w:r>
          </w:p>
        </w:tc>
        <w:tc>
          <w:tcPr>
            <w:tcW w:w="3402" w:type="dxa"/>
          </w:tcPr>
          <w:p w14:paraId="5913C2F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52F429CA" w14:textId="77777777" w:rsidTr="00673DE1">
        <w:tc>
          <w:tcPr>
            <w:tcW w:w="1129" w:type="dxa"/>
          </w:tcPr>
          <w:p w14:paraId="1D23687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1.10.8.</w:t>
            </w:r>
          </w:p>
        </w:tc>
        <w:tc>
          <w:tcPr>
            <w:tcW w:w="5103" w:type="dxa"/>
          </w:tcPr>
          <w:p w14:paraId="726A8E44"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Ремонт, замена ламподержателей, стартеродержателей, дросселей, стартеров рассеивателей.</w:t>
            </w:r>
          </w:p>
        </w:tc>
        <w:tc>
          <w:tcPr>
            <w:tcW w:w="3402" w:type="dxa"/>
          </w:tcPr>
          <w:p w14:paraId="7CE0B10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1A85106C" w14:textId="77777777" w:rsidTr="00673DE1">
        <w:tc>
          <w:tcPr>
            <w:tcW w:w="1129" w:type="dxa"/>
          </w:tcPr>
          <w:p w14:paraId="7BF418E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1.10.9.</w:t>
            </w:r>
          </w:p>
        </w:tc>
        <w:tc>
          <w:tcPr>
            <w:tcW w:w="5103" w:type="dxa"/>
          </w:tcPr>
          <w:p w14:paraId="5E6C2CAF"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Крепление светильников к стенам, потолкам и другим конструктивным элементам зданий.</w:t>
            </w:r>
          </w:p>
        </w:tc>
        <w:tc>
          <w:tcPr>
            <w:tcW w:w="3402" w:type="dxa"/>
          </w:tcPr>
          <w:p w14:paraId="76FB1C9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3DFA3C19" w14:textId="77777777" w:rsidTr="00673DE1">
        <w:tc>
          <w:tcPr>
            <w:tcW w:w="9634" w:type="dxa"/>
            <w:gridSpan w:val="3"/>
          </w:tcPr>
          <w:p w14:paraId="7DD3B601" w14:textId="77777777" w:rsidR="00401753" w:rsidRPr="009D75FD" w:rsidRDefault="00401753" w:rsidP="002A6E62">
            <w:pPr>
              <w:keepNext/>
              <w:jc w:val="center"/>
              <w:outlineLvl w:val="1"/>
              <w:rPr>
                <w:rFonts w:ascii="Tahoma" w:eastAsia="Times New Roman" w:hAnsi="Tahoma" w:cs="Tahoma"/>
                <w:bCs/>
              </w:rPr>
            </w:pPr>
            <w:r w:rsidRPr="009D75FD">
              <w:rPr>
                <w:rFonts w:ascii="Tahoma" w:eastAsia="Times New Roman" w:hAnsi="Tahoma" w:cs="Tahoma"/>
                <w:b/>
                <w:bCs/>
                <w:iCs/>
              </w:rPr>
              <w:t>1.11. Силовые электропроводки, кабельные линии</w:t>
            </w:r>
          </w:p>
        </w:tc>
      </w:tr>
      <w:tr w:rsidR="00401753" w:rsidRPr="009D75FD" w14:paraId="77762FC8" w14:textId="77777777" w:rsidTr="00673DE1">
        <w:tc>
          <w:tcPr>
            <w:tcW w:w="1129" w:type="dxa"/>
          </w:tcPr>
          <w:p w14:paraId="43E06F1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1.11.1.</w:t>
            </w:r>
          </w:p>
        </w:tc>
        <w:tc>
          <w:tcPr>
            <w:tcW w:w="5103" w:type="dxa"/>
          </w:tcPr>
          <w:p w14:paraId="141371D2"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Очистка от пыли и грязи.</w:t>
            </w:r>
          </w:p>
        </w:tc>
        <w:tc>
          <w:tcPr>
            <w:tcW w:w="3402" w:type="dxa"/>
          </w:tcPr>
          <w:p w14:paraId="4902474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3B179059" w14:textId="77777777" w:rsidTr="00673DE1">
        <w:tc>
          <w:tcPr>
            <w:tcW w:w="1129" w:type="dxa"/>
          </w:tcPr>
          <w:p w14:paraId="0C14118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1.11.2.</w:t>
            </w:r>
          </w:p>
        </w:tc>
        <w:tc>
          <w:tcPr>
            <w:tcW w:w="5103" w:type="dxa"/>
          </w:tcPr>
          <w:p w14:paraId="78F23ED6"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состояния крепления электропроводки, прочности креплений мест механической защиты электропроводки.</w:t>
            </w:r>
          </w:p>
        </w:tc>
        <w:tc>
          <w:tcPr>
            <w:tcW w:w="3402" w:type="dxa"/>
          </w:tcPr>
          <w:p w14:paraId="0061982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70B3A82" w14:textId="77777777" w:rsidTr="00673DE1">
        <w:tc>
          <w:tcPr>
            <w:tcW w:w="1129" w:type="dxa"/>
          </w:tcPr>
          <w:p w14:paraId="1209814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1.11.3.</w:t>
            </w:r>
          </w:p>
        </w:tc>
        <w:tc>
          <w:tcPr>
            <w:tcW w:w="5103" w:type="dxa"/>
          </w:tcPr>
          <w:p w14:paraId="11B2161B"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крепления и состояния кабельных конструкций.</w:t>
            </w:r>
          </w:p>
        </w:tc>
        <w:tc>
          <w:tcPr>
            <w:tcW w:w="3402" w:type="dxa"/>
          </w:tcPr>
          <w:p w14:paraId="7806C6F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E0CD4B9" w14:textId="77777777" w:rsidTr="00673DE1">
        <w:tc>
          <w:tcPr>
            <w:tcW w:w="1129" w:type="dxa"/>
          </w:tcPr>
          <w:p w14:paraId="44D06C2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1.11.4.</w:t>
            </w:r>
          </w:p>
        </w:tc>
        <w:tc>
          <w:tcPr>
            <w:tcW w:w="5103" w:type="dxa"/>
          </w:tcPr>
          <w:p w14:paraId="0AD2400F"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соответствия площади поперечного сечения проводки фактической токовой нагрузке, состояния маркировки.</w:t>
            </w:r>
          </w:p>
        </w:tc>
        <w:tc>
          <w:tcPr>
            <w:tcW w:w="3402" w:type="dxa"/>
          </w:tcPr>
          <w:p w14:paraId="3EF026C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4534CC27" w14:textId="77777777" w:rsidTr="00673DE1">
        <w:tc>
          <w:tcPr>
            <w:tcW w:w="1129" w:type="dxa"/>
          </w:tcPr>
          <w:p w14:paraId="6D497FAA"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1.11.5.</w:t>
            </w:r>
          </w:p>
          <w:p w14:paraId="37B3A162"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0142F390"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 xml:space="preserve">Проверка состояния заземления металлических защитных конструкций и восстановление при его нарушении и отсутствии (до 2 </w:t>
            </w:r>
            <w:proofErr w:type="spellStart"/>
            <w:r w:rsidRPr="009D75FD">
              <w:rPr>
                <w:rFonts w:ascii="Tahoma" w:eastAsia="Times New Roman" w:hAnsi="Tahoma" w:cs="Tahoma"/>
              </w:rPr>
              <w:t>м.п</w:t>
            </w:r>
            <w:proofErr w:type="spellEnd"/>
            <w:r w:rsidRPr="009D75FD">
              <w:rPr>
                <w:rFonts w:ascii="Tahoma" w:eastAsia="Times New Roman" w:hAnsi="Tahoma" w:cs="Tahoma"/>
              </w:rPr>
              <w:t>.).</w:t>
            </w:r>
          </w:p>
        </w:tc>
        <w:tc>
          <w:tcPr>
            <w:tcW w:w="3402" w:type="dxa"/>
          </w:tcPr>
          <w:p w14:paraId="00868F5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811780C" w14:textId="77777777" w:rsidTr="00673DE1">
        <w:tc>
          <w:tcPr>
            <w:tcW w:w="1129" w:type="dxa"/>
          </w:tcPr>
          <w:p w14:paraId="1588BC36"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1.11.6.</w:t>
            </w:r>
          </w:p>
          <w:p w14:paraId="39A92C26"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2A0F810D"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Прокладывание провода по поверхности стен, потолков (пробивка стен и потолков).</w:t>
            </w:r>
          </w:p>
        </w:tc>
        <w:tc>
          <w:tcPr>
            <w:tcW w:w="3402" w:type="dxa"/>
          </w:tcPr>
          <w:p w14:paraId="2FD6A1FF" w14:textId="1D794A81"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 (</w:t>
            </w:r>
            <w:r w:rsidR="00401753" w:rsidRPr="009D75FD">
              <w:rPr>
                <w:rFonts w:ascii="Tahoma" w:eastAsia="Times New Roman" w:hAnsi="Tahoma" w:cs="Tahoma"/>
                <w:bCs/>
              </w:rPr>
              <w:t>Ремонт</w:t>
            </w:r>
            <w:r>
              <w:rPr>
                <w:rFonts w:ascii="Tahoma" w:eastAsia="Times New Roman" w:hAnsi="Tahoma" w:cs="Tahoma"/>
                <w:bCs/>
              </w:rPr>
              <w:t>)</w:t>
            </w:r>
          </w:p>
        </w:tc>
      </w:tr>
      <w:tr w:rsidR="00401753" w:rsidRPr="009D75FD" w14:paraId="0A2EC7B6" w14:textId="77777777" w:rsidTr="00673DE1">
        <w:tc>
          <w:tcPr>
            <w:tcW w:w="1129" w:type="dxa"/>
          </w:tcPr>
          <w:p w14:paraId="313737FB"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1.11.7.</w:t>
            </w:r>
          </w:p>
          <w:p w14:paraId="2E6B66EF"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6958B4FD"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Установка соединительных и ремонтных муфт в местах повреждения кабельных линий.</w:t>
            </w:r>
          </w:p>
        </w:tc>
        <w:tc>
          <w:tcPr>
            <w:tcW w:w="3402" w:type="dxa"/>
          </w:tcPr>
          <w:p w14:paraId="0B2449C5" w14:textId="2D10F886"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необходимости </w:t>
            </w:r>
            <w:r w:rsidR="00E672D1">
              <w:rPr>
                <w:rFonts w:ascii="Tahoma" w:eastAsia="Times New Roman" w:hAnsi="Tahoma" w:cs="Tahoma"/>
                <w:bCs/>
              </w:rPr>
              <w:t>(</w:t>
            </w:r>
            <w:r w:rsidRPr="009D75FD">
              <w:rPr>
                <w:rFonts w:ascii="Tahoma" w:eastAsia="Times New Roman" w:hAnsi="Tahoma" w:cs="Tahoma"/>
                <w:bCs/>
              </w:rPr>
              <w:t>Ремонт</w:t>
            </w:r>
            <w:r w:rsidR="00E672D1">
              <w:rPr>
                <w:rFonts w:ascii="Tahoma" w:eastAsia="Times New Roman" w:hAnsi="Tahoma" w:cs="Tahoma"/>
                <w:bCs/>
              </w:rPr>
              <w:t>)</w:t>
            </w:r>
          </w:p>
        </w:tc>
      </w:tr>
      <w:tr w:rsidR="00401753" w:rsidRPr="009D75FD" w14:paraId="1033B01F" w14:textId="77777777" w:rsidTr="00673DE1">
        <w:tc>
          <w:tcPr>
            <w:tcW w:w="1129" w:type="dxa"/>
          </w:tcPr>
          <w:p w14:paraId="3FB04CFC"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1.11.8.</w:t>
            </w:r>
          </w:p>
          <w:p w14:paraId="69863E67"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5E14F3F8"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Осмотр мест прохода кабельных линий и силовой электропроводки через перекрытия, при необходимости уплотнение огнеупорным материалом.</w:t>
            </w:r>
          </w:p>
        </w:tc>
        <w:tc>
          <w:tcPr>
            <w:tcW w:w="3402" w:type="dxa"/>
          </w:tcPr>
          <w:p w14:paraId="64E0694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F42B161" w14:textId="77777777" w:rsidTr="00673DE1">
        <w:tc>
          <w:tcPr>
            <w:tcW w:w="1129" w:type="dxa"/>
          </w:tcPr>
          <w:p w14:paraId="29F85B3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1.11.9.</w:t>
            </w:r>
          </w:p>
        </w:tc>
        <w:tc>
          <w:tcPr>
            <w:tcW w:w="5103" w:type="dxa"/>
          </w:tcPr>
          <w:p w14:paraId="37D14C64"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Закрытие и уплотнение кабельных каналов огнеупорным материалом.</w:t>
            </w:r>
          </w:p>
        </w:tc>
        <w:tc>
          <w:tcPr>
            <w:tcW w:w="3402" w:type="dxa"/>
          </w:tcPr>
          <w:p w14:paraId="736C5D42" w14:textId="258D19EF"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При необходимости </w:t>
            </w:r>
            <w:r w:rsidR="00E672D1">
              <w:rPr>
                <w:rFonts w:ascii="Tahoma" w:eastAsia="Times New Roman" w:hAnsi="Tahoma" w:cs="Tahoma"/>
                <w:bCs/>
              </w:rPr>
              <w:t>(</w:t>
            </w:r>
            <w:r w:rsidRPr="009D75FD">
              <w:rPr>
                <w:rFonts w:ascii="Tahoma" w:eastAsia="Times New Roman" w:hAnsi="Tahoma" w:cs="Tahoma"/>
                <w:bCs/>
              </w:rPr>
              <w:t>Ремонт</w:t>
            </w:r>
            <w:r w:rsidR="00E672D1">
              <w:rPr>
                <w:rFonts w:ascii="Tahoma" w:eastAsia="Times New Roman" w:hAnsi="Tahoma" w:cs="Tahoma"/>
                <w:bCs/>
              </w:rPr>
              <w:t>)</w:t>
            </w:r>
          </w:p>
        </w:tc>
      </w:tr>
      <w:tr w:rsidR="00401753" w:rsidRPr="009D75FD" w14:paraId="7CACA01E" w14:textId="77777777" w:rsidTr="00673DE1">
        <w:tc>
          <w:tcPr>
            <w:tcW w:w="1129" w:type="dxa"/>
          </w:tcPr>
          <w:p w14:paraId="5C9B883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1.11.10.</w:t>
            </w:r>
          </w:p>
        </w:tc>
        <w:tc>
          <w:tcPr>
            <w:tcW w:w="5103" w:type="dxa"/>
          </w:tcPr>
          <w:p w14:paraId="55C585BD"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 xml:space="preserve">Проверка состояния маркировки восстановление нарушенной маркировки </w:t>
            </w:r>
          </w:p>
        </w:tc>
        <w:tc>
          <w:tcPr>
            <w:tcW w:w="3402" w:type="dxa"/>
          </w:tcPr>
          <w:p w14:paraId="15A882B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2DBED9D9" w14:textId="77777777" w:rsidTr="00673DE1">
        <w:tc>
          <w:tcPr>
            <w:tcW w:w="1129" w:type="dxa"/>
          </w:tcPr>
          <w:p w14:paraId="05878AB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1.11.11.</w:t>
            </w:r>
          </w:p>
        </w:tc>
        <w:tc>
          <w:tcPr>
            <w:tcW w:w="5103" w:type="dxa"/>
          </w:tcPr>
          <w:p w14:paraId="3BE19D5F"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Замер сопротивления изоляции.</w:t>
            </w:r>
          </w:p>
        </w:tc>
        <w:tc>
          <w:tcPr>
            <w:tcW w:w="3402" w:type="dxa"/>
          </w:tcPr>
          <w:p w14:paraId="595F07E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C6718E4" w14:textId="77777777" w:rsidTr="00673DE1">
        <w:tc>
          <w:tcPr>
            <w:tcW w:w="9634" w:type="dxa"/>
            <w:gridSpan w:val="3"/>
          </w:tcPr>
          <w:p w14:paraId="0DB824C4" w14:textId="77777777" w:rsidR="00401753" w:rsidRPr="009D75FD" w:rsidRDefault="00401753" w:rsidP="00AD46DF">
            <w:pPr>
              <w:keepNext/>
              <w:jc w:val="center"/>
              <w:outlineLvl w:val="1"/>
              <w:rPr>
                <w:rFonts w:ascii="Tahoma" w:eastAsia="Times New Roman" w:hAnsi="Tahoma" w:cs="Tahoma"/>
                <w:bCs/>
              </w:rPr>
            </w:pPr>
            <w:r w:rsidRPr="009D75FD">
              <w:rPr>
                <w:rFonts w:ascii="Tahoma" w:eastAsia="Times New Roman" w:hAnsi="Tahoma" w:cs="Tahoma"/>
                <w:b/>
                <w:bCs/>
                <w:iCs/>
              </w:rPr>
              <w:t>1.12. Осветительные электропроводки</w:t>
            </w:r>
          </w:p>
        </w:tc>
      </w:tr>
      <w:tr w:rsidR="00401753" w:rsidRPr="009D75FD" w14:paraId="36CCECA4" w14:textId="77777777" w:rsidTr="00673DE1">
        <w:tc>
          <w:tcPr>
            <w:tcW w:w="1129" w:type="dxa"/>
          </w:tcPr>
          <w:p w14:paraId="4A32CAA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1.12.1.</w:t>
            </w:r>
          </w:p>
        </w:tc>
        <w:tc>
          <w:tcPr>
            <w:tcW w:w="5103" w:type="dxa"/>
          </w:tcPr>
          <w:p w14:paraId="199645C3"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Очистка от пыли и грязи.</w:t>
            </w:r>
          </w:p>
        </w:tc>
        <w:tc>
          <w:tcPr>
            <w:tcW w:w="3402" w:type="dxa"/>
          </w:tcPr>
          <w:p w14:paraId="34FF076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1B721D3C" w14:textId="77777777" w:rsidTr="00673DE1">
        <w:tc>
          <w:tcPr>
            <w:tcW w:w="1129" w:type="dxa"/>
          </w:tcPr>
          <w:p w14:paraId="6E9F15B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1. 12.2.</w:t>
            </w:r>
          </w:p>
        </w:tc>
        <w:tc>
          <w:tcPr>
            <w:tcW w:w="5103" w:type="dxa"/>
          </w:tcPr>
          <w:p w14:paraId="6810C18E"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состояния креплений проводки с заменой отдельных участков.</w:t>
            </w:r>
          </w:p>
        </w:tc>
        <w:tc>
          <w:tcPr>
            <w:tcW w:w="3402" w:type="dxa"/>
          </w:tcPr>
          <w:p w14:paraId="65DE47B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0E923451" w14:textId="77777777" w:rsidTr="00673DE1">
        <w:tc>
          <w:tcPr>
            <w:tcW w:w="1129" w:type="dxa"/>
          </w:tcPr>
          <w:p w14:paraId="03D853E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1.12.3.</w:t>
            </w:r>
          </w:p>
        </w:tc>
        <w:tc>
          <w:tcPr>
            <w:tcW w:w="5103" w:type="dxa"/>
          </w:tcPr>
          <w:p w14:paraId="1D1774E0"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и чистка распаечных коробок, установка недостающих крышек.</w:t>
            </w:r>
          </w:p>
        </w:tc>
        <w:tc>
          <w:tcPr>
            <w:tcW w:w="3402" w:type="dxa"/>
          </w:tcPr>
          <w:p w14:paraId="27EB727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49992DA" w14:textId="77777777" w:rsidTr="00673DE1">
        <w:tc>
          <w:tcPr>
            <w:tcW w:w="1129" w:type="dxa"/>
          </w:tcPr>
          <w:p w14:paraId="19EDC40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1.12.4.</w:t>
            </w:r>
          </w:p>
        </w:tc>
        <w:tc>
          <w:tcPr>
            <w:tcW w:w="5103" w:type="dxa"/>
          </w:tcPr>
          <w:p w14:paraId="5186B1D0"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состояния соединения проводов в осветительных коробках, изоляции проводов.</w:t>
            </w:r>
          </w:p>
        </w:tc>
        <w:tc>
          <w:tcPr>
            <w:tcW w:w="3402" w:type="dxa"/>
          </w:tcPr>
          <w:p w14:paraId="37604DE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F1633FA" w14:textId="77777777" w:rsidTr="00673DE1">
        <w:tc>
          <w:tcPr>
            <w:tcW w:w="1129" w:type="dxa"/>
          </w:tcPr>
          <w:p w14:paraId="12A3794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lastRenderedPageBreak/>
              <w:t>1.12.5.</w:t>
            </w:r>
          </w:p>
        </w:tc>
        <w:tc>
          <w:tcPr>
            <w:tcW w:w="5103" w:type="dxa"/>
          </w:tcPr>
          <w:p w14:paraId="24718373"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Осмотр выключателей, розеток, ответвительных коробок на предмет их исправности с зачисткой и подтяжкой контактных соединений.</w:t>
            </w:r>
          </w:p>
        </w:tc>
        <w:tc>
          <w:tcPr>
            <w:tcW w:w="3402" w:type="dxa"/>
          </w:tcPr>
          <w:p w14:paraId="31CC8BA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83CCC72" w14:textId="77777777" w:rsidTr="00673DE1">
        <w:tc>
          <w:tcPr>
            <w:tcW w:w="1129" w:type="dxa"/>
          </w:tcPr>
          <w:p w14:paraId="61D4BB0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1.12.6.</w:t>
            </w:r>
          </w:p>
        </w:tc>
        <w:tc>
          <w:tcPr>
            <w:tcW w:w="5103" w:type="dxa"/>
          </w:tcPr>
          <w:p w14:paraId="39183178"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Замена неисправных выключателей, розеток.</w:t>
            </w:r>
          </w:p>
        </w:tc>
        <w:tc>
          <w:tcPr>
            <w:tcW w:w="3402" w:type="dxa"/>
          </w:tcPr>
          <w:p w14:paraId="702EA35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79A79D0C" w14:textId="77777777" w:rsidTr="00673DE1">
        <w:tc>
          <w:tcPr>
            <w:tcW w:w="1129" w:type="dxa"/>
          </w:tcPr>
          <w:p w14:paraId="5F7BFFD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1.12.7.</w:t>
            </w:r>
          </w:p>
        </w:tc>
        <w:tc>
          <w:tcPr>
            <w:tcW w:w="5103" w:type="dxa"/>
          </w:tcPr>
          <w:p w14:paraId="3313A1F2"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Проверка состояния заземления металлических защитных конструкций.</w:t>
            </w:r>
          </w:p>
        </w:tc>
        <w:tc>
          <w:tcPr>
            <w:tcW w:w="3402" w:type="dxa"/>
          </w:tcPr>
          <w:p w14:paraId="1338808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5D0DE651" w14:textId="77777777" w:rsidTr="00673DE1">
        <w:tc>
          <w:tcPr>
            <w:tcW w:w="1129" w:type="dxa"/>
          </w:tcPr>
          <w:p w14:paraId="2E40C5A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1.12.8.</w:t>
            </w:r>
          </w:p>
        </w:tc>
        <w:tc>
          <w:tcPr>
            <w:tcW w:w="5103" w:type="dxa"/>
          </w:tcPr>
          <w:p w14:paraId="05EC627B"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Прокладывание провода по поверхности стен, потолков (пробивка стен и потолков).</w:t>
            </w:r>
          </w:p>
        </w:tc>
        <w:tc>
          <w:tcPr>
            <w:tcW w:w="3402" w:type="dxa"/>
          </w:tcPr>
          <w:p w14:paraId="588AB9F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1608DA86" w14:textId="77777777" w:rsidTr="00673DE1">
        <w:tc>
          <w:tcPr>
            <w:tcW w:w="9634" w:type="dxa"/>
            <w:gridSpan w:val="3"/>
          </w:tcPr>
          <w:p w14:paraId="79498F3C" w14:textId="0AC159F9" w:rsidR="00401753" w:rsidRPr="009D75FD" w:rsidRDefault="00401753" w:rsidP="00AD46DF">
            <w:pPr>
              <w:keepNext/>
              <w:jc w:val="center"/>
              <w:outlineLvl w:val="1"/>
              <w:rPr>
                <w:rFonts w:ascii="Tahoma" w:eastAsia="Times New Roman" w:hAnsi="Tahoma" w:cs="Tahoma"/>
                <w:bCs/>
              </w:rPr>
            </w:pPr>
            <w:r w:rsidRPr="009D75FD">
              <w:rPr>
                <w:rFonts w:ascii="Tahoma" w:eastAsia="Times New Roman" w:hAnsi="Tahoma" w:cs="Tahoma"/>
                <w:b/>
                <w:bCs/>
                <w:iCs/>
              </w:rPr>
              <w:t>1.13. Вводные электрические сети от границ раздела до вводного распределительного устройства</w:t>
            </w:r>
          </w:p>
        </w:tc>
      </w:tr>
      <w:tr w:rsidR="00401753" w:rsidRPr="009D75FD" w14:paraId="156DBCF2" w14:textId="77777777" w:rsidTr="00673DE1">
        <w:tc>
          <w:tcPr>
            <w:tcW w:w="1129" w:type="dxa"/>
          </w:tcPr>
          <w:p w14:paraId="6CB4058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1.13.1.</w:t>
            </w:r>
          </w:p>
        </w:tc>
        <w:tc>
          <w:tcPr>
            <w:tcW w:w="5103" w:type="dxa"/>
          </w:tcPr>
          <w:p w14:paraId="51458E8B" w14:textId="77777777" w:rsidR="00401753" w:rsidRPr="009D75FD" w:rsidRDefault="00401753" w:rsidP="00F673D4">
            <w:pPr>
              <w:tabs>
                <w:tab w:val="left" w:pos="1560"/>
              </w:tabs>
              <w:contextualSpacing/>
              <w:jc w:val="both"/>
              <w:rPr>
                <w:rFonts w:ascii="Tahoma" w:eastAsia="Times New Roman" w:hAnsi="Tahoma" w:cs="Tahoma"/>
              </w:rPr>
            </w:pPr>
            <w:r w:rsidRPr="009D75FD">
              <w:rPr>
                <w:rFonts w:ascii="Tahoma" w:eastAsia="Times New Roman" w:hAnsi="Tahoma" w:cs="Tahoma"/>
              </w:rPr>
              <w:t>Осмотр кабельной трассы (ПТЭЭП 1).</w:t>
            </w:r>
          </w:p>
        </w:tc>
        <w:tc>
          <w:tcPr>
            <w:tcW w:w="3402" w:type="dxa"/>
          </w:tcPr>
          <w:p w14:paraId="747A5DC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399DD37" w14:textId="77777777" w:rsidTr="00673DE1">
        <w:tc>
          <w:tcPr>
            <w:tcW w:w="1129" w:type="dxa"/>
          </w:tcPr>
          <w:p w14:paraId="2DF6556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1.13.2.</w:t>
            </w:r>
          </w:p>
        </w:tc>
        <w:tc>
          <w:tcPr>
            <w:tcW w:w="5103" w:type="dxa"/>
          </w:tcPr>
          <w:p w14:paraId="5E3605F6" w14:textId="77777777" w:rsidR="00401753" w:rsidRPr="009D75FD" w:rsidRDefault="00401753" w:rsidP="00F673D4">
            <w:pPr>
              <w:tabs>
                <w:tab w:val="left" w:pos="1560"/>
              </w:tabs>
              <w:contextualSpacing/>
              <w:jc w:val="both"/>
              <w:rPr>
                <w:rFonts w:ascii="Tahoma" w:eastAsia="Times New Roman" w:hAnsi="Tahoma" w:cs="Tahoma"/>
              </w:rPr>
            </w:pPr>
            <w:r w:rsidRPr="009D75FD">
              <w:rPr>
                <w:rFonts w:ascii="Tahoma" w:eastAsia="Times New Roman" w:hAnsi="Tahoma" w:cs="Tahoma"/>
              </w:rPr>
              <w:t>Проверка крепления и состояния кабельных конструкций.</w:t>
            </w:r>
          </w:p>
        </w:tc>
        <w:tc>
          <w:tcPr>
            <w:tcW w:w="3402" w:type="dxa"/>
          </w:tcPr>
          <w:p w14:paraId="598F902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0EAF7EB" w14:textId="77777777" w:rsidTr="00673DE1">
        <w:tc>
          <w:tcPr>
            <w:tcW w:w="1129" w:type="dxa"/>
          </w:tcPr>
          <w:p w14:paraId="70C877E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1.13.3.</w:t>
            </w:r>
          </w:p>
        </w:tc>
        <w:tc>
          <w:tcPr>
            <w:tcW w:w="5103" w:type="dxa"/>
          </w:tcPr>
          <w:p w14:paraId="55AC8234"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Осмотр мест прохода кабельных линий через перекрытия, при необходимости уплотнение огнеупорным материалом.</w:t>
            </w:r>
          </w:p>
        </w:tc>
        <w:tc>
          <w:tcPr>
            <w:tcW w:w="3402" w:type="dxa"/>
          </w:tcPr>
          <w:p w14:paraId="560BE20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0D97FC03" w14:textId="77777777" w:rsidTr="00673DE1">
        <w:tc>
          <w:tcPr>
            <w:tcW w:w="1129" w:type="dxa"/>
          </w:tcPr>
          <w:p w14:paraId="7135AFE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1.13.4.</w:t>
            </w:r>
          </w:p>
        </w:tc>
        <w:tc>
          <w:tcPr>
            <w:tcW w:w="5103" w:type="dxa"/>
          </w:tcPr>
          <w:p w14:paraId="33A9762D"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В случае повреждения кабеля замена кабеля на поврежденном участке, либо установка муфты в месте повреждения.</w:t>
            </w:r>
          </w:p>
        </w:tc>
        <w:tc>
          <w:tcPr>
            <w:tcW w:w="3402" w:type="dxa"/>
          </w:tcPr>
          <w:p w14:paraId="0727669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293942E7" w14:textId="77777777" w:rsidTr="00673DE1">
        <w:tc>
          <w:tcPr>
            <w:tcW w:w="1129" w:type="dxa"/>
          </w:tcPr>
          <w:p w14:paraId="1AABBF4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1.13.5.</w:t>
            </w:r>
          </w:p>
        </w:tc>
        <w:tc>
          <w:tcPr>
            <w:tcW w:w="5103" w:type="dxa"/>
          </w:tcPr>
          <w:p w14:paraId="49D6E05D"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Укладка отдельных участков кабеля на кабельные полки.</w:t>
            </w:r>
          </w:p>
        </w:tc>
        <w:tc>
          <w:tcPr>
            <w:tcW w:w="3402" w:type="dxa"/>
          </w:tcPr>
          <w:p w14:paraId="536A1F2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63CA033F" w14:textId="77777777" w:rsidTr="00673DE1">
        <w:tc>
          <w:tcPr>
            <w:tcW w:w="1129" w:type="dxa"/>
          </w:tcPr>
          <w:p w14:paraId="14C872CF"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1.13.6.</w:t>
            </w:r>
          </w:p>
          <w:p w14:paraId="68E92F56"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54C9E2AA"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Установка соединительных и ремонтных муфт в местах повреждения кабельных линий</w:t>
            </w:r>
          </w:p>
        </w:tc>
        <w:tc>
          <w:tcPr>
            <w:tcW w:w="3402" w:type="dxa"/>
          </w:tcPr>
          <w:p w14:paraId="6009673A" w14:textId="6F68B64B"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7F9C90BF" w14:textId="77777777" w:rsidTr="00673DE1">
        <w:tc>
          <w:tcPr>
            <w:tcW w:w="1129" w:type="dxa"/>
          </w:tcPr>
          <w:p w14:paraId="57EB664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1.13.7.</w:t>
            </w:r>
          </w:p>
        </w:tc>
        <w:tc>
          <w:tcPr>
            <w:tcW w:w="5103" w:type="dxa"/>
          </w:tcPr>
          <w:p w14:paraId="7CC0465A"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Определение целостности жил и фазировки, ПТЭЭП.</w:t>
            </w:r>
          </w:p>
        </w:tc>
        <w:tc>
          <w:tcPr>
            <w:tcW w:w="3402" w:type="dxa"/>
          </w:tcPr>
          <w:p w14:paraId="7757D53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3BF834CE" w14:textId="77777777" w:rsidTr="00673DE1">
        <w:tc>
          <w:tcPr>
            <w:tcW w:w="1129" w:type="dxa"/>
          </w:tcPr>
          <w:p w14:paraId="3469FEE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1.13.8.</w:t>
            </w:r>
          </w:p>
        </w:tc>
        <w:tc>
          <w:tcPr>
            <w:tcW w:w="5103" w:type="dxa"/>
          </w:tcPr>
          <w:p w14:paraId="6163AB38"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Проверка заземления и устранение обнаруженных дефектов.</w:t>
            </w:r>
          </w:p>
        </w:tc>
        <w:tc>
          <w:tcPr>
            <w:tcW w:w="3402" w:type="dxa"/>
          </w:tcPr>
          <w:p w14:paraId="47AC670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DA2FA43" w14:textId="77777777" w:rsidTr="00673DE1">
        <w:tc>
          <w:tcPr>
            <w:tcW w:w="1129" w:type="dxa"/>
          </w:tcPr>
          <w:p w14:paraId="3C0E9974" w14:textId="77777777" w:rsidR="00401753" w:rsidRPr="009D75FD" w:rsidRDefault="00401753" w:rsidP="00F673D4">
            <w:pPr>
              <w:tabs>
                <w:tab w:val="left" w:pos="1560"/>
              </w:tabs>
              <w:jc w:val="both"/>
              <w:rPr>
                <w:rFonts w:ascii="Tahoma" w:eastAsia="Times New Roman" w:hAnsi="Tahoma" w:cs="Tahoma"/>
              </w:rPr>
            </w:pPr>
            <w:r w:rsidRPr="009D75FD">
              <w:rPr>
                <w:rFonts w:ascii="Tahoma" w:eastAsia="Times New Roman" w:hAnsi="Tahoma" w:cs="Tahoma"/>
              </w:rPr>
              <w:t xml:space="preserve">1.13.9. </w:t>
            </w:r>
          </w:p>
        </w:tc>
        <w:tc>
          <w:tcPr>
            <w:tcW w:w="5103" w:type="dxa"/>
          </w:tcPr>
          <w:p w14:paraId="1721D015"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Замер сопротивления изоляции.</w:t>
            </w:r>
          </w:p>
        </w:tc>
        <w:tc>
          <w:tcPr>
            <w:tcW w:w="3402" w:type="dxa"/>
          </w:tcPr>
          <w:p w14:paraId="0738806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 (ТО)</w:t>
            </w:r>
          </w:p>
        </w:tc>
      </w:tr>
      <w:tr w:rsidR="00401753" w:rsidRPr="009D75FD" w14:paraId="395A5F0E" w14:textId="77777777" w:rsidTr="00673DE1">
        <w:tc>
          <w:tcPr>
            <w:tcW w:w="1129" w:type="dxa"/>
          </w:tcPr>
          <w:p w14:paraId="1067A613" w14:textId="77777777" w:rsidR="00401753" w:rsidRPr="009D75FD" w:rsidRDefault="00401753" w:rsidP="00F673D4">
            <w:pPr>
              <w:tabs>
                <w:tab w:val="left" w:pos="1440"/>
                <w:tab w:val="left" w:pos="1560"/>
              </w:tabs>
              <w:jc w:val="both"/>
              <w:rPr>
                <w:rFonts w:ascii="Tahoma" w:eastAsia="Times New Roman" w:hAnsi="Tahoma" w:cs="Tahoma"/>
              </w:rPr>
            </w:pPr>
            <w:r w:rsidRPr="009D75FD">
              <w:rPr>
                <w:rFonts w:ascii="Tahoma" w:eastAsia="Times New Roman" w:hAnsi="Tahoma" w:cs="Tahoma"/>
              </w:rPr>
              <w:t xml:space="preserve">1.13.10. </w:t>
            </w:r>
          </w:p>
        </w:tc>
        <w:tc>
          <w:tcPr>
            <w:tcW w:w="5103" w:type="dxa"/>
          </w:tcPr>
          <w:p w14:paraId="735AD02F"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Восстановление нарушенной или утраченной маркировки.</w:t>
            </w:r>
          </w:p>
        </w:tc>
        <w:tc>
          <w:tcPr>
            <w:tcW w:w="3402" w:type="dxa"/>
          </w:tcPr>
          <w:p w14:paraId="7DF19E7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F0E15A7" w14:textId="77777777" w:rsidTr="00673DE1">
        <w:tc>
          <w:tcPr>
            <w:tcW w:w="1129" w:type="dxa"/>
          </w:tcPr>
          <w:p w14:paraId="5AFD6BB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1.13.11.</w:t>
            </w:r>
          </w:p>
        </w:tc>
        <w:tc>
          <w:tcPr>
            <w:tcW w:w="5103" w:type="dxa"/>
          </w:tcPr>
          <w:p w14:paraId="471AE85C" w14:textId="77777777" w:rsidR="00401753" w:rsidRPr="009D75FD" w:rsidRDefault="00401753" w:rsidP="00F673D4">
            <w:pPr>
              <w:tabs>
                <w:tab w:val="num" w:pos="1440"/>
              </w:tabs>
              <w:jc w:val="both"/>
              <w:rPr>
                <w:rFonts w:ascii="Tahoma" w:eastAsia="Times New Roman" w:hAnsi="Tahoma" w:cs="Tahoma"/>
              </w:rPr>
            </w:pPr>
            <w:r w:rsidRPr="009D75FD">
              <w:rPr>
                <w:rFonts w:ascii="Tahoma" w:eastAsia="Times New Roman" w:hAnsi="Tahoma" w:cs="Tahoma"/>
              </w:rPr>
              <w:t>Производство переключений</w:t>
            </w:r>
          </w:p>
        </w:tc>
        <w:tc>
          <w:tcPr>
            <w:tcW w:w="3402" w:type="dxa"/>
          </w:tcPr>
          <w:p w14:paraId="6E50DBD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1A5EA224" w14:textId="77777777" w:rsidTr="00673DE1">
        <w:tc>
          <w:tcPr>
            <w:tcW w:w="9634" w:type="dxa"/>
            <w:gridSpan w:val="3"/>
          </w:tcPr>
          <w:p w14:paraId="2C2A753D" w14:textId="77777777" w:rsidR="00AD46DF" w:rsidRDefault="00401753" w:rsidP="00AD46DF">
            <w:pPr>
              <w:keepNext/>
              <w:widowControl w:val="0"/>
              <w:tabs>
                <w:tab w:val="left" w:pos="1440"/>
                <w:tab w:val="num" w:pos="5040"/>
              </w:tabs>
              <w:autoSpaceDE w:val="0"/>
              <w:autoSpaceDN w:val="0"/>
              <w:adjustRightInd w:val="0"/>
              <w:contextualSpacing/>
              <w:jc w:val="center"/>
              <w:rPr>
                <w:rFonts w:ascii="Tahoma" w:eastAsia="Times New Roman" w:hAnsi="Tahoma" w:cs="Tahoma"/>
                <w:b/>
              </w:rPr>
            </w:pPr>
            <w:r w:rsidRPr="009D75FD">
              <w:rPr>
                <w:rFonts w:ascii="Tahoma" w:eastAsia="Times New Roman" w:hAnsi="Tahoma" w:cs="Tahoma"/>
                <w:b/>
              </w:rPr>
              <w:t xml:space="preserve">1.14. Услуги, оказываемые в рамках технического </w:t>
            </w:r>
          </w:p>
          <w:p w14:paraId="4A618601" w14:textId="3BBF1236" w:rsidR="00401753" w:rsidRPr="009D75FD" w:rsidRDefault="00401753" w:rsidP="00AD46DF">
            <w:pPr>
              <w:keepNext/>
              <w:widowControl w:val="0"/>
              <w:tabs>
                <w:tab w:val="left" w:pos="1440"/>
                <w:tab w:val="num" w:pos="5040"/>
              </w:tabs>
              <w:autoSpaceDE w:val="0"/>
              <w:autoSpaceDN w:val="0"/>
              <w:adjustRightInd w:val="0"/>
              <w:contextualSpacing/>
              <w:jc w:val="center"/>
              <w:rPr>
                <w:rFonts w:ascii="Tahoma" w:eastAsia="Times New Roman" w:hAnsi="Tahoma" w:cs="Tahoma"/>
                <w:bCs/>
              </w:rPr>
            </w:pPr>
            <w:r w:rsidRPr="009D75FD">
              <w:rPr>
                <w:rFonts w:ascii="Tahoma" w:eastAsia="Times New Roman" w:hAnsi="Tahoma" w:cs="Tahoma"/>
                <w:b/>
              </w:rPr>
              <w:t>обслуживания вытяжных систем</w:t>
            </w:r>
          </w:p>
        </w:tc>
      </w:tr>
      <w:tr w:rsidR="00401753" w:rsidRPr="009D75FD" w14:paraId="551000BE" w14:textId="77777777" w:rsidTr="00673DE1">
        <w:tc>
          <w:tcPr>
            <w:tcW w:w="1129" w:type="dxa"/>
          </w:tcPr>
          <w:p w14:paraId="3B7F076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w:t>
            </w:r>
          </w:p>
        </w:tc>
        <w:tc>
          <w:tcPr>
            <w:tcW w:w="5103" w:type="dxa"/>
          </w:tcPr>
          <w:p w14:paraId="134B1F4F" w14:textId="056C57EA"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 xml:space="preserve">Внешний осмотр рамы, улиты, виброопор, вентилятора, корпуса каркасно-панельных </w:t>
            </w:r>
            <w:r w:rsidR="00927107" w:rsidRPr="009D75FD">
              <w:rPr>
                <w:rFonts w:ascii="Tahoma" w:eastAsia="Times New Roman" w:hAnsi="Tahoma" w:cs="Tahoma"/>
              </w:rPr>
              <w:t>вент. систем</w:t>
            </w:r>
            <w:r w:rsidRPr="009D75FD">
              <w:rPr>
                <w:rFonts w:ascii="Tahoma" w:eastAsia="Times New Roman" w:hAnsi="Tahoma" w:cs="Tahoma"/>
              </w:rPr>
              <w:t xml:space="preserve"> на наличие трещин, </w:t>
            </w:r>
            <w:r w:rsidR="00927107" w:rsidRPr="009D75FD">
              <w:rPr>
                <w:rFonts w:ascii="Tahoma" w:eastAsia="Times New Roman" w:hAnsi="Tahoma" w:cs="Tahoma"/>
              </w:rPr>
              <w:t>не плотностей</w:t>
            </w:r>
            <w:r w:rsidRPr="009D75FD">
              <w:rPr>
                <w:rFonts w:ascii="Tahoma" w:eastAsia="Times New Roman" w:hAnsi="Tahoma" w:cs="Tahoma"/>
                <w:bCs/>
              </w:rPr>
              <w:t>.</w:t>
            </w:r>
          </w:p>
        </w:tc>
        <w:tc>
          <w:tcPr>
            <w:tcW w:w="3402" w:type="dxa"/>
          </w:tcPr>
          <w:p w14:paraId="43FCD1F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039ADAD" w14:textId="77777777" w:rsidTr="00673DE1">
        <w:tc>
          <w:tcPr>
            <w:tcW w:w="1129" w:type="dxa"/>
          </w:tcPr>
          <w:p w14:paraId="61F9573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1.14.2.</w:t>
            </w:r>
          </w:p>
        </w:tc>
        <w:tc>
          <w:tcPr>
            <w:tcW w:w="5103" w:type="dxa"/>
          </w:tcPr>
          <w:p w14:paraId="35937275"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Проверка уровня вибрации вентилятора</w:t>
            </w:r>
            <w:r w:rsidRPr="009D75FD">
              <w:rPr>
                <w:rFonts w:ascii="Tahoma" w:eastAsia="Times New Roman" w:hAnsi="Tahoma" w:cs="Tahoma"/>
                <w:bCs/>
              </w:rPr>
              <w:t>.</w:t>
            </w:r>
          </w:p>
        </w:tc>
        <w:tc>
          <w:tcPr>
            <w:tcW w:w="3402" w:type="dxa"/>
          </w:tcPr>
          <w:p w14:paraId="749AC30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DE5443F" w14:textId="77777777" w:rsidTr="00673DE1">
        <w:tc>
          <w:tcPr>
            <w:tcW w:w="1129" w:type="dxa"/>
          </w:tcPr>
          <w:p w14:paraId="6FC8ABA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1.14.3.</w:t>
            </w:r>
          </w:p>
        </w:tc>
        <w:tc>
          <w:tcPr>
            <w:tcW w:w="5103" w:type="dxa"/>
          </w:tcPr>
          <w:p w14:paraId="006EDFFF"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Очистка рабочего колеса вентилятора.</w:t>
            </w:r>
          </w:p>
        </w:tc>
        <w:tc>
          <w:tcPr>
            <w:tcW w:w="3402" w:type="dxa"/>
          </w:tcPr>
          <w:p w14:paraId="3893EC8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C927C7F" w14:textId="77777777" w:rsidTr="00673DE1">
        <w:tc>
          <w:tcPr>
            <w:tcW w:w="1129" w:type="dxa"/>
          </w:tcPr>
          <w:p w14:paraId="7F77DDF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1.14.4.</w:t>
            </w:r>
          </w:p>
        </w:tc>
        <w:tc>
          <w:tcPr>
            <w:tcW w:w="5103" w:type="dxa"/>
          </w:tcPr>
          <w:p w14:paraId="348BCFC2"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Проверка (на ощупь) температуры подшипников вентилятора и двигателя</w:t>
            </w:r>
            <w:r w:rsidRPr="009D75FD">
              <w:rPr>
                <w:rFonts w:ascii="Tahoma" w:eastAsia="Times New Roman" w:hAnsi="Tahoma" w:cs="Tahoma"/>
                <w:bCs/>
              </w:rPr>
              <w:t>.</w:t>
            </w:r>
          </w:p>
        </w:tc>
        <w:tc>
          <w:tcPr>
            <w:tcW w:w="3402" w:type="dxa"/>
          </w:tcPr>
          <w:p w14:paraId="72AE1CC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4078C2D" w14:textId="77777777" w:rsidTr="00673DE1">
        <w:tc>
          <w:tcPr>
            <w:tcW w:w="1129" w:type="dxa"/>
          </w:tcPr>
          <w:p w14:paraId="3ABEE03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1.14.5.</w:t>
            </w:r>
          </w:p>
        </w:tc>
        <w:tc>
          <w:tcPr>
            <w:tcW w:w="5103" w:type="dxa"/>
          </w:tcPr>
          <w:p w14:paraId="47AB794A"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 xml:space="preserve">Подтяжка приводных ремней вентилятора </w:t>
            </w:r>
          </w:p>
        </w:tc>
        <w:tc>
          <w:tcPr>
            <w:tcW w:w="3402" w:type="dxa"/>
          </w:tcPr>
          <w:p w14:paraId="1858DC4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AC58F10" w14:textId="77777777" w:rsidTr="00673DE1">
        <w:tc>
          <w:tcPr>
            <w:tcW w:w="1129" w:type="dxa"/>
          </w:tcPr>
          <w:p w14:paraId="509961E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1.14.6.</w:t>
            </w:r>
          </w:p>
        </w:tc>
        <w:tc>
          <w:tcPr>
            <w:tcW w:w="5103" w:type="dxa"/>
          </w:tcPr>
          <w:p w14:paraId="274DC6AB"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Поверка срабатывания обратного лепесткового клапана на выхлопе</w:t>
            </w:r>
            <w:r w:rsidRPr="009D75FD">
              <w:rPr>
                <w:rFonts w:ascii="Tahoma" w:eastAsia="Times New Roman" w:hAnsi="Tahoma" w:cs="Tahoma"/>
                <w:bCs/>
              </w:rPr>
              <w:t>.</w:t>
            </w:r>
          </w:p>
        </w:tc>
        <w:tc>
          <w:tcPr>
            <w:tcW w:w="3402" w:type="dxa"/>
          </w:tcPr>
          <w:p w14:paraId="6DCB493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E7673DA" w14:textId="77777777" w:rsidTr="00673DE1">
        <w:tc>
          <w:tcPr>
            <w:tcW w:w="1129" w:type="dxa"/>
          </w:tcPr>
          <w:p w14:paraId="780E33D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1.14.7.</w:t>
            </w:r>
          </w:p>
        </w:tc>
        <w:tc>
          <w:tcPr>
            <w:tcW w:w="5103" w:type="dxa"/>
          </w:tcPr>
          <w:p w14:paraId="53E80045"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Замена смазки в подшипниках вентилятора и электродвигателя.</w:t>
            </w:r>
          </w:p>
        </w:tc>
        <w:tc>
          <w:tcPr>
            <w:tcW w:w="3402" w:type="dxa"/>
          </w:tcPr>
          <w:p w14:paraId="065F3B6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690332AF" w14:textId="77777777" w:rsidTr="00673DE1">
        <w:tc>
          <w:tcPr>
            <w:tcW w:w="1129" w:type="dxa"/>
          </w:tcPr>
          <w:p w14:paraId="714723B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1.14.8.</w:t>
            </w:r>
          </w:p>
        </w:tc>
        <w:tc>
          <w:tcPr>
            <w:tcW w:w="5103" w:type="dxa"/>
          </w:tcPr>
          <w:p w14:paraId="51324C85"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Осмотр мягких вставок вентилятора</w:t>
            </w:r>
            <w:r w:rsidRPr="009D75FD">
              <w:rPr>
                <w:rFonts w:ascii="Tahoma" w:eastAsia="Times New Roman" w:hAnsi="Tahoma" w:cs="Tahoma"/>
                <w:bCs/>
              </w:rPr>
              <w:t>.</w:t>
            </w:r>
          </w:p>
        </w:tc>
        <w:tc>
          <w:tcPr>
            <w:tcW w:w="3402" w:type="dxa"/>
          </w:tcPr>
          <w:p w14:paraId="11AE5BC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BCEC883" w14:textId="77777777" w:rsidTr="00673DE1">
        <w:tc>
          <w:tcPr>
            <w:tcW w:w="1129" w:type="dxa"/>
          </w:tcPr>
          <w:p w14:paraId="3ABC648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1.14.9.</w:t>
            </w:r>
          </w:p>
        </w:tc>
        <w:tc>
          <w:tcPr>
            <w:tcW w:w="5103" w:type="dxa"/>
          </w:tcPr>
          <w:p w14:paraId="686959AB"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 xml:space="preserve">Осмотр клапанов дымоудаления </w:t>
            </w:r>
          </w:p>
        </w:tc>
        <w:tc>
          <w:tcPr>
            <w:tcW w:w="3402" w:type="dxa"/>
          </w:tcPr>
          <w:p w14:paraId="2CA1F20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F4B86F5" w14:textId="77777777" w:rsidTr="00673DE1">
        <w:tc>
          <w:tcPr>
            <w:tcW w:w="1129" w:type="dxa"/>
          </w:tcPr>
          <w:p w14:paraId="26EF3ED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1.14.10.</w:t>
            </w:r>
          </w:p>
        </w:tc>
        <w:tc>
          <w:tcPr>
            <w:tcW w:w="5103" w:type="dxa"/>
          </w:tcPr>
          <w:p w14:paraId="434B154D"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Осмотр воздуховодов, вытяжных зонтов и решеток</w:t>
            </w:r>
            <w:r w:rsidRPr="009D75FD">
              <w:rPr>
                <w:rFonts w:ascii="Tahoma" w:eastAsia="Times New Roman" w:hAnsi="Tahoma" w:cs="Tahoma"/>
                <w:bCs/>
              </w:rPr>
              <w:t>.</w:t>
            </w:r>
          </w:p>
        </w:tc>
        <w:tc>
          <w:tcPr>
            <w:tcW w:w="3402" w:type="dxa"/>
          </w:tcPr>
          <w:p w14:paraId="327CF83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 xml:space="preserve"> раз в месяц (ТО)</w:t>
            </w:r>
          </w:p>
        </w:tc>
      </w:tr>
      <w:tr w:rsidR="00401753" w:rsidRPr="009D75FD" w14:paraId="6B2CAB2C" w14:textId="77777777" w:rsidTr="00673DE1">
        <w:tc>
          <w:tcPr>
            <w:tcW w:w="1129" w:type="dxa"/>
          </w:tcPr>
          <w:p w14:paraId="0F85668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1.14.11.</w:t>
            </w:r>
          </w:p>
        </w:tc>
        <w:tc>
          <w:tcPr>
            <w:tcW w:w="5103" w:type="dxa"/>
          </w:tcPr>
          <w:p w14:paraId="0BBC31AD"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Замена виброопор.</w:t>
            </w:r>
          </w:p>
        </w:tc>
        <w:tc>
          <w:tcPr>
            <w:tcW w:w="3402" w:type="dxa"/>
          </w:tcPr>
          <w:p w14:paraId="4DCA7664" w14:textId="6F94D66C"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r w:rsidR="00E672D1">
              <w:rPr>
                <w:rFonts w:ascii="Tahoma" w:eastAsia="Times New Roman" w:hAnsi="Tahoma" w:cs="Tahoma"/>
                <w:bCs/>
              </w:rPr>
              <w:t xml:space="preserve"> (</w:t>
            </w:r>
            <w:r w:rsidRPr="009D75FD">
              <w:rPr>
                <w:rFonts w:ascii="Tahoma" w:eastAsia="Times New Roman" w:hAnsi="Tahoma" w:cs="Tahoma"/>
                <w:bCs/>
              </w:rPr>
              <w:t>Ремонт</w:t>
            </w:r>
            <w:r w:rsidR="00E672D1">
              <w:rPr>
                <w:rFonts w:ascii="Tahoma" w:eastAsia="Times New Roman" w:hAnsi="Tahoma" w:cs="Tahoma"/>
                <w:bCs/>
              </w:rPr>
              <w:t>)</w:t>
            </w:r>
          </w:p>
        </w:tc>
      </w:tr>
      <w:tr w:rsidR="00401753" w:rsidRPr="009D75FD" w14:paraId="0058924F" w14:textId="77777777" w:rsidTr="00673DE1">
        <w:tc>
          <w:tcPr>
            <w:tcW w:w="1129" w:type="dxa"/>
          </w:tcPr>
          <w:p w14:paraId="2BAFB6D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1.14.12.</w:t>
            </w:r>
          </w:p>
        </w:tc>
        <w:tc>
          <w:tcPr>
            <w:tcW w:w="5103" w:type="dxa"/>
          </w:tcPr>
          <w:p w14:paraId="0F051EE9" w14:textId="77777777" w:rsidR="00401753" w:rsidRPr="009D75FD" w:rsidRDefault="00401753" w:rsidP="00F673D4">
            <w:pPr>
              <w:tabs>
                <w:tab w:val="left" w:pos="1701"/>
                <w:tab w:val="left" w:pos="1843"/>
              </w:tabs>
              <w:jc w:val="both"/>
              <w:rPr>
                <w:rFonts w:ascii="Tahoma" w:eastAsia="Times New Roman" w:hAnsi="Tahoma" w:cs="Tahoma"/>
              </w:rPr>
            </w:pPr>
            <w:r w:rsidRPr="009D75FD">
              <w:rPr>
                <w:rFonts w:ascii="Tahoma" w:eastAsia="Times New Roman" w:hAnsi="Tahoma" w:cs="Tahoma"/>
              </w:rPr>
              <w:t>Замена мягких вставок вентилятора.</w:t>
            </w:r>
          </w:p>
        </w:tc>
        <w:tc>
          <w:tcPr>
            <w:tcW w:w="3402" w:type="dxa"/>
          </w:tcPr>
          <w:p w14:paraId="527F7FD9" w14:textId="4CBFE26A"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r w:rsidR="00E672D1">
              <w:rPr>
                <w:rFonts w:ascii="Tahoma" w:eastAsia="Times New Roman" w:hAnsi="Tahoma" w:cs="Tahoma"/>
                <w:bCs/>
              </w:rPr>
              <w:t xml:space="preserve"> (</w:t>
            </w:r>
            <w:r w:rsidRPr="009D75FD">
              <w:rPr>
                <w:rFonts w:ascii="Tahoma" w:eastAsia="Times New Roman" w:hAnsi="Tahoma" w:cs="Tahoma"/>
                <w:bCs/>
              </w:rPr>
              <w:t>Ремонт</w:t>
            </w:r>
            <w:r w:rsidR="00E672D1">
              <w:rPr>
                <w:rFonts w:ascii="Tahoma" w:eastAsia="Times New Roman" w:hAnsi="Tahoma" w:cs="Tahoma"/>
                <w:bCs/>
              </w:rPr>
              <w:t>)</w:t>
            </w:r>
          </w:p>
        </w:tc>
      </w:tr>
      <w:tr w:rsidR="00E672D1" w:rsidRPr="009D75FD" w14:paraId="71E50B34" w14:textId="77777777" w:rsidTr="00673DE1">
        <w:tc>
          <w:tcPr>
            <w:tcW w:w="1129" w:type="dxa"/>
          </w:tcPr>
          <w:p w14:paraId="60F19872"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lastRenderedPageBreak/>
              <w:t>1.14.13.</w:t>
            </w:r>
          </w:p>
        </w:tc>
        <w:tc>
          <w:tcPr>
            <w:tcW w:w="5103" w:type="dxa"/>
          </w:tcPr>
          <w:p w14:paraId="2F722CA7" w14:textId="77777777" w:rsidR="00E672D1" w:rsidRPr="009D75FD" w:rsidRDefault="00E672D1" w:rsidP="00F673D4">
            <w:pPr>
              <w:tabs>
                <w:tab w:val="left" w:pos="1620"/>
                <w:tab w:val="left" w:pos="1701"/>
                <w:tab w:val="left" w:pos="1843"/>
              </w:tabs>
              <w:jc w:val="both"/>
              <w:rPr>
                <w:rFonts w:ascii="Tahoma" w:eastAsia="Times New Roman" w:hAnsi="Tahoma" w:cs="Tahoma"/>
              </w:rPr>
            </w:pPr>
            <w:r w:rsidRPr="009D75FD">
              <w:rPr>
                <w:rFonts w:ascii="Tahoma" w:eastAsia="Times New Roman" w:hAnsi="Tahoma" w:cs="Tahoma"/>
              </w:rPr>
              <w:t xml:space="preserve">Мелкий ремонт рамы и корпуса вентилятора: подварка трещин, рихтовка вмятин, замена болтов, огрунтовка рамы и корпуса вентилятора после производства ремонта </w:t>
            </w:r>
          </w:p>
        </w:tc>
        <w:tc>
          <w:tcPr>
            <w:tcW w:w="3402" w:type="dxa"/>
          </w:tcPr>
          <w:p w14:paraId="4A27BF5C" w14:textId="312EC634"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292DC6A0" w14:textId="77777777" w:rsidTr="00673DE1">
        <w:tc>
          <w:tcPr>
            <w:tcW w:w="1129" w:type="dxa"/>
          </w:tcPr>
          <w:p w14:paraId="7AEBC179"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1.14.14.</w:t>
            </w:r>
          </w:p>
        </w:tc>
        <w:tc>
          <w:tcPr>
            <w:tcW w:w="5103" w:type="dxa"/>
          </w:tcPr>
          <w:p w14:paraId="416A3B43" w14:textId="77777777" w:rsidR="00E672D1" w:rsidRPr="009D75FD" w:rsidRDefault="00E672D1" w:rsidP="00F673D4">
            <w:pPr>
              <w:tabs>
                <w:tab w:val="left" w:pos="1701"/>
                <w:tab w:val="left" w:pos="1800"/>
                <w:tab w:val="left" w:pos="1843"/>
              </w:tabs>
              <w:jc w:val="both"/>
              <w:rPr>
                <w:rFonts w:ascii="Tahoma" w:eastAsia="Times New Roman" w:hAnsi="Tahoma" w:cs="Tahoma"/>
              </w:rPr>
            </w:pPr>
            <w:r w:rsidRPr="009D75FD">
              <w:rPr>
                <w:rFonts w:ascii="Tahoma" w:eastAsia="Times New Roman" w:hAnsi="Tahoma" w:cs="Tahoma"/>
              </w:rPr>
              <w:t>Рихтовка воздуховодов и герметизация стыков.</w:t>
            </w:r>
          </w:p>
        </w:tc>
        <w:tc>
          <w:tcPr>
            <w:tcW w:w="3402" w:type="dxa"/>
          </w:tcPr>
          <w:p w14:paraId="2370605E" w14:textId="5E41ABA3"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401753" w:rsidRPr="009D75FD" w14:paraId="2700BE20" w14:textId="77777777" w:rsidTr="00673DE1">
        <w:tc>
          <w:tcPr>
            <w:tcW w:w="1129" w:type="dxa"/>
          </w:tcPr>
          <w:p w14:paraId="5C299EB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1.14.15.</w:t>
            </w:r>
          </w:p>
        </w:tc>
        <w:tc>
          <w:tcPr>
            <w:tcW w:w="5103" w:type="dxa"/>
          </w:tcPr>
          <w:p w14:paraId="43BBEF30" w14:textId="77777777" w:rsidR="00401753" w:rsidRPr="009D75FD" w:rsidRDefault="00401753" w:rsidP="00F673D4">
            <w:pPr>
              <w:tabs>
                <w:tab w:val="left" w:pos="1440"/>
                <w:tab w:val="left" w:pos="1701"/>
                <w:tab w:val="left" w:pos="1843"/>
              </w:tabs>
              <w:jc w:val="both"/>
              <w:rPr>
                <w:rFonts w:ascii="Tahoma" w:eastAsia="Times New Roman" w:hAnsi="Tahoma" w:cs="Tahoma"/>
              </w:rPr>
            </w:pPr>
            <w:r w:rsidRPr="009D75FD">
              <w:rPr>
                <w:rFonts w:ascii="Tahoma" w:eastAsia="Times New Roman" w:hAnsi="Tahoma" w:cs="Tahoma"/>
              </w:rPr>
              <w:t>Ревизия клапанов дымоудаления: очистка, смазка, регулировка привода замка.</w:t>
            </w:r>
          </w:p>
        </w:tc>
        <w:tc>
          <w:tcPr>
            <w:tcW w:w="3402" w:type="dxa"/>
          </w:tcPr>
          <w:p w14:paraId="1BD3CA3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07F0D5E3" w14:textId="77777777" w:rsidTr="00673DE1">
        <w:tc>
          <w:tcPr>
            <w:tcW w:w="1129" w:type="dxa"/>
          </w:tcPr>
          <w:p w14:paraId="628AA2E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1.14.16.</w:t>
            </w:r>
          </w:p>
        </w:tc>
        <w:tc>
          <w:tcPr>
            <w:tcW w:w="5103" w:type="dxa"/>
          </w:tcPr>
          <w:p w14:paraId="7B9914A4" w14:textId="77777777" w:rsidR="00401753" w:rsidRPr="009D75FD" w:rsidRDefault="00401753" w:rsidP="00F673D4">
            <w:pPr>
              <w:tabs>
                <w:tab w:val="left" w:pos="1440"/>
                <w:tab w:val="left" w:pos="1701"/>
                <w:tab w:val="left" w:pos="1843"/>
              </w:tabs>
              <w:jc w:val="both"/>
              <w:rPr>
                <w:rFonts w:ascii="Tahoma" w:eastAsia="Times New Roman" w:hAnsi="Tahoma" w:cs="Tahoma"/>
              </w:rPr>
            </w:pPr>
            <w:r w:rsidRPr="009D75FD">
              <w:rPr>
                <w:rFonts w:ascii="Tahoma" w:eastAsia="Times New Roman" w:hAnsi="Tahoma" w:cs="Tahoma"/>
              </w:rPr>
              <w:t>Регулировка воздухораспределительных решёток.</w:t>
            </w:r>
          </w:p>
        </w:tc>
        <w:tc>
          <w:tcPr>
            <w:tcW w:w="3402" w:type="dxa"/>
          </w:tcPr>
          <w:p w14:paraId="3AB9E0C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E5FCD4E" w14:textId="77777777" w:rsidTr="00673DE1">
        <w:tc>
          <w:tcPr>
            <w:tcW w:w="1129" w:type="dxa"/>
          </w:tcPr>
          <w:p w14:paraId="3D4A23A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1.14.17.</w:t>
            </w:r>
          </w:p>
        </w:tc>
        <w:tc>
          <w:tcPr>
            <w:tcW w:w="5103" w:type="dxa"/>
          </w:tcPr>
          <w:p w14:paraId="6046B4BA" w14:textId="77777777" w:rsidR="00401753" w:rsidRPr="009D75FD" w:rsidRDefault="00401753" w:rsidP="00F673D4">
            <w:pPr>
              <w:tabs>
                <w:tab w:val="left" w:pos="1620"/>
                <w:tab w:val="left" w:pos="1701"/>
                <w:tab w:val="left" w:pos="1843"/>
              </w:tabs>
              <w:jc w:val="both"/>
              <w:rPr>
                <w:rFonts w:ascii="Tahoma" w:eastAsia="Times New Roman" w:hAnsi="Tahoma" w:cs="Tahoma"/>
              </w:rPr>
            </w:pPr>
            <w:r w:rsidRPr="009D75FD">
              <w:rPr>
                <w:rFonts w:ascii="Tahoma" w:eastAsia="Times New Roman" w:hAnsi="Tahoma" w:cs="Tahoma"/>
              </w:rPr>
              <w:t>Мелкий ремонт вытяжных зонтов на кровле. Огрунтовка зонтов после производства ремонта.</w:t>
            </w:r>
          </w:p>
        </w:tc>
        <w:tc>
          <w:tcPr>
            <w:tcW w:w="3402" w:type="dxa"/>
          </w:tcPr>
          <w:p w14:paraId="1390357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3DF8302E" w14:textId="77777777" w:rsidTr="00673DE1">
        <w:tc>
          <w:tcPr>
            <w:tcW w:w="1129" w:type="dxa"/>
          </w:tcPr>
          <w:p w14:paraId="5C53F03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1.14.18.</w:t>
            </w:r>
          </w:p>
        </w:tc>
        <w:tc>
          <w:tcPr>
            <w:tcW w:w="5103" w:type="dxa"/>
          </w:tcPr>
          <w:p w14:paraId="1B3367BE" w14:textId="77777777" w:rsidR="00401753" w:rsidRPr="009D75FD" w:rsidRDefault="00401753" w:rsidP="00F673D4">
            <w:pPr>
              <w:tabs>
                <w:tab w:val="left" w:pos="1440"/>
                <w:tab w:val="left" w:pos="1701"/>
                <w:tab w:val="left" w:pos="1843"/>
              </w:tabs>
              <w:jc w:val="both"/>
              <w:rPr>
                <w:rFonts w:ascii="Tahoma" w:eastAsia="Times New Roman" w:hAnsi="Tahoma" w:cs="Tahoma"/>
              </w:rPr>
            </w:pPr>
            <w:r w:rsidRPr="009D75FD">
              <w:rPr>
                <w:rFonts w:ascii="Tahoma" w:eastAsia="Times New Roman" w:hAnsi="Tahoma" w:cs="Tahoma"/>
              </w:rPr>
              <w:t>Рихтовка, ремонт крепления кухонных вытяжных зонтов.</w:t>
            </w:r>
          </w:p>
        </w:tc>
        <w:tc>
          <w:tcPr>
            <w:tcW w:w="3402" w:type="dxa"/>
          </w:tcPr>
          <w:p w14:paraId="1E1F9DD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11FDD257" w14:textId="77777777" w:rsidTr="00673DE1">
        <w:tc>
          <w:tcPr>
            <w:tcW w:w="9634" w:type="dxa"/>
            <w:gridSpan w:val="3"/>
          </w:tcPr>
          <w:p w14:paraId="175953EB" w14:textId="77777777" w:rsidR="00AD46DF" w:rsidRDefault="00401753" w:rsidP="00AD46DF">
            <w:pPr>
              <w:keepNext/>
              <w:widowControl w:val="0"/>
              <w:tabs>
                <w:tab w:val="left" w:pos="1440"/>
                <w:tab w:val="left" w:pos="1701"/>
                <w:tab w:val="left" w:pos="1843"/>
                <w:tab w:val="num" w:pos="5040"/>
              </w:tabs>
              <w:autoSpaceDE w:val="0"/>
              <w:autoSpaceDN w:val="0"/>
              <w:adjustRightInd w:val="0"/>
              <w:jc w:val="center"/>
              <w:rPr>
                <w:rFonts w:ascii="Tahoma" w:eastAsia="Times New Roman" w:hAnsi="Tahoma" w:cs="Tahoma"/>
                <w:b/>
              </w:rPr>
            </w:pPr>
            <w:r w:rsidRPr="009D75FD">
              <w:rPr>
                <w:rFonts w:ascii="Tahoma" w:eastAsia="Times New Roman" w:hAnsi="Tahoma" w:cs="Tahoma"/>
                <w:b/>
              </w:rPr>
              <w:t xml:space="preserve">1.15. Услуги, оказываемые в рамках технического обслуживания </w:t>
            </w:r>
          </w:p>
          <w:p w14:paraId="755D2914" w14:textId="343CB0D9" w:rsidR="00401753" w:rsidRPr="009D75FD" w:rsidRDefault="00401753" w:rsidP="00AD46DF">
            <w:pPr>
              <w:keepNext/>
              <w:widowControl w:val="0"/>
              <w:tabs>
                <w:tab w:val="left" w:pos="1440"/>
                <w:tab w:val="left" w:pos="1701"/>
                <w:tab w:val="left" w:pos="1843"/>
                <w:tab w:val="num" w:pos="5040"/>
              </w:tabs>
              <w:autoSpaceDE w:val="0"/>
              <w:autoSpaceDN w:val="0"/>
              <w:adjustRightInd w:val="0"/>
              <w:jc w:val="center"/>
              <w:rPr>
                <w:rFonts w:ascii="Tahoma" w:eastAsia="Times New Roman" w:hAnsi="Tahoma" w:cs="Tahoma"/>
                <w:bCs/>
              </w:rPr>
            </w:pPr>
            <w:r w:rsidRPr="009D75FD">
              <w:rPr>
                <w:rFonts w:ascii="Tahoma" w:eastAsia="Times New Roman" w:hAnsi="Tahoma" w:cs="Tahoma"/>
                <w:b/>
              </w:rPr>
              <w:t>приточных систем/воздушных завес</w:t>
            </w:r>
          </w:p>
        </w:tc>
      </w:tr>
      <w:tr w:rsidR="00401753" w:rsidRPr="009D75FD" w14:paraId="41C8D5A6" w14:textId="77777777" w:rsidTr="00673DE1">
        <w:tc>
          <w:tcPr>
            <w:tcW w:w="1129" w:type="dxa"/>
          </w:tcPr>
          <w:p w14:paraId="517B00A3"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w:t>
            </w:r>
          </w:p>
        </w:tc>
        <w:tc>
          <w:tcPr>
            <w:tcW w:w="5103" w:type="dxa"/>
          </w:tcPr>
          <w:p w14:paraId="76D44D6B" w14:textId="30E9626C"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Контроль параметров вент</w:t>
            </w:r>
            <w:r w:rsidR="00927107" w:rsidRPr="009D75FD">
              <w:rPr>
                <w:rFonts w:ascii="Tahoma" w:eastAsia="Times New Roman" w:hAnsi="Tahoma" w:cs="Tahoma"/>
              </w:rPr>
              <w:t xml:space="preserve">. </w:t>
            </w:r>
            <w:r w:rsidRPr="009D75FD">
              <w:rPr>
                <w:rFonts w:ascii="Tahoma" w:eastAsia="Times New Roman" w:hAnsi="Tahoma" w:cs="Tahoma"/>
              </w:rPr>
              <w:t>установки: температура прямого и обратного теплоносителя, приточного воздуха.</w:t>
            </w:r>
          </w:p>
        </w:tc>
        <w:tc>
          <w:tcPr>
            <w:tcW w:w="3402" w:type="dxa"/>
          </w:tcPr>
          <w:p w14:paraId="49AB0AC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713FD1D" w14:textId="77777777" w:rsidTr="00673DE1">
        <w:tc>
          <w:tcPr>
            <w:tcW w:w="1129" w:type="dxa"/>
          </w:tcPr>
          <w:p w14:paraId="50B90FF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w:t>
            </w:r>
          </w:p>
        </w:tc>
        <w:tc>
          <w:tcPr>
            <w:tcW w:w="5103" w:type="dxa"/>
          </w:tcPr>
          <w:p w14:paraId="66A6DF61"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Осмотр подкачивающего насоса</w:t>
            </w:r>
            <w:r w:rsidRPr="009D75FD">
              <w:rPr>
                <w:rFonts w:ascii="Tahoma" w:eastAsia="Times New Roman" w:hAnsi="Tahoma" w:cs="Tahoma"/>
                <w:bCs/>
              </w:rPr>
              <w:t>.</w:t>
            </w:r>
          </w:p>
        </w:tc>
        <w:tc>
          <w:tcPr>
            <w:tcW w:w="3402" w:type="dxa"/>
          </w:tcPr>
          <w:p w14:paraId="2AD48C3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7E02CE5" w14:textId="77777777" w:rsidTr="00673DE1">
        <w:tc>
          <w:tcPr>
            <w:tcW w:w="1129" w:type="dxa"/>
          </w:tcPr>
          <w:p w14:paraId="14E200E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w:t>
            </w:r>
          </w:p>
        </w:tc>
        <w:tc>
          <w:tcPr>
            <w:tcW w:w="5103" w:type="dxa"/>
          </w:tcPr>
          <w:p w14:paraId="3D4A5133" w14:textId="4DB21DA3"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Внешний осмотр рамы, улиты, виброопор, корпуса каркасно-панельных вент</w:t>
            </w:r>
            <w:r w:rsidR="00927107" w:rsidRPr="009D75FD">
              <w:rPr>
                <w:rFonts w:ascii="Tahoma" w:eastAsia="Times New Roman" w:hAnsi="Tahoma" w:cs="Tahoma"/>
              </w:rPr>
              <w:t xml:space="preserve">. </w:t>
            </w:r>
            <w:r w:rsidRPr="009D75FD">
              <w:rPr>
                <w:rFonts w:ascii="Tahoma" w:eastAsia="Times New Roman" w:hAnsi="Tahoma" w:cs="Tahoma"/>
              </w:rPr>
              <w:t xml:space="preserve">систем на наличие трещин, </w:t>
            </w:r>
            <w:r w:rsidR="00927107" w:rsidRPr="009D75FD">
              <w:rPr>
                <w:rFonts w:ascii="Tahoma" w:eastAsia="Times New Roman" w:hAnsi="Tahoma" w:cs="Tahoma"/>
              </w:rPr>
              <w:t>не плотностей</w:t>
            </w:r>
            <w:r w:rsidRPr="009D75FD">
              <w:rPr>
                <w:rFonts w:ascii="Tahoma" w:eastAsia="Times New Roman" w:hAnsi="Tahoma" w:cs="Tahoma"/>
                <w:bCs/>
              </w:rPr>
              <w:t>.</w:t>
            </w:r>
          </w:p>
        </w:tc>
        <w:tc>
          <w:tcPr>
            <w:tcW w:w="3402" w:type="dxa"/>
          </w:tcPr>
          <w:p w14:paraId="6719E7D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6519A6C" w14:textId="77777777" w:rsidTr="00673DE1">
        <w:tc>
          <w:tcPr>
            <w:tcW w:w="1129" w:type="dxa"/>
          </w:tcPr>
          <w:p w14:paraId="1E274ED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1.15.4.</w:t>
            </w:r>
          </w:p>
        </w:tc>
        <w:tc>
          <w:tcPr>
            <w:tcW w:w="5103" w:type="dxa"/>
          </w:tcPr>
          <w:p w14:paraId="65078AE7"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Проверка уровня вибрации вентилятора (на ощупь)</w:t>
            </w:r>
            <w:r w:rsidRPr="009D75FD">
              <w:rPr>
                <w:rFonts w:ascii="Tahoma" w:eastAsia="Times New Roman" w:hAnsi="Tahoma" w:cs="Tahoma"/>
                <w:bCs/>
              </w:rPr>
              <w:t>.</w:t>
            </w:r>
          </w:p>
        </w:tc>
        <w:tc>
          <w:tcPr>
            <w:tcW w:w="3402" w:type="dxa"/>
          </w:tcPr>
          <w:p w14:paraId="6D68BE1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901D76E" w14:textId="77777777" w:rsidTr="00673DE1">
        <w:tc>
          <w:tcPr>
            <w:tcW w:w="1129" w:type="dxa"/>
          </w:tcPr>
          <w:p w14:paraId="639E1D3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1.15.5.</w:t>
            </w:r>
          </w:p>
        </w:tc>
        <w:tc>
          <w:tcPr>
            <w:tcW w:w="5103" w:type="dxa"/>
          </w:tcPr>
          <w:p w14:paraId="43D49E9A"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Осмотр мягких вставок вентилятора</w:t>
            </w:r>
            <w:r w:rsidRPr="009D75FD">
              <w:rPr>
                <w:rFonts w:ascii="Tahoma" w:eastAsia="Times New Roman" w:hAnsi="Tahoma" w:cs="Tahoma"/>
                <w:bCs/>
              </w:rPr>
              <w:t>.</w:t>
            </w:r>
          </w:p>
        </w:tc>
        <w:tc>
          <w:tcPr>
            <w:tcW w:w="3402" w:type="dxa"/>
          </w:tcPr>
          <w:p w14:paraId="4ED553E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ECCA7E7" w14:textId="77777777" w:rsidTr="00673DE1">
        <w:tc>
          <w:tcPr>
            <w:tcW w:w="1129" w:type="dxa"/>
          </w:tcPr>
          <w:p w14:paraId="06B28E7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1.15.6.</w:t>
            </w:r>
          </w:p>
        </w:tc>
        <w:tc>
          <w:tcPr>
            <w:tcW w:w="5103" w:type="dxa"/>
          </w:tcPr>
          <w:p w14:paraId="0B1086EF"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Осмотр калорифера на наличие течей</w:t>
            </w:r>
            <w:r w:rsidRPr="009D75FD">
              <w:rPr>
                <w:rFonts w:ascii="Tahoma" w:eastAsia="Times New Roman" w:hAnsi="Tahoma" w:cs="Tahoma"/>
                <w:bCs/>
              </w:rPr>
              <w:t>.</w:t>
            </w:r>
          </w:p>
        </w:tc>
        <w:tc>
          <w:tcPr>
            <w:tcW w:w="3402" w:type="dxa"/>
          </w:tcPr>
          <w:p w14:paraId="1415438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F222EC5" w14:textId="77777777" w:rsidTr="00673DE1">
        <w:tc>
          <w:tcPr>
            <w:tcW w:w="1129" w:type="dxa"/>
          </w:tcPr>
          <w:p w14:paraId="5C52072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1.15.7.</w:t>
            </w:r>
          </w:p>
        </w:tc>
        <w:tc>
          <w:tcPr>
            <w:tcW w:w="5103" w:type="dxa"/>
          </w:tcPr>
          <w:p w14:paraId="51EA6DBD"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Осмотр, проверка срабатывания жалюзийного клапана.</w:t>
            </w:r>
          </w:p>
        </w:tc>
        <w:tc>
          <w:tcPr>
            <w:tcW w:w="3402" w:type="dxa"/>
          </w:tcPr>
          <w:p w14:paraId="2980D96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1E4116F" w14:textId="77777777" w:rsidTr="00673DE1">
        <w:tc>
          <w:tcPr>
            <w:tcW w:w="1129" w:type="dxa"/>
          </w:tcPr>
          <w:p w14:paraId="6D69254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1.15.8.</w:t>
            </w:r>
          </w:p>
        </w:tc>
        <w:tc>
          <w:tcPr>
            <w:tcW w:w="5103" w:type="dxa"/>
          </w:tcPr>
          <w:p w14:paraId="75C86D08" w14:textId="77777777" w:rsidR="00401753" w:rsidRPr="009D75FD" w:rsidRDefault="00401753" w:rsidP="00F673D4">
            <w:pPr>
              <w:tabs>
                <w:tab w:val="left" w:pos="1701"/>
                <w:tab w:val="left" w:pos="1843"/>
              </w:tabs>
              <w:jc w:val="both"/>
              <w:rPr>
                <w:rFonts w:ascii="Tahoma" w:eastAsia="Times New Roman" w:hAnsi="Tahoma" w:cs="Tahoma"/>
                <w:b/>
              </w:rPr>
            </w:pPr>
            <w:r w:rsidRPr="009D75FD">
              <w:rPr>
                <w:rFonts w:ascii="Tahoma" w:eastAsia="Times New Roman" w:hAnsi="Tahoma" w:cs="Tahoma"/>
              </w:rPr>
              <w:t>Проверка состояния воздушного фильтра</w:t>
            </w:r>
            <w:r w:rsidRPr="009D75FD">
              <w:rPr>
                <w:rFonts w:ascii="Tahoma" w:eastAsia="Times New Roman" w:hAnsi="Tahoma" w:cs="Tahoma"/>
                <w:bCs/>
              </w:rPr>
              <w:t>.</w:t>
            </w:r>
          </w:p>
        </w:tc>
        <w:tc>
          <w:tcPr>
            <w:tcW w:w="3402" w:type="dxa"/>
          </w:tcPr>
          <w:p w14:paraId="250BD48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D9297D1" w14:textId="77777777" w:rsidTr="00673DE1">
        <w:tc>
          <w:tcPr>
            <w:tcW w:w="1129" w:type="dxa"/>
          </w:tcPr>
          <w:p w14:paraId="357DAE7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1.15.9.</w:t>
            </w:r>
          </w:p>
        </w:tc>
        <w:tc>
          <w:tcPr>
            <w:tcW w:w="5103" w:type="dxa"/>
          </w:tcPr>
          <w:p w14:paraId="319B98C0"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Осмотр трубопроводов Т</w:t>
            </w:r>
            <w:r w:rsidRPr="009D75FD">
              <w:rPr>
                <w:rFonts w:ascii="Tahoma" w:eastAsia="Times New Roman" w:hAnsi="Tahoma" w:cs="Tahoma"/>
                <w:vertAlign w:val="subscript"/>
              </w:rPr>
              <w:t xml:space="preserve">1 </w:t>
            </w:r>
            <w:r w:rsidRPr="009D75FD">
              <w:rPr>
                <w:rFonts w:ascii="Tahoma" w:eastAsia="Times New Roman" w:hAnsi="Tahoma" w:cs="Tahoma"/>
              </w:rPr>
              <w:t>и Т</w:t>
            </w:r>
            <w:r w:rsidRPr="009D75FD">
              <w:rPr>
                <w:rFonts w:ascii="Tahoma" w:eastAsia="Times New Roman" w:hAnsi="Tahoma" w:cs="Tahoma"/>
                <w:vertAlign w:val="subscript"/>
              </w:rPr>
              <w:t>2</w:t>
            </w:r>
            <w:r w:rsidRPr="009D75FD">
              <w:rPr>
                <w:rFonts w:ascii="Tahoma" w:eastAsia="Times New Roman" w:hAnsi="Tahoma" w:cs="Tahoma"/>
              </w:rPr>
              <w:t>, сбросников и воздушников на системе теплоснабжения калориферов</w:t>
            </w:r>
            <w:r w:rsidRPr="009D75FD">
              <w:rPr>
                <w:rFonts w:ascii="Tahoma" w:eastAsia="Times New Roman" w:hAnsi="Tahoma" w:cs="Tahoma"/>
                <w:bCs/>
              </w:rPr>
              <w:t>.</w:t>
            </w:r>
          </w:p>
        </w:tc>
        <w:tc>
          <w:tcPr>
            <w:tcW w:w="3402" w:type="dxa"/>
          </w:tcPr>
          <w:p w14:paraId="393FBF1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4CBF965" w14:textId="77777777" w:rsidTr="00673DE1">
        <w:tc>
          <w:tcPr>
            <w:tcW w:w="1129" w:type="dxa"/>
          </w:tcPr>
          <w:p w14:paraId="5BD70B2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1.15.10.</w:t>
            </w:r>
          </w:p>
        </w:tc>
        <w:tc>
          <w:tcPr>
            <w:tcW w:w="5103" w:type="dxa"/>
          </w:tcPr>
          <w:p w14:paraId="63D4F73E"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Осмотр системы теплоснабжения калориферов).</w:t>
            </w:r>
          </w:p>
        </w:tc>
        <w:tc>
          <w:tcPr>
            <w:tcW w:w="3402" w:type="dxa"/>
          </w:tcPr>
          <w:p w14:paraId="7C1DF84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3936226" w14:textId="77777777" w:rsidTr="00673DE1">
        <w:tc>
          <w:tcPr>
            <w:tcW w:w="1129" w:type="dxa"/>
          </w:tcPr>
          <w:p w14:paraId="402B538F"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1.15.11.</w:t>
            </w:r>
          </w:p>
        </w:tc>
        <w:tc>
          <w:tcPr>
            <w:tcW w:w="5103" w:type="dxa"/>
          </w:tcPr>
          <w:p w14:paraId="593173CF" w14:textId="16F5C52F"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Осмотр </w:t>
            </w:r>
            <w:r w:rsidR="00927107" w:rsidRPr="009D75FD">
              <w:rPr>
                <w:rFonts w:ascii="Tahoma" w:eastAsia="Times New Roman" w:hAnsi="Tahoma" w:cs="Tahoma"/>
              </w:rPr>
              <w:t>огне задерживающих</w:t>
            </w:r>
            <w:r w:rsidRPr="009D75FD">
              <w:rPr>
                <w:rFonts w:ascii="Tahoma" w:eastAsia="Times New Roman" w:hAnsi="Tahoma" w:cs="Tahoma"/>
              </w:rPr>
              <w:t xml:space="preserve"> клапанов</w:t>
            </w:r>
            <w:r w:rsidRPr="009D75FD">
              <w:rPr>
                <w:rFonts w:ascii="Tahoma" w:eastAsia="Times New Roman" w:hAnsi="Tahoma" w:cs="Tahoma"/>
                <w:bCs/>
              </w:rPr>
              <w:t>.</w:t>
            </w:r>
          </w:p>
        </w:tc>
        <w:tc>
          <w:tcPr>
            <w:tcW w:w="3402" w:type="dxa"/>
          </w:tcPr>
          <w:p w14:paraId="5934A46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90B4452" w14:textId="77777777" w:rsidTr="00673DE1">
        <w:tc>
          <w:tcPr>
            <w:tcW w:w="1129" w:type="dxa"/>
          </w:tcPr>
          <w:p w14:paraId="5829332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1.15.12.</w:t>
            </w:r>
          </w:p>
        </w:tc>
        <w:tc>
          <w:tcPr>
            <w:tcW w:w="5103" w:type="dxa"/>
          </w:tcPr>
          <w:p w14:paraId="3F9B6556"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Замена приводных ремней вентилятора </w:t>
            </w:r>
          </w:p>
        </w:tc>
        <w:tc>
          <w:tcPr>
            <w:tcW w:w="3402" w:type="dxa"/>
          </w:tcPr>
          <w:p w14:paraId="478B60B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E73C519" w14:textId="77777777" w:rsidTr="00673DE1">
        <w:tc>
          <w:tcPr>
            <w:tcW w:w="1129" w:type="dxa"/>
          </w:tcPr>
          <w:p w14:paraId="5048DBD3"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1.15.13.</w:t>
            </w:r>
          </w:p>
        </w:tc>
        <w:tc>
          <w:tcPr>
            <w:tcW w:w="5103" w:type="dxa"/>
          </w:tcPr>
          <w:p w14:paraId="162605EC"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Очистка рабочего колеса вентилятора </w:t>
            </w:r>
          </w:p>
        </w:tc>
        <w:tc>
          <w:tcPr>
            <w:tcW w:w="3402" w:type="dxa"/>
          </w:tcPr>
          <w:p w14:paraId="4BBDE12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6F626061" w14:textId="77777777" w:rsidTr="00673DE1">
        <w:tc>
          <w:tcPr>
            <w:tcW w:w="1129" w:type="dxa"/>
          </w:tcPr>
          <w:p w14:paraId="4A5D3CC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1.15.14.</w:t>
            </w:r>
          </w:p>
        </w:tc>
        <w:tc>
          <w:tcPr>
            <w:tcW w:w="5103" w:type="dxa"/>
          </w:tcPr>
          <w:p w14:paraId="75F273D0"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Замена смазки в подшипниках вентилятора и электродвигателя.</w:t>
            </w:r>
          </w:p>
        </w:tc>
        <w:tc>
          <w:tcPr>
            <w:tcW w:w="3402" w:type="dxa"/>
          </w:tcPr>
          <w:p w14:paraId="7151EF9D" w14:textId="77777777" w:rsidR="00401753" w:rsidRPr="009D75FD" w:rsidRDefault="00401753" w:rsidP="00F673D4">
            <w:pPr>
              <w:jc w:val="both"/>
              <w:rPr>
                <w:rFonts w:ascii="Tahoma" w:eastAsia="Times New Roman" w:hAnsi="Tahoma" w:cs="Tahoma"/>
                <w:bCs/>
                <w:lang w:val="en-US"/>
              </w:rPr>
            </w:pPr>
            <w:r w:rsidRPr="009D75FD">
              <w:rPr>
                <w:rFonts w:ascii="Tahoma" w:eastAsia="Times New Roman" w:hAnsi="Tahoma" w:cs="Tahoma"/>
                <w:bCs/>
              </w:rPr>
              <w:t>1 раз в год (ТО)</w:t>
            </w:r>
          </w:p>
        </w:tc>
      </w:tr>
      <w:tr w:rsidR="00E672D1" w:rsidRPr="009D75FD" w14:paraId="51263BD9" w14:textId="77777777" w:rsidTr="00673DE1">
        <w:tc>
          <w:tcPr>
            <w:tcW w:w="1129" w:type="dxa"/>
          </w:tcPr>
          <w:p w14:paraId="2C185D4E"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1.15.15.</w:t>
            </w:r>
          </w:p>
        </w:tc>
        <w:tc>
          <w:tcPr>
            <w:tcW w:w="5103" w:type="dxa"/>
          </w:tcPr>
          <w:p w14:paraId="3DC03AC0"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Замена подшипников вентилятора и электродвигателя.</w:t>
            </w:r>
          </w:p>
        </w:tc>
        <w:tc>
          <w:tcPr>
            <w:tcW w:w="3402" w:type="dxa"/>
          </w:tcPr>
          <w:p w14:paraId="129AA12F" w14:textId="6CB99FC5"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4D240549" w14:textId="77777777" w:rsidTr="00673DE1">
        <w:tc>
          <w:tcPr>
            <w:tcW w:w="1129" w:type="dxa"/>
          </w:tcPr>
          <w:p w14:paraId="42D2E161"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1.15.16.</w:t>
            </w:r>
          </w:p>
        </w:tc>
        <w:tc>
          <w:tcPr>
            <w:tcW w:w="5103" w:type="dxa"/>
          </w:tcPr>
          <w:p w14:paraId="2F1D0F25"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Замена виброопор.</w:t>
            </w:r>
          </w:p>
        </w:tc>
        <w:tc>
          <w:tcPr>
            <w:tcW w:w="3402" w:type="dxa"/>
          </w:tcPr>
          <w:p w14:paraId="08DACE2B" w14:textId="4E510F38"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61D0A729" w14:textId="77777777" w:rsidTr="00673DE1">
        <w:tc>
          <w:tcPr>
            <w:tcW w:w="1129" w:type="dxa"/>
          </w:tcPr>
          <w:p w14:paraId="79EBAE2A"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1.15.17.</w:t>
            </w:r>
          </w:p>
        </w:tc>
        <w:tc>
          <w:tcPr>
            <w:tcW w:w="5103" w:type="dxa"/>
          </w:tcPr>
          <w:p w14:paraId="618569A2"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Замена мягких вставок вентилятора.</w:t>
            </w:r>
          </w:p>
        </w:tc>
        <w:tc>
          <w:tcPr>
            <w:tcW w:w="3402" w:type="dxa"/>
          </w:tcPr>
          <w:p w14:paraId="563246BD" w14:textId="1ECE5439"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59FA1E8F" w14:textId="77777777" w:rsidTr="00673DE1">
        <w:tc>
          <w:tcPr>
            <w:tcW w:w="1129" w:type="dxa"/>
          </w:tcPr>
          <w:p w14:paraId="1CA9BC51"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1.15.18.</w:t>
            </w:r>
          </w:p>
        </w:tc>
        <w:tc>
          <w:tcPr>
            <w:tcW w:w="5103" w:type="dxa"/>
          </w:tcPr>
          <w:p w14:paraId="36AA42E6"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Мелкий ремонт рамы и корпуса вентилятора: подварка трещин, рихтовка вмятин, замена болтов. </w:t>
            </w:r>
          </w:p>
        </w:tc>
        <w:tc>
          <w:tcPr>
            <w:tcW w:w="3402" w:type="dxa"/>
          </w:tcPr>
          <w:p w14:paraId="3CD5325E" w14:textId="4CFA0918"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40716280" w14:textId="77777777" w:rsidTr="00673DE1">
        <w:tc>
          <w:tcPr>
            <w:tcW w:w="1129" w:type="dxa"/>
          </w:tcPr>
          <w:p w14:paraId="6B7328B1"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1.15.19.</w:t>
            </w:r>
          </w:p>
        </w:tc>
        <w:tc>
          <w:tcPr>
            <w:tcW w:w="5103" w:type="dxa"/>
          </w:tcPr>
          <w:p w14:paraId="3BECF8D9"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Огрунтовка рамы и корпуса вентилятора после производства ремонта.</w:t>
            </w:r>
          </w:p>
        </w:tc>
        <w:tc>
          <w:tcPr>
            <w:tcW w:w="3402" w:type="dxa"/>
          </w:tcPr>
          <w:p w14:paraId="0D138210" w14:textId="216535F8"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1526DC05" w14:textId="77777777" w:rsidTr="00673DE1">
        <w:tc>
          <w:tcPr>
            <w:tcW w:w="1129" w:type="dxa"/>
          </w:tcPr>
          <w:p w14:paraId="58DC954D"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 xml:space="preserve">1.15.20. </w:t>
            </w:r>
          </w:p>
        </w:tc>
        <w:tc>
          <w:tcPr>
            <w:tcW w:w="5103" w:type="dxa"/>
          </w:tcPr>
          <w:p w14:paraId="21588BC8"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Ревизия гермодверей: подварка трещин, рихтовка вмятин, замена болтов и уплотнительных прокладок </w:t>
            </w:r>
          </w:p>
        </w:tc>
        <w:tc>
          <w:tcPr>
            <w:tcW w:w="3402" w:type="dxa"/>
          </w:tcPr>
          <w:p w14:paraId="5CF74535" w14:textId="5F57D0B1"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4FFACEEC" w14:textId="77777777" w:rsidTr="00673DE1">
        <w:tc>
          <w:tcPr>
            <w:tcW w:w="1129" w:type="dxa"/>
          </w:tcPr>
          <w:p w14:paraId="0ED37686"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lastRenderedPageBreak/>
              <w:t>1.15.21.</w:t>
            </w:r>
          </w:p>
        </w:tc>
        <w:tc>
          <w:tcPr>
            <w:tcW w:w="5103" w:type="dxa"/>
          </w:tcPr>
          <w:p w14:paraId="6176A9D3"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Огрунтовка дверей после производства ремонта.</w:t>
            </w:r>
          </w:p>
        </w:tc>
        <w:tc>
          <w:tcPr>
            <w:tcW w:w="3402" w:type="dxa"/>
          </w:tcPr>
          <w:p w14:paraId="205DF7DE" w14:textId="0614C215"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E672D1" w:rsidRPr="009D75FD" w14:paraId="592A89B8" w14:textId="77777777" w:rsidTr="00673DE1">
        <w:tc>
          <w:tcPr>
            <w:tcW w:w="1129" w:type="dxa"/>
          </w:tcPr>
          <w:p w14:paraId="63E11451" w14:textId="77777777" w:rsidR="00E672D1" w:rsidRPr="009D75FD" w:rsidRDefault="00E672D1" w:rsidP="00F673D4">
            <w:pPr>
              <w:tabs>
                <w:tab w:val="num" w:pos="1560"/>
              </w:tabs>
              <w:jc w:val="both"/>
              <w:rPr>
                <w:rFonts w:ascii="Tahoma" w:eastAsia="Times New Roman" w:hAnsi="Tahoma" w:cs="Tahoma"/>
              </w:rPr>
            </w:pPr>
            <w:r w:rsidRPr="009D75FD">
              <w:rPr>
                <w:rFonts w:ascii="Tahoma" w:eastAsia="Times New Roman" w:hAnsi="Tahoma" w:cs="Tahoma"/>
              </w:rPr>
              <w:t>1.15.22.</w:t>
            </w:r>
          </w:p>
        </w:tc>
        <w:tc>
          <w:tcPr>
            <w:tcW w:w="5103" w:type="dxa"/>
          </w:tcPr>
          <w:p w14:paraId="4CD5466F" w14:textId="77777777" w:rsidR="00E672D1" w:rsidRPr="009D75FD" w:rsidRDefault="00E672D1"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Ревизия лепестковых обратных клапанов на выхлопе.</w:t>
            </w:r>
          </w:p>
        </w:tc>
        <w:tc>
          <w:tcPr>
            <w:tcW w:w="3402" w:type="dxa"/>
          </w:tcPr>
          <w:p w14:paraId="2CFBF674" w14:textId="242CC659" w:rsidR="00E672D1" w:rsidRPr="009D75FD" w:rsidRDefault="00E672D1" w:rsidP="00F673D4">
            <w:pPr>
              <w:jc w:val="both"/>
              <w:rPr>
                <w:rFonts w:ascii="Tahoma" w:eastAsia="Times New Roman" w:hAnsi="Tahoma" w:cs="Tahoma"/>
                <w:bCs/>
              </w:rPr>
            </w:pPr>
            <w:r w:rsidRPr="009D75FD">
              <w:rPr>
                <w:rFonts w:ascii="Tahoma" w:eastAsia="Times New Roman" w:hAnsi="Tahoma" w:cs="Tahoma"/>
                <w:bCs/>
              </w:rPr>
              <w:t>При необходимости</w:t>
            </w:r>
            <w:r>
              <w:rPr>
                <w:rFonts w:ascii="Tahoma" w:eastAsia="Times New Roman" w:hAnsi="Tahoma" w:cs="Tahoma"/>
                <w:bCs/>
              </w:rPr>
              <w:t xml:space="preserve"> (</w:t>
            </w:r>
            <w:r w:rsidRPr="009D75FD">
              <w:rPr>
                <w:rFonts w:ascii="Tahoma" w:eastAsia="Times New Roman" w:hAnsi="Tahoma" w:cs="Tahoma"/>
                <w:bCs/>
              </w:rPr>
              <w:t>Ремонт</w:t>
            </w:r>
            <w:r>
              <w:rPr>
                <w:rFonts w:ascii="Tahoma" w:eastAsia="Times New Roman" w:hAnsi="Tahoma" w:cs="Tahoma"/>
                <w:bCs/>
              </w:rPr>
              <w:t>)</w:t>
            </w:r>
          </w:p>
        </w:tc>
      </w:tr>
      <w:tr w:rsidR="00401753" w:rsidRPr="009D75FD" w14:paraId="3699728B" w14:textId="77777777" w:rsidTr="00673DE1">
        <w:tc>
          <w:tcPr>
            <w:tcW w:w="1129" w:type="dxa"/>
          </w:tcPr>
          <w:p w14:paraId="4FF23FE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1.15.23.</w:t>
            </w:r>
          </w:p>
        </w:tc>
        <w:tc>
          <w:tcPr>
            <w:tcW w:w="5103" w:type="dxa"/>
          </w:tcPr>
          <w:p w14:paraId="1B8AFFAD"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Рихтовка воздуховодов и герметизация стыков </w:t>
            </w:r>
          </w:p>
        </w:tc>
        <w:tc>
          <w:tcPr>
            <w:tcW w:w="3402" w:type="dxa"/>
          </w:tcPr>
          <w:p w14:paraId="3E7F598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3A459927" w14:textId="77777777" w:rsidTr="00673DE1">
        <w:tc>
          <w:tcPr>
            <w:tcW w:w="1129" w:type="dxa"/>
          </w:tcPr>
          <w:p w14:paraId="37CC1FA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1.15.24.</w:t>
            </w:r>
          </w:p>
        </w:tc>
        <w:tc>
          <w:tcPr>
            <w:tcW w:w="5103" w:type="dxa"/>
          </w:tcPr>
          <w:p w14:paraId="2CE8203E"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Регулировка воздухораспределительных решёток </w:t>
            </w:r>
          </w:p>
        </w:tc>
        <w:tc>
          <w:tcPr>
            <w:tcW w:w="3402" w:type="dxa"/>
          </w:tcPr>
          <w:p w14:paraId="6029AFA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1630E901" w14:textId="77777777" w:rsidTr="00673DE1">
        <w:tc>
          <w:tcPr>
            <w:tcW w:w="1129" w:type="dxa"/>
          </w:tcPr>
          <w:p w14:paraId="1B113913"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1.15.25.</w:t>
            </w:r>
          </w:p>
        </w:tc>
        <w:tc>
          <w:tcPr>
            <w:tcW w:w="5103" w:type="dxa"/>
          </w:tcPr>
          <w:p w14:paraId="7EC74173"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Ревизия жалюзийного клапана (КВУ): очистка от грязи, рихтовка панелей, регулировка тяг.</w:t>
            </w:r>
          </w:p>
        </w:tc>
        <w:tc>
          <w:tcPr>
            <w:tcW w:w="3402" w:type="dxa"/>
          </w:tcPr>
          <w:p w14:paraId="3D26D7C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3784B21D" w14:textId="77777777" w:rsidTr="00673DE1">
        <w:tc>
          <w:tcPr>
            <w:tcW w:w="1129" w:type="dxa"/>
          </w:tcPr>
          <w:p w14:paraId="6D677A9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1.15.26.</w:t>
            </w:r>
          </w:p>
        </w:tc>
        <w:tc>
          <w:tcPr>
            <w:tcW w:w="5103" w:type="dxa"/>
          </w:tcPr>
          <w:p w14:paraId="35D5F726"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Очистка воздушного фильтра (ежемесячно).</w:t>
            </w:r>
          </w:p>
        </w:tc>
        <w:tc>
          <w:tcPr>
            <w:tcW w:w="3402" w:type="dxa"/>
          </w:tcPr>
          <w:p w14:paraId="6C774AF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0007013" w14:textId="77777777" w:rsidTr="00673DE1">
        <w:trPr>
          <w:trHeight w:val="525"/>
        </w:trPr>
        <w:tc>
          <w:tcPr>
            <w:tcW w:w="1129" w:type="dxa"/>
          </w:tcPr>
          <w:p w14:paraId="78B1D314"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1.15.27.</w:t>
            </w:r>
          </w:p>
        </w:tc>
        <w:tc>
          <w:tcPr>
            <w:tcW w:w="5103" w:type="dxa"/>
          </w:tcPr>
          <w:p w14:paraId="58FBB095"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caps/>
              </w:rPr>
              <w:t>з</w:t>
            </w:r>
            <w:r w:rsidRPr="009D75FD">
              <w:rPr>
                <w:rFonts w:ascii="Tahoma" w:eastAsia="Times New Roman" w:hAnsi="Tahoma" w:cs="Tahoma"/>
              </w:rPr>
              <w:t>амена воздушного фильтра.</w:t>
            </w:r>
          </w:p>
        </w:tc>
        <w:tc>
          <w:tcPr>
            <w:tcW w:w="3402" w:type="dxa"/>
          </w:tcPr>
          <w:p w14:paraId="4AB229F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68BDA4A0" w14:textId="77777777" w:rsidTr="00673DE1">
        <w:tc>
          <w:tcPr>
            <w:tcW w:w="1129" w:type="dxa"/>
          </w:tcPr>
          <w:p w14:paraId="1BD85B1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1.15.28.</w:t>
            </w:r>
          </w:p>
        </w:tc>
        <w:tc>
          <w:tcPr>
            <w:tcW w:w="5103" w:type="dxa"/>
          </w:tcPr>
          <w:p w14:paraId="562BB1E3"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Очистка поверхности калорифера от пыли.</w:t>
            </w:r>
          </w:p>
        </w:tc>
        <w:tc>
          <w:tcPr>
            <w:tcW w:w="3402" w:type="dxa"/>
          </w:tcPr>
          <w:p w14:paraId="65542934"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 (ТО)</w:t>
            </w:r>
          </w:p>
        </w:tc>
      </w:tr>
      <w:tr w:rsidR="00401753" w:rsidRPr="009D75FD" w14:paraId="4DEA02D6" w14:textId="77777777" w:rsidTr="00673DE1">
        <w:tc>
          <w:tcPr>
            <w:tcW w:w="1129" w:type="dxa"/>
          </w:tcPr>
          <w:p w14:paraId="4E618E2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1.15.29.</w:t>
            </w:r>
          </w:p>
        </w:tc>
        <w:tc>
          <w:tcPr>
            <w:tcW w:w="5103" w:type="dxa"/>
          </w:tcPr>
          <w:p w14:paraId="0F983E73"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Промывка подкачивающего насоса со снятием и установкой </w:t>
            </w:r>
          </w:p>
        </w:tc>
        <w:tc>
          <w:tcPr>
            <w:tcW w:w="3402" w:type="dxa"/>
          </w:tcPr>
          <w:p w14:paraId="5EA07D0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6 месяцев (ТО)</w:t>
            </w:r>
          </w:p>
        </w:tc>
      </w:tr>
      <w:tr w:rsidR="00401753" w:rsidRPr="009D75FD" w14:paraId="6ABD6C73" w14:textId="77777777" w:rsidTr="00673DE1">
        <w:tc>
          <w:tcPr>
            <w:tcW w:w="1129" w:type="dxa"/>
          </w:tcPr>
          <w:p w14:paraId="257B9E8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1.15.30.</w:t>
            </w:r>
          </w:p>
        </w:tc>
        <w:tc>
          <w:tcPr>
            <w:tcW w:w="5103" w:type="dxa"/>
          </w:tcPr>
          <w:p w14:paraId="127DE2F6"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Гидропневматическая промывка калорифера - на открытых системах.</w:t>
            </w:r>
          </w:p>
        </w:tc>
        <w:tc>
          <w:tcPr>
            <w:tcW w:w="3402" w:type="dxa"/>
          </w:tcPr>
          <w:p w14:paraId="0278AE2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год (ТО)</w:t>
            </w:r>
          </w:p>
        </w:tc>
      </w:tr>
      <w:tr w:rsidR="00401753" w:rsidRPr="009D75FD" w14:paraId="6B601B29" w14:textId="77777777" w:rsidTr="00673DE1">
        <w:tc>
          <w:tcPr>
            <w:tcW w:w="1129" w:type="dxa"/>
          </w:tcPr>
          <w:p w14:paraId="7FF65BA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1.15.31.</w:t>
            </w:r>
          </w:p>
        </w:tc>
        <w:tc>
          <w:tcPr>
            <w:tcW w:w="5103" w:type="dxa"/>
          </w:tcPr>
          <w:p w14:paraId="292731BF" w14:textId="1E178284"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Ревизия воздушников и сбросников в вент</w:t>
            </w:r>
            <w:r w:rsidR="00927107" w:rsidRPr="009D75FD">
              <w:rPr>
                <w:rFonts w:ascii="Tahoma" w:eastAsia="Times New Roman" w:hAnsi="Tahoma" w:cs="Tahoma"/>
              </w:rPr>
              <w:t xml:space="preserve">. </w:t>
            </w:r>
            <w:r w:rsidRPr="009D75FD">
              <w:rPr>
                <w:rFonts w:ascii="Tahoma" w:eastAsia="Times New Roman" w:hAnsi="Tahoma" w:cs="Tahoma"/>
              </w:rPr>
              <w:t>камере - на открытых системах.</w:t>
            </w:r>
          </w:p>
        </w:tc>
        <w:tc>
          <w:tcPr>
            <w:tcW w:w="3402" w:type="dxa"/>
          </w:tcPr>
          <w:p w14:paraId="5FAC2DA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4184148" w14:textId="77777777" w:rsidTr="00673DE1">
        <w:tc>
          <w:tcPr>
            <w:tcW w:w="1129" w:type="dxa"/>
          </w:tcPr>
          <w:p w14:paraId="60FED64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1.15.32.</w:t>
            </w:r>
          </w:p>
        </w:tc>
        <w:tc>
          <w:tcPr>
            <w:tcW w:w="5103" w:type="dxa"/>
          </w:tcPr>
          <w:p w14:paraId="2B6F284D" w14:textId="77777777" w:rsidR="00401753" w:rsidRPr="009D75FD" w:rsidRDefault="00401753" w:rsidP="00F673D4">
            <w:pPr>
              <w:tabs>
                <w:tab w:val="left" w:pos="1440"/>
                <w:tab w:val="left" w:pos="1701"/>
                <w:tab w:val="left" w:pos="1843"/>
              </w:tabs>
              <w:jc w:val="both"/>
              <w:rPr>
                <w:rFonts w:ascii="Tahoma" w:eastAsia="Times New Roman" w:hAnsi="Tahoma" w:cs="Tahoma"/>
                <w:b/>
              </w:rPr>
            </w:pPr>
            <w:r w:rsidRPr="009D75FD">
              <w:rPr>
                <w:rFonts w:ascii="Tahoma" w:eastAsia="Times New Roman" w:hAnsi="Tahoma" w:cs="Tahoma"/>
              </w:rPr>
              <w:t xml:space="preserve">Устранение течей на трубках калориферов </w:t>
            </w:r>
          </w:p>
        </w:tc>
        <w:tc>
          <w:tcPr>
            <w:tcW w:w="3402" w:type="dxa"/>
          </w:tcPr>
          <w:p w14:paraId="6269E8E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5263DEB7" w14:textId="77777777" w:rsidTr="00673DE1">
        <w:tc>
          <w:tcPr>
            <w:tcW w:w="1129" w:type="dxa"/>
          </w:tcPr>
          <w:p w14:paraId="018D2174"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1.15.33.</w:t>
            </w:r>
          </w:p>
        </w:tc>
        <w:tc>
          <w:tcPr>
            <w:tcW w:w="5103" w:type="dxa"/>
          </w:tcPr>
          <w:p w14:paraId="1E491EC2" w14:textId="77777777" w:rsidR="00401753" w:rsidRPr="009D75FD" w:rsidRDefault="00401753" w:rsidP="00F673D4">
            <w:pPr>
              <w:tabs>
                <w:tab w:val="left" w:pos="1701"/>
              </w:tabs>
              <w:jc w:val="both"/>
              <w:rPr>
                <w:rFonts w:ascii="Tahoma" w:eastAsia="Times New Roman" w:hAnsi="Tahoma" w:cs="Tahoma"/>
                <w:b/>
              </w:rPr>
            </w:pPr>
            <w:r w:rsidRPr="009D75FD">
              <w:rPr>
                <w:rFonts w:ascii="Tahoma" w:eastAsia="Times New Roman" w:hAnsi="Tahoma" w:cs="Tahoma"/>
              </w:rPr>
              <w:t xml:space="preserve">Замена отдельных участков труб теплоснабжения калориферов в вентиляционных камерах </w:t>
            </w:r>
          </w:p>
        </w:tc>
        <w:tc>
          <w:tcPr>
            <w:tcW w:w="3402" w:type="dxa"/>
          </w:tcPr>
          <w:p w14:paraId="762DB41E"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35B16E25" w14:textId="77777777" w:rsidTr="00673DE1">
        <w:tc>
          <w:tcPr>
            <w:tcW w:w="1129" w:type="dxa"/>
          </w:tcPr>
          <w:p w14:paraId="5C6405C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1.15.34.</w:t>
            </w:r>
          </w:p>
        </w:tc>
        <w:tc>
          <w:tcPr>
            <w:tcW w:w="5103" w:type="dxa"/>
          </w:tcPr>
          <w:p w14:paraId="043F2B7E" w14:textId="77777777" w:rsidR="00401753" w:rsidRPr="009D75FD" w:rsidRDefault="00401753" w:rsidP="00F673D4">
            <w:pPr>
              <w:tabs>
                <w:tab w:val="left" w:pos="1701"/>
              </w:tabs>
              <w:jc w:val="both"/>
              <w:rPr>
                <w:rFonts w:ascii="Tahoma" w:eastAsia="Times New Roman" w:hAnsi="Tahoma" w:cs="Tahoma"/>
                <w:b/>
              </w:rPr>
            </w:pPr>
            <w:r w:rsidRPr="009D75FD">
              <w:rPr>
                <w:rFonts w:ascii="Tahoma" w:eastAsia="Times New Roman" w:hAnsi="Tahoma" w:cs="Tahoma"/>
              </w:rPr>
              <w:t xml:space="preserve">Огрунтовка замененных участков труб. </w:t>
            </w:r>
          </w:p>
        </w:tc>
        <w:tc>
          <w:tcPr>
            <w:tcW w:w="3402" w:type="dxa"/>
          </w:tcPr>
          <w:p w14:paraId="0674461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3FE747BB" w14:textId="77777777" w:rsidTr="00673DE1">
        <w:tc>
          <w:tcPr>
            <w:tcW w:w="1129" w:type="dxa"/>
          </w:tcPr>
          <w:p w14:paraId="72DB451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1.15.35.</w:t>
            </w:r>
          </w:p>
        </w:tc>
        <w:tc>
          <w:tcPr>
            <w:tcW w:w="5103" w:type="dxa"/>
          </w:tcPr>
          <w:p w14:paraId="60F6D11B" w14:textId="77777777" w:rsidR="00401753" w:rsidRPr="009D75FD" w:rsidRDefault="00401753" w:rsidP="00F673D4">
            <w:pPr>
              <w:tabs>
                <w:tab w:val="left" w:pos="1440"/>
              </w:tabs>
              <w:jc w:val="both"/>
              <w:rPr>
                <w:rFonts w:ascii="Tahoma" w:eastAsia="Times New Roman" w:hAnsi="Tahoma" w:cs="Tahoma"/>
                <w:b/>
              </w:rPr>
            </w:pPr>
            <w:r w:rsidRPr="009D75FD">
              <w:rPr>
                <w:rFonts w:ascii="Tahoma" w:eastAsia="Times New Roman" w:hAnsi="Tahoma" w:cs="Tahoma"/>
              </w:rPr>
              <w:t>Восстановление теплоизоляции замененных участков труб.</w:t>
            </w:r>
          </w:p>
        </w:tc>
        <w:tc>
          <w:tcPr>
            <w:tcW w:w="3402" w:type="dxa"/>
          </w:tcPr>
          <w:p w14:paraId="77C0F0EA" w14:textId="0C9A20AD"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705F175D" w14:textId="77777777" w:rsidTr="00673DE1">
        <w:tc>
          <w:tcPr>
            <w:tcW w:w="1129" w:type="dxa"/>
          </w:tcPr>
          <w:p w14:paraId="26B79B3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1.15.36.</w:t>
            </w:r>
          </w:p>
        </w:tc>
        <w:tc>
          <w:tcPr>
            <w:tcW w:w="5103" w:type="dxa"/>
          </w:tcPr>
          <w:p w14:paraId="6CC95A80" w14:textId="77777777" w:rsidR="00401753" w:rsidRPr="009D75FD" w:rsidRDefault="00401753" w:rsidP="00F673D4">
            <w:pPr>
              <w:tabs>
                <w:tab w:val="left" w:pos="1440"/>
              </w:tabs>
              <w:jc w:val="both"/>
              <w:rPr>
                <w:rFonts w:ascii="Tahoma" w:eastAsia="Times New Roman" w:hAnsi="Tahoma" w:cs="Tahoma"/>
                <w:b/>
              </w:rPr>
            </w:pPr>
            <w:r w:rsidRPr="009D75FD">
              <w:rPr>
                <w:rFonts w:ascii="Tahoma" w:eastAsia="Times New Roman" w:hAnsi="Tahoma" w:cs="Tahoma"/>
              </w:rPr>
              <w:t>Регламентные работы по закрытой системе теплоснабжения (согласно разделу 9</w:t>
            </w:r>
            <w:r w:rsidRPr="009D75FD">
              <w:rPr>
                <w:rFonts w:ascii="Tahoma" w:eastAsia="Times New Roman" w:hAnsi="Tahoma" w:cs="Tahoma"/>
                <w:bCs/>
              </w:rPr>
              <w:t>)</w:t>
            </w:r>
            <w:r w:rsidRPr="009D75FD">
              <w:rPr>
                <w:rFonts w:ascii="Tahoma" w:eastAsia="Times New Roman" w:hAnsi="Tahoma" w:cs="Tahoma"/>
              </w:rPr>
              <w:t>.</w:t>
            </w:r>
          </w:p>
        </w:tc>
        <w:tc>
          <w:tcPr>
            <w:tcW w:w="3402" w:type="dxa"/>
          </w:tcPr>
          <w:p w14:paraId="03A1C715" w14:textId="12E320FE"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0A9283AA" w14:textId="77777777" w:rsidTr="00673DE1">
        <w:tc>
          <w:tcPr>
            <w:tcW w:w="9634" w:type="dxa"/>
            <w:gridSpan w:val="3"/>
          </w:tcPr>
          <w:p w14:paraId="5DFA35BD" w14:textId="77777777" w:rsidR="00AD46DF" w:rsidRDefault="00401753" w:rsidP="00AD46DF">
            <w:pPr>
              <w:keepNext/>
              <w:jc w:val="center"/>
              <w:outlineLvl w:val="1"/>
              <w:rPr>
                <w:rFonts w:ascii="Tahoma" w:eastAsia="Times New Roman" w:hAnsi="Tahoma" w:cs="Tahoma"/>
                <w:b/>
                <w:bCs/>
                <w:iCs/>
              </w:rPr>
            </w:pPr>
            <w:r w:rsidRPr="009D75FD">
              <w:rPr>
                <w:rFonts w:ascii="Tahoma" w:eastAsia="Times New Roman" w:hAnsi="Tahoma" w:cs="Tahoma"/>
                <w:b/>
                <w:bCs/>
                <w:iCs/>
              </w:rPr>
              <w:t xml:space="preserve">1.16. Откатные механические ворота. </w:t>
            </w:r>
          </w:p>
          <w:p w14:paraId="0B104778" w14:textId="3A049CA5" w:rsidR="00401753" w:rsidRPr="009D75FD" w:rsidRDefault="00401753" w:rsidP="00AD46DF">
            <w:pPr>
              <w:keepNext/>
              <w:jc w:val="center"/>
              <w:outlineLvl w:val="1"/>
              <w:rPr>
                <w:rFonts w:ascii="Tahoma" w:eastAsia="Times New Roman" w:hAnsi="Tahoma" w:cs="Tahoma"/>
                <w:bCs/>
              </w:rPr>
            </w:pPr>
            <w:r w:rsidRPr="009D75FD">
              <w:rPr>
                <w:rFonts w:ascii="Tahoma" w:eastAsia="Times New Roman" w:hAnsi="Tahoma" w:cs="Tahoma"/>
                <w:b/>
                <w:bCs/>
                <w:iCs/>
              </w:rPr>
              <w:t>Грузоподъемные механизмы управляемые с пола (Кран балки до 2,5 т управляемые с пола, нерегистрируемые, тали электрические)</w:t>
            </w:r>
          </w:p>
        </w:tc>
      </w:tr>
      <w:tr w:rsidR="00401753" w:rsidRPr="009D75FD" w14:paraId="7CB2E49F" w14:textId="77777777" w:rsidTr="00673DE1">
        <w:tc>
          <w:tcPr>
            <w:tcW w:w="1129" w:type="dxa"/>
          </w:tcPr>
          <w:p w14:paraId="31D1C5A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w:t>
            </w:r>
          </w:p>
        </w:tc>
        <w:tc>
          <w:tcPr>
            <w:tcW w:w="5103" w:type="dxa"/>
          </w:tcPr>
          <w:p w14:paraId="5798A103"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Визуальный осмотр электрооборудования объекта (кабели и провода, светильники, рубильники, магнитные пускатели, контакторы, пусковые кнопки, кнопочные посты, другая пусковая и коммутационная аппаратура).</w:t>
            </w:r>
          </w:p>
        </w:tc>
        <w:tc>
          <w:tcPr>
            <w:tcW w:w="3402" w:type="dxa"/>
          </w:tcPr>
          <w:p w14:paraId="1565C7E9"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46D5385" w14:textId="77777777" w:rsidTr="00673DE1">
        <w:tc>
          <w:tcPr>
            <w:tcW w:w="1129" w:type="dxa"/>
          </w:tcPr>
          <w:p w14:paraId="75F9A3B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1.16.2.</w:t>
            </w:r>
          </w:p>
        </w:tc>
        <w:tc>
          <w:tcPr>
            <w:tcW w:w="5103" w:type="dxa"/>
          </w:tcPr>
          <w:p w14:paraId="0509A7ED"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Ликвидация видимых повреждений, в случае угрозы развития аварии, в соответствии с организационно-техническими мероприятиями.</w:t>
            </w:r>
          </w:p>
        </w:tc>
        <w:tc>
          <w:tcPr>
            <w:tcW w:w="3402" w:type="dxa"/>
          </w:tcPr>
          <w:p w14:paraId="5E7BF4D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39E18A81" w14:textId="77777777" w:rsidTr="00673DE1">
        <w:tc>
          <w:tcPr>
            <w:tcW w:w="1129" w:type="dxa"/>
          </w:tcPr>
          <w:p w14:paraId="0129E69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1.16.3.</w:t>
            </w:r>
          </w:p>
        </w:tc>
        <w:tc>
          <w:tcPr>
            <w:tcW w:w="5103" w:type="dxa"/>
          </w:tcPr>
          <w:p w14:paraId="3F80F1F2"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Регистрация выявленных дефектов в журнале дефектов, устранение которых невозможно на момент обслуживания, с указанием даты устранения (100%).</w:t>
            </w:r>
          </w:p>
          <w:p w14:paraId="50CEB3BF" w14:textId="77777777" w:rsidR="00401753" w:rsidRPr="009D75FD" w:rsidRDefault="00401753" w:rsidP="00F673D4">
            <w:pPr>
              <w:tabs>
                <w:tab w:val="left" w:pos="1440"/>
              </w:tabs>
              <w:jc w:val="both"/>
              <w:rPr>
                <w:rFonts w:ascii="Tahoma" w:eastAsia="Times New Roman" w:hAnsi="Tahoma" w:cs="Tahoma"/>
              </w:rPr>
            </w:pPr>
          </w:p>
        </w:tc>
        <w:tc>
          <w:tcPr>
            <w:tcW w:w="3402" w:type="dxa"/>
          </w:tcPr>
          <w:p w14:paraId="24D27BBB" w14:textId="78C0F6A6" w:rsidR="00401753" w:rsidRPr="009D75FD" w:rsidRDefault="00E672D1" w:rsidP="00F673D4">
            <w:pPr>
              <w:jc w:val="both"/>
              <w:rPr>
                <w:rFonts w:ascii="Tahoma" w:eastAsia="Times New Roman" w:hAnsi="Tahoma" w:cs="Tahoma"/>
                <w:bCs/>
              </w:rPr>
            </w:pPr>
            <w:r>
              <w:rPr>
                <w:rFonts w:ascii="Tahoma" w:eastAsia="Times New Roman" w:hAnsi="Tahoma" w:cs="Tahoma"/>
                <w:bCs/>
              </w:rPr>
              <w:t>При обнаружении</w:t>
            </w:r>
          </w:p>
        </w:tc>
      </w:tr>
      <w:tr w:rsidR="00401753" w:rsidRPr="009D75FD" w14:paraId="73DB9450" w14:textId="77777777" w:rsidTr="00673DE1">
        <w:tc>
          <w:tcPr>
            <w:tcW w:w="1129" w:type="dxa"/>
          </w:tcPr>
          <w:p w14:paraId="1C8B3AF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1.16.4.</w:t>
            </w:r>
          </w:p>
        </w:tc>
        <w:tc>
          <w:tcPr>
            <w:tcW w:w="5103" w:type="dxa"/>
          </w:tcPr>
          <w:p w14:paraId="24624092"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 xml:space="preserve">Устранение дефектов и мелкий ремонт выявленных в ходе технических осмотров электрооборудования: проверка и подтяжка контактов, соединений </w:t>
            </w:r>
          </w:p>
        </w:tc>
        <w:tc>
          <w:tcPr>
            <w:tcW w:w="3402" w:type="dxa"/>
          </w:tcPr>
          <w:p w14:paraId="6853D9E8" w14:textId="160F8E37" w:rsidR="00401753" w:rsidRPr="009D75FD" w:rsidRDefault="00E672D1" w:rsidP="00F673D4">
            <w:pPr>
              <w:jc w:val="both"/>
              <w:rPr>
                <w:rFonts w:ascii="Tahoma" w:eastAsia="Times New Roman" w:hAnsi="Tahoma" w:cs="Tahoma"/>
                <w:bCs/>
              </w:rPr>
            </w:pPr>
            <w:r>
              <w:rPr>
                <w:rFonts w:ascii="Tahoma" w:eastAsia="Times New Roman" w:hAnsi="Tahoma" w:cs="Tahoma"/>
                <w:bCs/>
              </w:rPr>
              <w:t>При обнаружении</w:t>
            </w:r>
          </w:p>
        </w:tc>
      </w:tr>
      <w:tr w:rsidR="00401753" w:rsidRPr="009D75FD" w14:paraId="43C9DE5D" w14:textId="77777777" w:rsidTr="00673DE1">
        <w:tc>
          <w:tcPr>
            <w:tcW w:w="1129" w:type="dxa"/>
          </w:tcPr>
          <w:p w14:paraId="49D5A4A4"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1.16.5.</w:t>
            </w:r>
          </w:p>
        </w:tc>
        <w:tc>
          <w:tcPr>
            <w:tcW w:w="5103" w:type="dxa"/>
          </w:tcPr>
          <w:p w14:paraId="241A10DB"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Проверка исправности подключенной к аппаратам электропроводки и сетей заземления.</w:t>
            </w:r>
          </w:p>
        </w:tc>
        <w:tc>
          <w:tcPr>
            <w:tcW w:w="3402" w:type="dxa"/>
          </w:tcPr>
          <w:p w14:paraId="17055CE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ECDBB83" w14:textId="77777777" w:rsidTr="00673DE1">
        <w:tc>
          <w:tcPr>
            <w:tcW w:w="1129" w:type="dxa"/>
          </w:tcPr>
          <w:p w14:paraId="3264647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1.16.6.</w:t>
            </w:r>
          </w:p>
        </w:tc>
        <w:tc>
          <w:tcPr>
            <w:tcW w:w="5103" w:type="dxa"/>
          </w:tcPr>
          <w:p w14:paraId="506ED211" w14:textId="77777777" w:rsidR="00401753" w:rsidRPr="009D75FD" w:rsidRDefault="00401753" w:rsidP="00F673D4">
            <w:pPr>
              <w:contextualSpacing/>
              <w:jc w:val="both"/>
              <w:rPr>
                <w:rFonts w:ascii="Tahoma" w:eastAsia="Times New Roman" w:hAnsi="Tahoma" w:cs="Tahoma"/>
              </w:rPr>
            </w:pPr>
            <w:r w:rsidRPr="009D75FD">
              <w:rPr>
                <w:rFonts w:ascii="Tahoma" w:eastAsia="Times New Roman" w:hAnsi="Tahoma" w:cs="Tahoma"/>
              </w:rPr>
              <w:t>Отсоединение и присоединение кабеля и проводов для ревизии контактного соединения.</w:t>
            </w:r>
          </w:p>
        </w:tc>
        <w:tc>
          <w:tcPr>
            <w:tcW w:w="3402" w:type="dxa"/>
          </w:tcPr>
          <w:p w14:paraId="467DAFCA"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3A800FFD" w14:textId="77777777" w:rsidTr="00673DE1">
        <w:tc>
          <w:tcPr>
            <w:tcW w:w="1129" w:type="dxa"/>
          </w:tcPr>
          <w:p w14:paraId="159F7658"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lastRenderedPageBreak/>
              <w:t>1.16.7.</w:t>
            </w:r>
          </w:p>
        </w:tc>
        <w:tc>
          <w:tcPr>
            <w:tcW w:w="5103" w:type="dxa"/>
          </w:tcPr>
          <w:p w14:paraId="218BDB12"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Осмотр кабельных сетей и концевых заделок с регистрацией дефектов, устранение которых невозможно на момент обслуживания, с указанием даты устранения.</w:t>
            </w:r>
          </w:p>
        </w:tc>
        <w:tc>
          <w:tcPr>
            <w:tcW w:w="3402" w:type="dxa"/>
          </w:tcPr>
          <w:p w14:paraId="0D6017D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45984134" w14:textId="77777777" w:rsidTr="00673DE1">
        <w:tc>
          <w:tcPr>
            <w:tcW w:w="1129" w:type="dxa"/>
          </w:tcPr>
          <w:p w14:paraId="5DF2382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1.16.8.</w:t>
            </w:r>
          </w:p>
        </w:tc>
        <w:tc>
          <w:tcPr>
            <w:tcW w:w="5103" w:type="dxa"/>
          </w:tcPr>
          <w:p w14:paraId="3061D2F7"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Ревизия отдельных агрегатов/аппаратов распределительного устройства.</w:t>
            </w:r>
          </w:p>
        </w:tc>
        <w:tc>
          <w:tcPr>
            <w:tcW w:w="3402" w:type="dxa"/>
          </w:tcPr>
          <w:p w14:paraId="33E7258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7FE0A090" w14:textId="77777777" w:rsidTr="00673DE1">
        <w:tc>
          <w:tcPr>
            <w:tcW w:w="1129" w:type="dxa"/>
          </w:tcPr>
          <w:p w14:paraId="7D0A3D7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1.16.9.</w:t>
            </w:r>
          </w:p>
        </w:tc>
        <w:tc>
          <w:tcPr>
            <w:tcW w:w="5103" w:type="dxa"/>
          </w:tcPr>
          <w:p w14:paraId="0CE49BFB"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Проверка соответствия аппаратов условиям эксплуатации и нагрузке.</w:t>
            </w:r>
          </w:p>
        </w:tc>
        <w:tc>
          <w:tcPr>
            <w:tcW w:w="3402" w:type="dxa"/>
          </w:tcPr>
          <w:p w14:paraId="3940A40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6BF72EE" w14:textId="77777777" w:rsidTr="00673DE1">
        <w:tc>
          <w:tcPr>
            <w:tcW w:w="1129" w:type="dxa"/>
          </w:tcPr>
          <w:p w14:paraId="677CAB3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1.16.10.</w:t>
            </w:r>
          </w:p>
        </w:tc>
        <w:tc>
          <w:tcPr>
            <w:tcW w:w="5103" w:type="dxa"/>
          </w:tcPr>
          <w:p w14:paraId="34C18DBD"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Очистка электроприборов и оборудования от пыли и грязи.</w:t>
            </w:r>
          </w:p>
        </w:tc>
        <w:tc>
          <w:tcPr>
            <w:tcW w:w="3402" w:type="dxa"/>
          </w:tcPr>
          <w:p w14:paraId="006751F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719B3E80" w14:textId="77777777" w:rsidTr="00673DE1">
        <w:tc>
          <w:tcPr>
            <w:tcW w:w="1129" w:type="dxa"/>
          </w:tcPr>
          <w:p w14:paraId="49A8C8E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1.16.11.</w:t>
            </w:r>
          </w:p>
        </w:tc>
        <w:tc>
          <w:tcPr>
            <w:tcW w:w="5103" w:type="dxa"/>
          </w:tcPr>
          <w:p w14:paraId="6B30808B"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Осмотр устройств и принятие мер по восстановлению работоспособности запирающих, защитных и блокирующих устройств.</w:t>
            </w:r>
          </w:p>
        </w:tc>
        <w:tc>
          <w:tcPr>
            <w:tcW w:w="3402" w:type="dxa"/>
          </w:tcPr>
          <w:p w14:paraId="3EC0481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85C7576" w14:textId="77777777" w:rsidTr="00673DE1">
        <w:tc>
          <w:tcPr>
            <w:tcW w:w="1129" w:type="dxa"/>
          </w:tcPr>
          <w:p w14:paraId="6BB996A7"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1.16.12.</w:t>
            </w:r>
          </w:p>
        </w:tc>
        <w:tc>
          <w:tcPr>
            <w:tcW w:w="5103" w:type="dxa"/>
          </w:tcPr>
          <w:p w14:paraId="49D58312"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 xml:space="preserve">Проверка и затяжка контактов, соединений. Чистка контактов от грязи и наплывов </w:t>
            </w:r>
          </w:p>
        </w:tc>
        <w:tc>
          <w:tcPr>
            <w:tcW w:w="3402" w:type="dxa"/>
          </w:tcPr>
          <w:p w14:paraId="1F1233DD"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57F17139" w14:textId="77777777" w:rsidTr="00673DE1">
        <w:tc>
          <w:tcPr>
            <w:tcW w:w="1129" w:type="dxa"/>
          </w:tcPr>
          <w:p w14:paraId="2E12F0F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1.16.13.</w:t>
            </w:r>
          </w:p>
        </w:tc>
        <w:tc>
          <w:tcPr>
            <w:tcW w:w="5103" w:type="dxa"/>
          </w:tcPr>
          <w:p w14:paraId="27B3A11B" w14:textId="77777777" w:rsidR="00401753" w:rsidRPr="009D75FD" w:rsidRDefault="00401753" w:rsidP="00F673D4">
            <w:pPr>
              <w:tabs>
                <w:tab w:val="left" w:pos="1701"/>
              </w:tabs>
              <w:jc w:val="both"/>
              <w:rPr>
                <w:rFonts w:ascii="Tahoma" w:eastAsia="Times New Roman" w:hAnsi="Tahoma" w:cs="Tahoma"/>
              </w:rPr>
            </w:pPr>
            <w:r w:rsidRPr="009D75FD">
              <w:rPr>
                <w:rFonts w:ascii="Tahoma" w:eastAsia="Times New Roman" w:hAnsi="Tahoma" w:cs="Tahoma"/>
              </w:rPr>
              <w:t xml:space="preserve">Нанесение маркировки, диспетчерских наименований, знаков безопасности </w:t>
            </w:r>
          </w:p>
        </w:tc>
        <w:tc>
          <w:tcPr>
            <w:tcW w:w="3402" w:type="dxa"/>
          </w:tcPr>
          <w:p w14:paraId="31384D1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16C9EBA2" w14:textId="77777777" w:rsidTr="00673DE1">
        <w:tc>
          <w:tcPr>
            <w:tcW w:w="1129" w:type="dxa"/>
          </w:tcPr>
          <w:p w14:paraId="64916EB2"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1.16.14.</w:t>
            </w:r>
          </w:p>
        </w:tc>
        <w:tc>
          <w:tcPr>
            <w:tcW w:w="5103" w:type="dxa"/>
          </w:tcPr>
          <w:p w14:paraId="3A509E72"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Частичная разборка аппаратов, чистка промывка механических и контактных деталей.</w:t>
            </w:r>
          </w:p>
        </w:tc>
        <w:tc>
          <w:tcPr>
            <w:tcW w:w="3402" w:type="dxa"/>
          </w:tcPr>
          <w:p w14:paraId="41DB57F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99506D1" w14:textId="77777777" w:rsidTr="00673DE1">
        <w:tc>
          <w:tcPr>
            <w:tcW w:w="1129" w:type="dxa"/>
          </w:tcPr>
          <w:p w14:paraId="5B615DF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1.16.15.</w:t>
            </w:r>
          </w:p>
        </w:tc>
        <w:tc>
          <w:tcPr>
            <w:tcW w:w="5103" w:type="dxa"/>
          </w:tcPr>
          <w:p w14:paraId="415EF52B"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 xml:space="preserve">Выявление дефектных аппаратов их замена </w:t>
            </w:r>
          </w:p>
        </w:tc>
        <w:tc>
          <w:tcPr>
            <w:tcW w:w="3402" w:type="dxa"/>
          </w:tcPr>
          <w:p w14:paraId="72F0590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35E1EEEF" w14:textId="77777777" w:rsidTr="00673DE1">
        <w:tc>
          <w:tcPr>
            <w:tcW w:w="1129" w:type="dxa"/>
          </w:tcPr>
          <w:p w14:paraId="3533314E"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1.16.16.</w:t>
            </w:r>
          </w:p>
        </w:tc>
        <w:tc>
          <w:tcPr>
            <w:tcW w:w="5103" w:type="dxa"/>
          </w:tcPr>
          <w:p w14:paraId="07F74BB7" w14:textId="77777777" w:rsidR="00401753" w:rsidRPr="009D75FD" w:rsidRDefault="00401753" w:rsidP="00F673D4">
            <w:pPr>
              <w:tabs>
                <w:tab w:val="left" w:pos="1440"/>
                <w:tab w:val="num" w:pos="1713"/>
              </w:tabs>
              <w:jc w:val="both"/>
              <w:rPr>
                <w:rFonts w:ascii="Tahoma" w:eastAsia="Times New Roman" w:hAnsi="Tahoma" w:cs="Tahoma"/>
              </w:rPr>
            </w:pPr>
            <w:r w:rsidRPr="009D75FD">
              <w:rPr>
                <w:rFonts w:ascii="Tahoma" w:eastAsia="Times New Roman" w:hAnsi="Tahoma" w:cs="Tahoma"/>
              </w:rPr>
              <w:t>Зачистка и шлифовка всех контактных поверхностей.</w:t>
            </w:r>
          </w:p>
        </w:tc>
        <w:tc>
          <w:tcPr>
            <w:tcW w:w="3402" w:type="dxa"/>
          </w:tcPr>
          <w:p w14:paraId="35205EC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00C94403" w14:textId="77777777" w:rsidTr="00673DE1">
        <w:tc>
          <w:tcPr>
            <w:tcW w:w="1129" w:type="dxa"/>
          </w:tcPr>
          <w:p w14:paraId="3798287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1.16.17.</w:t>
            </w:r>
          </w:p>
        </w:tc>
        <w:tc>
          <w:tcPr>
            <w:tcW w:w="5103" w:type="dxa"/>
          </w:tcPr>
          <w:p w14:paraId="6354DDFA" w14:textId="1F8A24EC" w:rsidR="00401753" w:rsidRPr="009D75FD" w:rsidRDefault="00401753" w:rsidP="00F673D4">
            <w:pPr>
              <w:tabs>
                <w:tab w:val="left" w:pos="1440"/>
              </w:tabs>
              <w:contextualSpacing/>
              <w:jc w:val="both"/>
              <w:rPr>
                <w:rFonts w:ascii="Tahoma" w:eastAsia="Times New Roman" w:hAnsi="Tahoma" w:cs="Tahoma"/>
              </w:rPr>
            </w:pPr>
            <w:r w:rsidRPr="009D75FD">
              <w:rPr>
                <w:rFonts w:ascii="Tahoma" w:eastAsia="Times New Roman" w:hAnsi="Tahoma" w:cs="Tahoma"/>
              </w:rPr>
              <w:t xml:space="preserve">Проверка и регулировка плотности и </w:t>
            </w:r>
            <w:r w:rsidR="00927107" w:rsidRPr="009D75FD">
              <w:rPr>
                <w:rFonts w:ascii="Tahoma" w:eastAsia="Times New Roman" w:hAnsi="Tahoma" w:cs="Tahoma"/>
              </w:rPr>
              <w:t>одновременности</w:t>
            </w:r>
            <w:r w:rsidRPr="009D75FD">
              <w:rPr>
                <w:rFonts w:ascii="Tahoma" w:eastAsia="Times New Roman" w:hAnsi="Tahoma" w:cs="Tahoma"/>
              </w:rPr>
              <w:t xml:space="preserve"> включения соответствующих контактов.</w:t>
            </w:r>
          </w:p>
        </w:tc>
        <w:tc>
          <w:tcPr>
            <w:tcW w:w="3402" w:type="dxa"/>
          </w:tcPr>
          <w:p w14:paraId="49D4B8F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A955D91" w14:textId="77777777" w:rsidTr="00673DE1">
        <w:tc>
          <w:tcPr>
            <w:tcW w:w="1129" w:type="dxa"/>
          </w:tcPr>
          <w:p w14:paraId="4442DDD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1.16.18.</w:t>
            </w:r>
          </w:p>
        </w:tc>
        <w:tc>
          <w:tcPr>
            <w:tcW w:w="5103" w:type="dxa"/>
          </w:tcPr>
          <w:p w14:paraId="544638A8"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исправности дугогасительных камер и перегородок.</w:t>
            </w:r>
          </w:p>
        </w:tc>
        <w:tc>
          <w:tcPr>
            <w:tcW w:w="3402" w:type="dxa"/>
          </w:tcPr>
          <w:p w14:paraId="24F8746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2316F8C" w14:textId="77777777" w:rsidTr="00673DE1">
        <w:tc>
          <w:tcPr>
            <w:tcW w:w="1129" w:type="dxa"/>
          </w:tcPr>
          <w:p w14:paraId="7F336395"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1.16.19.</w:t>
            </w:r>
          </w:p>
        </w:tc>
        <w:tc>
          <w:tcPr>
            <w:tcW w:w="5103" w:type="dxa"/>
          </w:tcPr>
          <w:p w14:paraId="71803826"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качества опрессовки наконечников кабельных линий.</w:t>
            </w:r>
          </w:p>
        </w:tc>
        <w:tc>
          <w:tcPr>
            <w:tcW w:w="3402" w:type="dxa"/>
          </w:tcPr>
          <w:p w14:paraId="5EF6EEBB"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8024627" w14:textId="77777777" w:rsidTr="00673DE1">
        <w:tc>
          <w:tcPr>
            <w:tcW w:w="1129" w:type="dxa"/>
          </w:tcPr>
          <w:p w14:paraId="7D91321C" w14:textId="3FF356C4"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1.</w:t>
            </w:r>
            <w:r w:rsidR="00401753" w:rsidRPr="009D75FD">
              <w:rPr>
                <w:rFonts w:ascii="Tahoma" w:eastAsia="Times New Roman" w:hAnsi="Tahoma" w:cs="Tahoma"/>
              </w:rPr>
              <w:t>16.2</w:t>
            </w:r>
            <w:r w:rsidRPr="009D75FD">
              <w:rPr>
                <w:rFonts w:ascii="Tahoma" w:eastAsia="Times New Roman" w:hAnsi="Tahoma" w:cs="Tahoma"/>
              </w:rPr>
              <w:t>0</w:t>
            </w:r>
          </w:p>
        </w:tc>
        <w:tc>
          <w:tcPr>
            <w:tcW w:w="5103" w:type="dxa"/>
          </w:tcPr>
          <w:p w14:paraId="463C5DB9"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Проверка опорных изоляторов, изоляционных втулок.</w:t>
            </w:r>
          </w:p>
        </w:tc>
        <w:tc>
          <w:tcPr>
            <w:tcW w:w="3402" w:type="dxa"/>
          </w:tcPr>
          <w:p w14:paraId="14E45E4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081D363" w14:textId="77777777" w:rsidTr="00673DE1">
        <w:tc>
          <w:tcPr>
            <w:tcW w:w="1129" w:type="dxa"/>
          </w:tcPr>
          <w:p w14:paraId="2A4A1704" w14:textId="016FEDCC"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1.</w:t>
            </w:r>
            <w:r w:rsidR="00401753" w:rsidRPr="009D75FD">
              <w:rPr>
                <w:rFonts w:ascii="Tahoma" w:eastAsia="Times New Roman" w:hAnsi="Tahoma" w:cs="Tahoma"/>
              </w:rPr>
              <w:t>16.2</w:t>
            </w:r>
            <w:r w:rsidRPr="009D75FD">
              <w:rPr>
                <w:rFonts w:ascii="Tahoma" w:eastAsia="Times New Roman" w:hAnsi="Tahoma" w:cs="Tahoma"/>
              </w:rPr>
              <w:t>1</w:t>
            </w:r>
            <w:r w:rsidR="00401753" w:rsidRPr="009D75FD">
              <w:rPr>
                <w:rFonts w:ascii="Tahoma" w:eastAsia="Times New Roman" w:hAnsi="Tahoma" w:cs="Tahoma"/>
              </w:rPr>
              <w:t>.</w:t>
            </w:r>
          </w:p>
        </w:tc>
        <w:tc>
          <w:tcPr>
            <w:tcW w:w="5103" w:type="dxa"/>
          </w:tcPr>
          <w:p w14:paraId="7761CDEA" w14:textId="77777777" w:rsidR="00401753" w:rsidRPr="009D75FD" w:rsidRDefault="00401753" w:rsidP="00F673D4">
            <w:pPr>
              <w:tabs>
                <w:tab w:val="left" w:pos="1701"/>
              </w:tabs>
              <w:contextualSpacing/>
              <w:jc w:val="both"/>
              <w:rPr>
                <w:rFonts w:ascii="Tahoma" w:eastAsia="Times New Roman" w:hAnsi="Tahoma" w:cs="Tahoma"/>
              </w:rPr>
            </w:pPr>
            <w:r w:rsidRPr="009D75FD">
              <w:rPr>
                <w:rFonts w:ascii="Tahoma" w:eastAsia="Times New Roman" w:hAnsi="Tahoma" w:cs="Tahoma"/>
              </w:rPr>
              <w:t>Замена неисправных опорных изоляторов и изоляционных втулок.</w:t>
            </w:r>
          </w:p>
        </w:tc>
        <w:tc>
          <w:tcPr>
            <w:tcW w:w="3402" w:type="dxa"/>
          </w:tcPr>
          <w:p w14:paraId="7E25859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132C084" w14:textId="77777777" w:rsidTr="00673DE1">
        <w:tc>
          <w:tcPr>
            <w:tcW w:w="1129" w:type="dxa"/>
          </w:tcPr>
          <w:p w14:paraId="0F972A0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1.16.22.</w:t>
            </w:r>
          </w:p>
        </w:tc>
        <w:tc>
          <w:tcPr>
            <w:tcW w:w="5103" w:type="dxa"/>
          </w:tcPr>
          <w:p w14:paraId="3532FBD9"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Измерение сопротивления изоляции.</w:t>
            </w:r>
          </w:p>
        </w:tc>
        <w:tc>
          <w:tcPr>
            <w:tcW w:w="3402" w:type="dxa"/>
          </w:tcPr>
          <w:p w14:paraId="7FF47B7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7435E3C" w14:textId="77777777" w:rsidTr="00673DE1">
        <w:tc>
          <w:tcPr>
            <w:tcW w:w="9634" w:type="dxa"/>
            <w:gridSpan w:val="3"/>
          </w:tcPr>
          <w:p w14:paraId="73107678" w14:textId="77777777" w:rsidR="00401753" w:rsidRPr="009D75FD" w:rsidRDefault="00401753" w:rsidP="00AD46DF">
            <w:pPr>
              <w:keepNext/>
              <w:jc w:val="center"/>
              <w:outlineLvl w:val="0"/>
              <w:rPr>
                <w:rFonts w:ascii="Tahoma" w:eastAsia="Times New Roman" w:hAnsi="Tahoma" w:cs="Tahoma"/>
                <w:b/>
                <w:caps/>
              </w:rPr>
            </w:pPr>
            <w:r w:rsidRPr="009D75FD">
              <w:rPr>
                <w:rFonts w:ascii="Tahoma" w:eastAsia="Times New Roman" w:hAnsi="Tahoma" w:cs="Tahoma"/>
                <w:b/>
                <w:caps/>
              </w:rPr>
              <w:t>2. Перечень УСЛУГ по техническому обслуживанию</w:t>
            </w:r>
          </w:p>
          <w:p w14:paraId="599DD6B9" w14:textId="77777777" w:rsidR="00401753" w:rsidRPr="009D75FD" w:rsidRDefault="00401753" w:rsidP="00AD46DF">
            <w:pPr>
              <w:keepNext/>
              <w:jc w:val="center"/>
              <w:outlineLvl w:val="0"/>
              <w:rPr>
                <w:rFonts w:ascii="Tahoma" w:eastAsia="Times New Roman" w:hAnsi="Tahoma" w:cs="Tahoma"/>
                <w:bCs/>
              </w:rPr>
            </w:pPr>
            <w:r w:rsidRPr="009D75FD">
              <w:rPr>
                <w:rFonts w:ascii="Tahoma" w:eastAsia="Times New Roman" w:hAnsi="Tahoma" w:cs="Tahoma"/>
                <w:b/>
                <w:caps/>
              </w:rPr>
              <w:t>АСУВ с водяными калориферами</w:t>
            </w:r>
          </w:p>
        </w:tc>
      </w:tr>
      <w:tr w:rsidR="00401753" w:rsidRPr="009D75FD" w14:paraId="09F95E71" w14:textId="77777777" w:rsidTr="00673DE1">
        <w:tc>
          <w:tcPr>
            <w:tcW w:w="1129" w:type="dxa"/>
          </w:tcPr>
          <w:p w14:paraId="0E82F44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2.1.1.</w:t>
            </w:r>
          </w:p>
        </w:tc>
        <w:tc>
          <w:tcPr>
            <w:tcW w:w="5103" w:type="dxa"/>
          </w:tcPr>
          <w:p w14:paraId="50E1D80D"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в</w:t>
            </w:r>
            <w:r w:rsidRPr="009D75FD">
              <w:rPr>
                <w:rFonts w:ascii="Tahoma" w:eastAsia="Times New Roman" w:hAnsi="Tahoma" w:cs="Tahoma"/>
              </w:rPr>
              <w:t>нешний осмотр оборудования.</w:t>
            </w:r>
          </w:p>
        </w:tc>
        <w:tc>
          <w:tcPr>
            <w:tcW w:w="3402" w:type="dxa"/>
          </w:tcPr>
          <w:p w14:paraId="032A548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3 раза в неделю</w:t>
            </w:r>
          </w:p>
        </w:tc>
      </w:tr>
      <w:tr w:rsidR="00401753" w:rsidRPr="009D75FD" w14:paraId="6D73F4B5" w14:textId="77777777" w:rsidTr="00673DE1">
        <w:tc>
          <w:tcPr>
            <w:tcW w:w="1129" w:type="dxa"/>
          </w:tcPr>
          <w:p w14:paraId="3EA8CCA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2.1.2.</w:t>
            </w:r>
          </w:p>
        </w:tc>
        <w:tc>
          <w:tcPr>
            <w:tcW w:w="5103" w:type="dxa"/>
          </w:tcPr>
          <w:p w14:paraId="6CBFE498"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п</w:t>
            </w:r>
            <w:r w:rsidRPr="009D75FD">
              <w:rPr>
                <w:rFonts w:ascii="Tahoma" w:eastAsia="Times New Roman" w:hAnsi="Tahoma" w:cs="Tahoma"/>
              </w:rPr>
              <w:t>роверка работы электроприводов клапанов КЗР и КВУ.</w:t>
            </w:r>
          </w:p>
        </w:tc>
        <w:tc>
          <w:tcPr>
            <w:tcW w:w="3402" w:type="dxa"/>
          </w:tcPr>
          <w:p w14:paraId="18B1862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90F99B6" w14:textId="77777777" w:rsidTr="00673DE1">
        <w:tc>
          <w:tcPr>
            <w:tcW w:w="1129" w:type="dxa"/>
          </w:tcPr>
          <w:p w14:paraId="147FB799"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2.1.3.</w:t>
            </w:r>
          </w:p>
        </w:tc>
        <w:tc>
          <w:tcPr>
            <w:tcW w:w="5103" w:type="dxa"/>
          </w:tcPr>
          <w:p w14:paraId="02B3152B"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О</w:t>
            </w:r>
            <w:r w:rsidRPr="009D75FD">
              <w:rPr>
                <w:rFonts w:ascii="Tahoma" w:eastAsia="Times New Roman" w:hAnsi="Tahoma" w:cs="Tahoma"/>
              </w:rPr>
              <w:t>смотр датчиков температуры, доливка масла в карманы.</w:t>
            </w:r>
          </w:p>
        </w:tc>
        <w:tc>
          <w:tcPr>
            <w:tcW w:w="3402" w:type="dxa"/>
          </w:tcPr>
          <w:p w14:paraId="2B3FC90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3 раза в неделю</w:t>
            </w:r>
          </w:p>
        </w:tc>
      </w:tr>
      <w:tr w:rsidR="00401753" w:rsidRPr="009D75FD" w14:paraId="36FCD591" w14:textId="77777777" w:rsidTr="00673DE1">
        <w:tc>
          <w:tcPr>
            <w:tcW w:w="1129" w:type="dxa"/>
          </w:tcPr>
          <w:p w14:paraId="7688C43D"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2.1.4.</w:t>
            </w:r>
          </w:p>
        </w:tc>
        <w:tc>
          <w:tcPr>
            <w:tcW w:w="5103" w:type="dxa"/>
          </w:tcPr>
          <w:p w14:paraId="77DD524A"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п</w:t>
            </w:r>
            <w:r w:rsidRPr="009D75FD">
              <w:rPr>
                <w:rFonts w:ascii="Tahoma" w:eastAsia="Times New Roman" w:hAnsi="Tahoma" w:cs="Tahoma"/>
              </w:rPr>
              <w:t>роверка срабатывания защит: по Т воды; по Т воздуха.</w:t>
            </w:r>
          </w:p>
        </w:tc>
        <w:tc>
          <w:tcPr>
            <w:tcW w:w="3402" w:type="dxa"/>
          </w:tcPr>
          <w:p w14:paraId="00AAE41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4A7F1345" w14:textId="77777777" w:rsidTr="00673DE1">
        <w:tc>
          <w:tcPr>
            <w:tcW w:w="1129" w:type="dxa"/>
          </w:tcPr>
          <w:p w14:paraId="1C99F0A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2.1.5.</w:t>
            </w:r>
          </w:p>
        </w:tc>
        <w:tc>
          <w:tcPr>
            <w:tcW w:w="5103" w:type="dxa"/>
          </w:tcPr>
          <w:p w14:paraId="58B1CE7E"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п</w:t>
            </w:r>
            <w:r w:rsidRPr="009D75FD">
              <w:rPr>
                <w:rFonts w:ascii="Tahoma" w:eastAsia="Times New Roman" w:hAnsi="Tahoma" w:cs="Tahoma"/>
              </w:rPr>
              <w:t>роверка работы ШУ приточной системы.</w:t>
            </w:r>
          </w:p>
        </w:tc>
        <w:tc>
          <w:tcPr>
            <w:tcW w:w="3402" w:type="dxa"/>
          </w:tcPr>
          <w:p w14:paraId="384BAED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BC0FCDE" w14:textId="77777777" w:rsidTr="00673DE1">
        <w:tc>
          <w:tcPr>
            <w:tcW w:w="1129" w:type="dxa"/>
          </w:tcPr>
          <w:p w14:paraId="08131B8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2.1.6.</w:t>
            </w:r>
          </w:p>
        </w:tc>
        <w:tc>
          <w:tcPr>
            <w:tcW w:w="5103" w:type="dxa"/>
          </w:tcPr>
          <w:p w14:paraId="6012EABE"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п</w:t>
            </w:r>
            <w:r w:rsidRPr="009D75FD">
              <w:rPr>
                <w:rFonts w:ascii="Tahoma" w:eastAsia="Times New Roman" w:hAnsi="Tahoma" w:cs="Tahoma"/>
              </w:rPr>
              <w:t>роверка уставок контроллера.</w:t>
            </w:r>
          </w:p>
        </w:tc>
        <w:tc>
          <w:tcPr>
            <w:tcW w:w="3402" w:type="dxa"/>
          </w:tcPr>
          <w:p w14:paraId="50C474C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6D227C0" w14:textId="77777777" w:rsidTr="00673DE1">
        <w:tc>
          <w:tcPr>
            <w:tcW w:w="1129" w:type="dxa"/>
          </w:tcPr>
          <w:p w14:paraId="55B18CD1"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caps/>
              </w:rPr>
              <w:t>2.1.7.</w:t>
            </w:r>
          </w:p>
        </w:tc>
        <w:tc>
          <w:tcPr>
            <w:tcW w:w="5103" w:type="dxa"/>
          </w:tcPr>
          <w:p w14:paraId="1774024C" w14:textId="77777777" w:rsidR="00401753" w:rsidRPr="009D75FD" w:rsidRDefault="00401753" w:rsidP="00F673D4">
            <w:pPr>
              <w:tabs>
                <w:tab w:val="left" w:pos="1440"/>
              </w:tabs>
              <w:jc w:val="both"/>
              <w:rPr>
                <w:rFonts w:ascii="Tahoma" w:eastAsia="Times New Roman" w:hAnsi="Tahoma" w:cs="Tahoma"/>
                <w:b/>
                <w:caps/>
              </w:rPr>
            </w:pPr>
            <w:r w:rsidRPr="009D75FD">
              <w:rPr>
                <w:rFonts w:ascii="Tahoma" w:eastAsia="Times New Roman" w:hAnsi="Tahoma" w:cs="Tahoma"/>
                <w:caps/>
              </w:rPr>
              <w:t>о</w:t>
            </w:r>
            <w:r w:rsidRPr="009D75FD">
              <w:rPr>
                <w:rFonts w:ascii="Tahoma" w:eastAsia="Times New Roman" w:hAnsi="Tahoma" w:cs="Tahoma"/>
              </w:rPr>
              <w:t>смотр датчика загрязнения фильтра.</w:t>
            </w:r>
          </w:p>
        </w:tc>
        <w:tc>
          <w:tcPr>
            <w:tcW w:w="3402" w:type="dxa"/>
          </w:tcPr>
          <w:p w14:paraId="5888E551"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7361FD18" w14:textId="77777777" w:rsidTr="00673DE1">
        <w:tc>
          <w:tcPr>
            <w:tcW w:w="1129" w:type="dxa"/>
          </w:tcPr>
          <w:p w14:paraId="174BA3A1" w14:textId="77777777" w:rsidR="00401753" w:rsidRPr="009D75FD" w:rsidRDefault="00401753" w:rsidP="00F673D4">
            <w:pPr>
              <w:tabs>
                <w:tab w:val="num" w:pos="1560"/>
              </w:tabs>
              <w:jc w:val="both"/>
              <w:rPr>
                <w:rFonts w:ascii="Tahoma" w:eastAsia="Times New Roman" w:hAnsi="Tahoma" w:cs="Tahoma"/>
              </w:rPr>
            </w:pPr>
          </w:p>
        </w:tc>
        <w:tc>
          <w:tcPr>
            <w:tcW w:w="5103" w:type="dxa"/>
          </w:tcPr>
          <w:p w14:paraId="4BD117C7"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Ревизия/регулировка балансировочного клапана узла теплоснабжения калорифера.</w:t>
            </w:r>
          </w:p>
          <w:p w14:paraId="2F8A014A" w14:textId="77777777" w:rsidR="00401753" w:rsidRPr="009D75FD" w:rsidRDefault="00401753" w:rsidP="00F673D4">
            <w:pPr>
              <w:keepNext/>
              <w:jc w:val="both"/>
              <w:outlineLvl w:val="0"/>
              <w:rPr>
                <w:rFonts w:ascii="Tahoma" w:eastAsia="Times New Roman" w:hAnsi="Tahoma" w:cs="Tahoma"/>
                <w:b/>
                <w:caps/>
              </w:rPr>
            </w:pPr>
          </w:p>
        </w:tc>
        <w:tc>
          <w:tcPr>
            <w:tcW w:w="3402" w:type="dxa"/>
          </w:tcPr>
          <w:p w14:paraId="5C603F1C"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1EFDA24D" w14:textId="77777777" w:rsidTr="00673DE1">
        <w:tc>
          <w:tcPr>
            <w:tcW w:w="1129" w:type="dxa"/>
          </w:tcPr>
          <w:p w14:paraId="11377F74"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2.1.8.</w:t>
            </w:r>
          </w:p>
        </w:tc>
        <w:tc>
          <w:tcPr>
            <w:tcW w:w="5103" w:type="dxa"/>
          </w:tcPr>
          <w:p w14:paraId="192130D4" w14:textId="77777777" w:rsidR="00401753" w:rsidRPr="009D75FD" w:rsidRDefault="00401753" w:rsidP="00F673D4">
            <w:pPr>
              <w:keepNext/>
              <w:jc w:val="both"/>
              <w:outlineLvl w:val="0"/>
              <w:rPr>
                <w:rFonts w:ascii="Tahoma" w:eastAsia="Times New Roman" w:hAnsi="Tahoma" w:cs="Tahoma"/>
                <w:b/>
                <w:caps/>
              </w:rPr>
            </w:pPr>
            <w:r w:rsidRPr="009D75FD">
              <w:rPr>
                <w:rFonts w:ascii="Tahoma" w:eastAsia="Times New Roman" w:hAnsi="Tahoma" w:cs="Tahoma"/>
              </w:rPr>
              <w:t>Регулировка электроприводов КЗР и КВУ.</w:t>
            </w:r>
          </w:p>
        </w:tc>
        <w:tc>
          <w:tcPr>
            <w:tcW w:w="3402" w:type="dxa"/>
          </w:tcPr>
          <w:p w14:paraId="295AE486"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FB9F69A" w14:textId="77777777" w:rsidTr="00673DE1">
        <w:tc>
          <w:tcPr>
            <w:tcW w:w="1129" w:type="dxa"/>
          </w:tcPr>
          <w:p w14:paraId="0348319A"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2.1.9</w:t>
            </w:r>
          </w:p>
        </w:tc>
        <w:tc>
          <w:tcPr>
            <w:tcW w:w="5103" w:type="dxa"/>
          </w:tcPr>
          <w:p w14:paraId="03A39B52" w14:textId="77777777" w:rsidR="00401753" w:rsidRPr="009D75FD" w:rsidRDefault="00401753" w:rsidP="00F673D4">
            <w:pPr>
              <w:keepNext/>
              <w:jc w:val="both"/>
              <w:outlineLvl w:val="0"/>
              <w:rPr>
                <w:rFonts w:ascii="Tahoma" w:eastAsia="Times New Roman" w:hAnsi="Tahoma" w:cs="Tahoma"/>
              </w:rPr>
            </w:pPr>
            <w:r w:rsidRPr="009D75FD">
              <w:rPr>
                <w:rFonts w:ascii="Tahoma" w:eastAsia="Times New Roman" w:hAnsi="Tahoma" w:cs="Tahoma"/>
              </w:rPr>
              <w:t>Ревизия/ регулировка термостата защиты калориферов от перемораживания.</w:t>
            </w:r>
          </w:p>
        </w:tc>
        <w:tc>
          <w:tcPr>
            <w:tcW w:w="3402" w:type="dxa"/>
          </w:tcPr>
          <w:p w14:paraId="368A390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546B28A5" w14:textId="77777777" w:rsidTr="00673DE1">
        <w:tc>
          <w:tcPr>
            <w:tcW w:w="1129" w:type="dxa"/>
          </w:tcPr>
          <w:p w14:paraId="4C3670A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lastRenderedPageBreak/>
              <w:t>2.1.10</w:t>
            </w:r>
          </w:p>
        </w:tc>
        <w:tc>
          <w:tcPr>
            <w:tcW w:w="5103" w:type="dxa"/>
          </w:tcPr>
          <w:p w14:paraId="5F8C7023" w14:textId="32FBAD3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Ревизия оборудования силового щита вент</w:t>
            </w:r>
            <w:r w:rsidR="00927107" w:rsidRPr="009D75FD">
              <w:rPr>
                <w:rFonts w:ascii="Tahoma" w:eastAsia="Times New Roman" w:hAnsi="Tahoma" w:cs="Tahoma"/>
              </w:rPr>
              <w:t xml:space="preserve">. </w:t>
            </w:r>
            <w:r w:rsidRPr="009D75FD">
              <w:rPr>
                <w:rFonts w:ascii="Tahoma" w:eastAsia="Times New Roman" w:hAnsi="Tahoma" w:cs="Tahoma"/>
              </w:rPr>
              <w:t>установок:</w:t>
            </w:r>
          </w:p>
          <w:p w14:paraId="29B6D4C5"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автоматический выключатель 1-но полюсной 2 шт.;</w:t>
            </w:r>
          </w:p>
          <w:p w14:paraId="660D4C2D"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автоматический выключатель 3-х полюсной 5 шт.;</w:t>
            </w:r>
          </w:p>
          <w:p w14:paraId="2730468C"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магнитный пускатель 4 шт.;</w:t>
            </w:r>
          </w:p>
          <w:p w14:paraId="020F276E"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реле промежуточное 2 шт.;</w:t>
            </w:r>
          </w:p>
          <w:p w14:paraId="1A684DC7"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реле контроля фаз 1 шт.;</w:t>
            </w:r>
          </w:p>
          <w:p w14:paraId="2E7C8238"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ключ управления 1 шт.;</w:t>
            </w:r>
          </w:p>
          <w:p w14:paraId="799C6E4A"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xml:space="preserve">- кнопки управления 8 шт.; </w:t>
            </w:r>
          </w:p>
          <w:p w14:paraId="014005D2" w14:textId="77777777" w:rsidR="00401753" w:rsidRPr="009D75FD" w:rsidRDefault="00401753" w:rsidP="00F673D4">
            <w:pPr>
              <w:tabs>
                <w:tab w:val="left" w:pos="1080"/>
              </w:tabs>
              <w:jc w:val="both"/>
              <w:rPr>
                <w:rFonts w:ascii="Tahoma" w:eastAsia="Times New Roman" w:hAnsi="Tahoma" w:cs="Tahoma"/>
              </w:rPr>
            </w:pPr>
            <w:r w:rsidRPr="009D75FD">
              <w:rPr>
                <w:rFonts w:ascii="Tahoma" w:eastAsia="Times New Roman" w:hAnsi="Tahoma" w:cs="Tahoma"/>
              </w:rPr>
              <w:t>- арматура сигнальная 4 шт.;</w:t>
            </w:r>
          </w:p>
          <w:p w14:paraId="102C035D" w14:textId="77777777" w:rsidR="00401753" w:rsidRPr="009D75FD" w:rsidRDefault="00401753" w:rsidP="00F673D4">
            <w:pPr>
              <w:tabs>
                <w:tab w:val="left" w:pos="1080"/>
              </w:tabs>
              <w:jc w:val="both"/>
              <w:rPr>
                <w:rFonts w:ascii="Tahoma" w:eastAsia="Times New Roman" w:hAnsi="Tahoma" w:cs="Tahoma"/>
                <w:b/>
                <w:caps/>
              </w:rPr>
            </w:pPr>
            <w:r w:rsidRPr="009D75FD">
              <w:rPr>
                <w:rFonts w:ascii="Tahoma" w:eastAsia="Times New Roman" w:hAnsi="Tahoma" w:cs="Tahoma"/>
              </w:rPr>
              <w:t>- ревизия блока питания контроллера 1 шт.</w:t>
            </w:r>
          </w:p>
        </w:tc>
        <w:tc>
          <w:tcPr>
            <w:tcW w:w="3402" w:type="dxa"/>
          </w:tcPr>
          <w:p w14:paraId="0389B18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неделю</w:t>
            </w:r>
          </w:p>
        </w:tc>
      </w:tr>
      <w:tr w:rsidR="00401753" w:rsidRPr="009D75FD" w14:paraId="10C1F32D" w14:textId="77777777" w:rsidTr="00673DE1">
        <w:tc>
          <w:tcPr>
            <w:tcW w:w="1129" w:type="dxa"/>
          </w:tcPr>
          <w:p w14:paraId="2E03196C"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2.1.11</w:t>
            </w:r>
          </w:p>
        </w:tc>
        <w:tc>
          <w:tcPr>
            <w:tcW w:w="5103" w:type="dxa"/>
          </w:tcPr>
          <w:p w14:paraId="47F30D5D"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Программирование контроллера</w:t>
            </w:r>
          </w:p>
        </w:tc>
        <w:tc>
          <w:tcPr>
            <w:tcW w:w="3402" w:type="dxa"/>
          </w:tcPr>
          <w:p w14:paraId="52548D6A" w14:textId="5949178A"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47CC05BB" w14:textId="77777777" w:rsidTr="00673DE1">
        <w:tc>
          <w:tcPr>
            <w:tcW w:w="1129" w:type="dxa"/>
          </w:tcPr>
          <w:p w14:paraId="7B9ACCC0"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2.1.12</w:t>
            </w:r>
          </w:p>
        </w:tc>
        <w:tc>
          <w:tcPr>
            <w:tcW w:w="5103" w:type="dxa"/>
          </w:tcPr>
          <w:p w14:paraId="7CADE5EC"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Ревизия/регулировка сигнализации засорения воздушного фильтра.</w:t>
            </w:r>
          </w:p>
        </w:tc>
        <w:tc>
          <w:tcPr>
            <w:tcW w:w="3402" w:type="dxa"/>
          </w:tcPr>
          <w:p w14:paraId="365A7876" w14:textId="77BA1E92"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7617D87F" w14:textId="77777777" w:rsidTr="00673DE1">
        <w:tc>
          <w:tcPr>
            <w:tcW w:w="1129" w:type="dxa"/>
          </w:tcPr>
          <w:p w14:paraId="7904BFFB"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2.1.13</w:t>
            </w:r>
          </w:p>
        </w:tc>
        <w:tc>
          <w:tcPr>
            <w:tcW w:w="5103" w:type="dxa"/>
          </w:tcPr>
          <w:p w14:paraId="4645F359" w14:textId="57B0C83D"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Наладка АСУВ вент</w:t>
            </w:r>
            <w:r w:rsidR="00927107" w:rsidRPr="009D75FD">
              <w:rPr>
                <w:rFonts w:ascii="Tahoma" w:eastAsia="Times New Roman" w:hAnsi="Tahoma" w:cs="Tahoma"/>
              </w:rPr>
              <w:t xml:space="preserve">. </w:t>
            </w:r>
            <w:r w:rsidRPr="009D75FD">
              <w:rPr>
                <w:rFonts w:ascii="Tahoma" w:eastAsia="Times New Roman" w:hAnsi="Tahoma" w:cs="Tahoma"/>
              </w:rPr>
              <w:t>установки с регулировкой температуры приточного воздуха и обратного теплоносителя.</w:t>
            </w:r>
          </w:p>
        </w:tc>
        <w:tc>
          <w:tcPr>
            <w:tcW w:w="3402" w:type="dxa"/>
          </w:tcPr>
          <w:p w14:paraId="04957E38" w14:textId="73017A0C" w:rsidR="00401753" w:rsidRPr="009D75FD" w:rsidRDefault="00E672D1" w:rsidP="00F673D4">
            <w:pPr>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0EFA93D7" w14:textId="77777777" w:rsidTr="00673DE1">
        <w:tc>
          <w:tcPr>
            <w:tcW w:w="1129" w:type="dxa"/>
          </w:tcPr>
          <w:p w14:paraId="0BD97C26" w14:textId="77777777" w:rsidR="00401753" w:rsidRPr="009D75FD" w:rsidRDefault="00401753" w:rsidP="00F673D4">
            <w:pPr>
              <w:tabs>
                <w:tab w:val="num" w:pos="1560"/>
              </w:tabs>
              <w:jc w:val="both"/>
              <w:rPr>
                <w:rFonts w:ascii="Tahoma" w:eastAsia="Times New Roman" w:hAnsi="Tahoma" w:cs="Tahoma"/>
              </w:rPr>
            </w:pPr>
            <w:r w:rsidRPr="009D75FD">
              <w:rPr>
                <w:rFonts w:ascii="Tahoma" w:eastAsia="Times New Roman" w:hAnsi="Tahoma" w:cs="Tahoma"/>
              </w:rPr>
              <w:t>2.1.14</w:t>
            </w:r>
          </w:p>
        </w:tc>
        <w:tc>
          <w:tcPr>
            <w:tcW w:w="5103" w:type="dxa"/>
          </w:tcPr>
          <w:p w14:paraId="317C6298" w14:textId="194EE210" w:rsidR="00401753" w:rsidRPr="009D75FD" w:rsidRDefault="00401753" w:rsidP="00F673D4">
            <w:pPr>
              <w:jc w:val="both"/>
              <w:rPr>
                <w:rFonts w:ascii="Tahoma" w:eastAsia="Times New Roman" w:hAnsi="Tahoma" w:cs="Tahoma"/>
              </w:rPr>
            </w:pPr>
            <w:r w:rsidRPr="009D75FD">
              <w:rPr>
                <w:rFonts w:ascii="Tahoma" w:eastAsia="Times New Roman" w:hAnsi="Tahoma" w:cs="Tahoma"/>
              </w:rPr>
              <w:t>Ревизия/ремонт силовых и сигнальных кабельных линий вент</w:t>
            </w:r>
            <w:r w:rsidR="00927107" w:rsidRPr="009D75FD">
              <w:rPr>
                <w:rFonts w:ascii="Tahoma" w:eastAsia="Times New Roman" w:hAnsi="Tahoma" w:cs="Tahoma"/>
              </w:rPr>
              <w:t xml:space="preserve">. </w:t>
            </w:r>
            <w:r w:rsidRPr="009D75FD">
              <w:rPr>
                <w:rFonts w:ascii="Tahoma" w:eastAsia="Times New Roman" w:hAnsi="Tahoma" w:cs="Tahoma"/>
              </w:rPr>
              <w:t xml:space="preserve">установки </w:t>
            </w:r>
          </w:p>
        </w:tc>
        <w:tc>
          <w:tcPr>
            <w:tcW w:w="3402" w:type="dxa"/>
          </w:tcPr>
          <w:p w14:paraId="0BDF422E" w14:textId="11AC1805"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При необходимости</w:t>
            </w:r>
          </w:p>
        </w:tc>
      </w:tr>
      <w:tr w:rsidR="00401753" w:rsidRPr="009D75FD" w14:paraId="125BDE29" w14:textId="77777777" w:rsidTr="00673DE1">
        <w:tc>
          <w:tcPr>
            <w:tcW w:w="9634" w:type="dxa"/>
            <w:gridSpan w:val="3"/>
          </w:tcPr>
          <w:p w14:paraId="3E064A44" w14:textId="77777777" w:rsidR="00401753" w:rsidRPr="009D75FD" w:rsidRDefault="00401753" w:rsidP="00AD46DF">
            <w:pPr>
              <w:jc w:val="center"/>
              <w:rPr>
                <w:rFonts w:ascii="Tahoma" w:eastAsia="Times New Roman" w:hAnsi="Tahoma" w:cs="Tahoma"/>
                <w:bCs/>
              </w:rPr>
            </w:pPr>
            <w:r w:rsidRPr="009D75FD">
              <w:rPr>
                <w:rFonts w:ascii="Tahoma" w:eastAsia="Times New Roman" w:hAnsi="Tahoma" w:cs="Tahoma"/>
                <w:b/>
                <w:caps/>
              </w:rPr>
              <w:t>3. Перечень УСЛУГ по техническому обслуживанию объектов наружного освещения</w:t>
            </w:r>
          </w:p>
        </w:tc>
      </w:tr>
      <w:tr w:rsidR="00401753" w:rsidRPr="009D75FD" w14:paraId="7FCAD254" w14:textId="77777777" w:rsidTr="00673DE1">
        <w:tc>
          <w:tcPr>
            <w:tcW w:w="1129" w:type="dxa"/>
          </w:tcPr>
          <w:p w14:paraId="69667AFF" w14:textId="11E542E7"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w:t>
            </w:r>
          </w:p>
        </w:tc>
        <w:tc>
          <w:tcPr>
            <w:tcW w:w="5103" w:type="dxa"/>
          </w:tcPr>
          <w:p w14:paraId="1B897A01" w14:textId="77777777" w:rsidR="00401753" w:rsidRPr="009D75FD" w:rsidRDefault="00401753" w:rsidP="00F673D4">
            <w:pPr>
              <w:jc w:val="both"/>
              <w:rPr>
                <w:rFonts w:ascii="Tahoma" w:eastAsia="Times New Roman" w:hAnsi="Tahoma" w:cs="Tahoma"/>
              </w:rPr>
            </w:pPr>
            <w:r w:rsidRPr="009D75FD">
              <w:rPr>
                <w:rFonts w:ascii="Tahoma" w:eastAsia="Times New Roman" w:hAnsi="Tahoma" w:cs="Tahoma"/>
              </w:rPr>
              <w:t>Проверка работоспособности светильников с очисткой их от пыли и грязи.</w:t>
            </w:r>
          </w:p>
        </w:tc>
        <w:tc>
          <w:tcPr>
            <w:tcW w:w="3402" w:type="dxa"/>
          </w:tcPr>
          <w:p w14:paraId="041A4B63"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1A34A97" w14:textId="77777777" w:rsidTr="00673DE1">
        <w:tc>
          <w:tcPr>
            <w:tcW w:w="1129" w:type="dxa"/>
          </w:tcPr>
          <w:p w14:paraId="22F3D7A7" w14:textId="2C51B246"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.1.2.</w:t>
            </w:r>
          </w:p>
        </w:tc>
        <w:tc>
          <w:tcPr>
            <w:tcW w:w="5103" w:type="dxa"/>
          </w:tcPr>
          <w:p w14:paraId="7FA4F44F"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надежности крепления светильников к стенам, к конструкциям.</w:t>
            </w:r>
          </w:p>
        </w:tc>
        <w:tc>
          <w:tcPr>
            <w:tcW w:w="3402" w:type="dxa"/>
          </w:tcPr>
          <w:p w14:paraId="763D8850"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5A992821" w14:textId="77777777" w:rsidTr="00673DE1">
        <w:tc>
          <w:tcPr>
            <w:tcW w:w="1129" w:type="dxa"/>
          </w:tcPr>
          <w:p w14:paraId="6071617D" w14:textId="2C736F63"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.1.3.</w:t>
            </w:r>
          </w:p>
        </w:tc>
        <w:tc>
          <w:tcPr>
            <w:tcW w:w="5103" w:type="dxa"/>
          </w:tcPr>
          <w:p w14:paraId="78B5E20E" w14:textId="77777777" w:rsidR="00401753" w:rsidRPr="009D75FD" w:rsidRDefault="00401753" w:rsidP="00F673D4">
            <w:pPr>
              <w:tabs>
                <w:tab w:val="num" w:pos="-180"/>
              </w:tabs>
              <w:jc w:val="both"/>
              <w:rPr>
                <w:rFonts w:ascii="Tahoma" w:eastAsia="Times New Roman" w:hAnsi="Tahoma" w:cs="Tahoma"/>
              </w:rPr>
            </w:pPr>
            <w:r w:rsidRPr="009D75FD">
              <w:rPr>
                <w:rFonts w:ascii="Tahoma" w:eastAsia="Times New Roman" w:hAnsi="Tahoma" w:cs="Tahoma"/>
              </w:rPr>
              <w:t>Проверка контактных соединений.</w:t>
            </w:r>
          </w:p>
        </w:tc>
        <w:tc>
          <w:tcPr>
            <w:tcW w:w="3402" w:type="dxa"/>
          </w:tcPr>
          <w:p w14:paraId="74AE37A2"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3 месяца (ТО)</w:t>
            </w:r>
          </w:p>
        </w:tc>
      </w:tr>
      <w:tr w:rsidR="00401753" w:rsidRPr="009D75FD" w14:paraId="67B018A8" w14:textId="77777777" w:rsidTr="00673DE1">
        <w:tc>
          <w:tcPr>
            <w:tcW w:w="1129" w:type="dxa"/>
          </w:tcPr>
          <w:p w14:paraId="40A55194" w14:textId="5C0FB9A5"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.1.4.</w:t>
            </w:r>
          </w:p>
        </w:tc>
        <w:tc>
          <w:tcPr>
            <w:tcW w:w="5103" w:type="dxa"/>
          </w:tcPr>
          <w:p w14:paraId="21378192" w14:textId="77777777" w:rsidR="00401753" w:rsidRPr="009D75FD" w:rsidRDefault="00401753" w:rsidP="00F673D4">
            <w:pPr>
              <w:tabs>
                <w:tab w:val="num" w:pos="-180"/>
              </w:tabs>
              <w:jc w:val="both"/>
              <w:rPr>
                <w:rFonts w:ascii="Tahoma" w:eastAsia="Times New Roman" w:hAnsi="Tahoma" w:cs="Tahoma"/>
              </w:rPr>
            </w:pPr>
            <w:r w:rsidRPr="009D75FD">
              <w:rPr>
                <w:rFonts w:ascii="Tahoma" w:eastAsia="Times New Roman" w:hAnsi="Tahoma" w:cs="Tahoma"/>
              </w:rPr>
              <w:t>Проверка соответствия ламп (тип, мощность) типу светильника.</w:t>
            </w:r>
          </w:p>
        </w:tc>
        <w:tc>
          <w:tcPr>
            <w:tcW w:w="3402" w:type="dxa"/>
          </w:tcPr>
          <w:p w14:paraId="6972799B" w14:textId="2595A713" w:rsidR="00401753" w:rsidRPr="009D75FD" w:rsidRDefault="00E672D1" w:rsidP="00F673D4">
            <w:pPr>
              <w:tabs>
                <w:tab w:val="num" w:pos="-180"/>
              </w:tabs>
              <w:jc w:val="both"/>
              <w:rPr>
                <w:rFonts w:ascii="Tahoma" w:eastAsia="Times New Roman" w:hAnsi="Tahoma" w:cs="Tahoma"/>
                <w:bCs/>
              </w:rPr>
            </w:pPr>
            <w:r>
              <w:rPr>
                <w:rFonts w:ascii="Tahoma" w:eastAsia="Times New Roman" w:hAnsi="Tahoma" w:cs="Tahoma"/>
                <w:bCs/>
              </w:rPr>
              <w:t>При необходимости</w:t>
            </w:r>
          </w:p>
        </w:tc>
      </w:tr>
      <w:tr w:rsidR="00401753" w:rsidRPr="009D75FD" w14:paraId="3E88362E" w14:textId="77777777" w:rsidTr="00673DE1">
        <w:tc>
          <w:tcPr>
            <w:tcW w:w="1129" w:type="dxa"/>
          </w:tcPr>
          <w:p w14:paraId="69AECDB4" w14:textId="3A0E04F2"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.1.5.</w:t>
            </w:r>
          </w:p>
        </w:tc>
        <w:tc>
          <w:tcPr>
            <w:tcW w:w="5103" w:type="dxa"/>
          </w:tcPr>
          <w:p w14:paraId="72166913"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Ревизия светильников.</w:t>
            </w:r>
          </w:p>
        </w:tc>
        <w:tc>
          <w:tcPr>
            <w:tcW w:w="3402" w:type="dxa"/>
          </w:tcPr>
          <w:p w14:paraId="60C9F350"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D6D3CD8" w14:textId="77777777" w:rsidTr="00673DE1">
        <w:tc>
          <w:tcPr>
            <w:tcW w:w="1129" w:type="dxa"/>
          </w:tcPr>
          <w:p w14:paraId="0A934EB1" w14:textId="6B3B1726"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.1.6.</w:t>
            </w:r>
          </w:p>
        </w:tc>
        <w:tc>
          <w:tcPr>
            <w:tcW w:w="5103" w:type="dxa"/>
          </w:tcPr>
          <w:p w14:paraId="503E96D2"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Замена светильников.</w:t>
            </w:r>
          </w:p>
        </w:tc>
        <w:tc>
          <w:tcPr>
            <w:tcW w:w="3402" w:type="dxa"/>
          </w:tcPr>
          <w:p w14:paraId="0C2CCAD0"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4EC25133" w14:textId="77777777" w:rsidTr="00673DE1">
        <w:tc>
          <w:tcPr>
            <w:tcW w:w="1129" w:type="dxa"/>
          </w:tcPr>
          <w:p w14:paraId="52C3F58C" w14:textId="77913E68"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.1.7.</w:t>
            </w:r>
          </w:p>
        </w:tc>
        <w:tc>
          <w:tcPr>
            <w:tcW w:w="5103" w:type="dxa"/>
          </w:tcPr>
          <w:p w14:paraId="42AFD5D9" w14:textId="77777777" w:rsidR="00401753" w:rsidRPr="009D75FD" w:rsidRDefault="00401753" w:rsidP="00F673D4">
            <w:pPr>
              <w:tabs>
                <w:tab w:val="num" w:pos="-180"/>
              </w:tabs>
              <w:jc w:val="both"/>
              <w:rPr>
                <w:rFonts w:ascii="Tahoma" w:eastAsia="Times New Roman" w:hAnsi="Tahoma" w:cs="Tahoma"/>
              </w:rPr>
            </w:pPr>
            <w:r w:rsidRPr="009D75FD">
              <w:rPr>
                <w:rFonts w:ascii="Tahoma" w:eastAsia="Times New Roman" w:hAnsi="Tahoma" w:cs="Tahoma"/>
              </w:rPr>
              <w:t>Проверка правильности подключения светильников по фазам.</w:t>
            </w:r>
          </w:p>
        </w:tc>
        <w:tc>
          <w:tcPr>
            <w:tcW w:w="3402" w:type="dxa"/>
          </w:tcPr>
          <w:p w14:paraId="6EABC570" w14:textId="77777777" w:rsidR="00401753" w:rsidRPr="009D75FD" w:rsidRDefault="00401753" w:rsidP="00F673D4">
            <w:pPr>
              <w:tabs>
                <w:tab w:val="num" w:pos="-540"/>
                <w:tab w:val="left" w:pos="1620"/>
              </w:tabs>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015273D" w14:textId="77777777" w:rsidTr="00673DE1">
        <w:trPr>
          <w:trHeight w:val="421"/>
        </w:trPr>
        <w:tc>
          <w:tcPr>
            <w:tcW w:w="1129" w:type="dxa"/>
          </w:tcPr>
          <w:p w14:paraId="0FB1E094" w14:textId="4BAA4926"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.1.8.</w:t>
            </w:r>
          </w:p>
        </w:tc>
        <w:tc>
          <w:tcPr>
            <w:tcW w:w="5103" w:type="dxa"/>
          </w:tcPr>
          <w:p w14:paraId="36015972" w14:textId="77777777" w:rsidR="00401753" w:rsidRPr="009D75FD" w:rsidRDefault="00401753" w:rsidP="00F673D4">
            <w:pPr>
              <w:tabs>
                <w:tab w:val="num" w:pos="-180"/>
              </w:tabs>
              <w:jc w:val="both"/>
              <w:rPr>
                <w:rFonts w:ascii="Tahoma" w:eastAsia="Times New Roman" w:hAnsi="Tahoma" w:cs="Tahoma"/>
              </w:rPr>
            </w:pPr>
            <w:r w:rsidRPr="009D75FD">
              <w:rPr>
                <w:rFonts w:ascii="Tahoma" w:eastAsia="Times New Roman" w:hAnsi="Tahoma" w:cs="Tahoma"/>
              </w:rPr>
              <w:t>Проверка состояния изоляции проводов, кабельных линий.</w:t>
            </w:r>
          </w:p>
        </w:tc>
        <w:tc>
          <w:tcPr>
            <w:tcW w:w="3402" w:type="dxa"/>
          </w:tcPr>
          <w:p w14:paraId="6CD12F6C"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F593931" w14:textId="77777777" w:rsidTr="00673DE1">
        <w:tc>
          <w:tcPr>
            <w:tcW w:w="1129" w:type="dxa"/>
          </w:tcPr>
          <w:p w14:paraId="368F234E" w14:textId="60E3FBA7"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.1.9.</w:t>
            </w:r>
          </w:p>
        </w:tc>
        <w:tc>
          <w:tcPr>
            <w:tcW w:w="5103" w:type="dxa"/>
          </w:tcPr>
          <w:p w14:paraId="2C4A4081" w14:textId="77777777" w:rsidR="00401753" w:rsidRPr="009D75FD" w:rsidRDefault="00401753" w:rsidP="00F673D4">
            <w:pPr>
              <w:tabs>
                <w:tab w:val="num" w:pos="-900"/>
                <w:tab w:val="left" w:pos="1440"/>
              </w:tabs>
              <w:jc w:val="both"/>
              <w:rPr>
                <w:rFonts w:ascii="Tahoma" w:eastAsia="Times New Roman" w:hAnsi="Tahoma" w:cs="Tahoma"/>
              </w:rPr>
            </w:pPr>
            <w:r w:rsidRPr="009D75FD">
              <w:rPr>
                <w:rFonts w:ascii="Tahoma" w:eastAsia="Times New Roman" w:hAnsi="Tahoma" w:cs="Tahoma"/>
              </w:rPr>
              <w:t>Проверка правильности зажигания светильников.</w:t>
            </w:r>
          </w:p>
        </w:tc>
        <w:tc>
          <w:tcPr>
            <w:tcW w:w="3402" w:type="dxa"/>
          </w:tcPr>
          <w:p w14:paraId="37994E2F"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38B3F3FE" w14:textId="77777777" w:rsidTr="00673DE1">
        <w:tc>
          <w:tcPr>
            <w:tcW w:w="1129" w:type="dxa"/>
          </w:tcPr>
          <w:p w14:paraId="6CF3D7A7" w14:textId="582A5568"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.1.10.</w:t>
            </w:r>
          </w:p>
        </w:tc>
        <w:tc>
          <w:tcPr>
            <w:tcW w:w="5103" w:type="dxa"/>
          </w:tcPr>
          <w:p w14:paraId="61A50D1D" w14:textId="77777777" w:rsidR="00401753" w:rsidRPr="009D75FD" w:rsidRDefault="00401753" w:rsidP="00F673D4">
            <w:pPr>
              <w:tabs>
                <w:tab w:val="num" w:pos="-900"/>
                <w:tab w:val="left" w:pos="1440"/>
              </w:tabs>
              <w:jc w:val="both"/>
              <w:rPr>
                <w:rFonts w:ascii="Tahoma" w:eastAsia="Times New Roman" w:hAnsi="Tahoma" w:cs="Tahoma"/>
              </w:rPr>
            </w:pPr>
            <w:r w:rsidRPr="009D75FD">
              <w:rPr>
                <w:rFonts w:ascii="Tahoma" w:eastAsia="Times New Roman" w:hAnsi="Tahoma" w:cs="Tahoma"/>
              </w:rPr>
              <w:t>Замена неисправных ламп.</w:t>
            </w:r>
          </w:p>
        </w:tc>
        <w:tc>
          <w:tcPr>
            <w:tcW w:w="3402" w:type="dxa"/>
          </w:tcPr>
          <w:p w14:paraId="13F4FDA9"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При обнаружении</w:t>
            </w:r>
          </w:p>
        </w:tc>
      </w:tr>
      <w:tr w:rsidR="00401753" w:rsidRPr="009D75FD" w14:paraId="10AC220E" w14:textId="77777777" w:rsidTr="00673DE1">
        <w:tc>
          <w:tcPr>
            <w:tcW w:w="1129" w:type="dxa"/>
          </w:tcPr>
          <w:p w14:paraId="6AA42891" w14:textId="173A3F0A"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.1.11.</w:t>
            </w:r>
          </w:p>
        </w:tc>
        <w:tc>
          <w:tcPr>
            <w:tcW w:w="5103" w:type="dxa"/>
            <w:shd w:val="clear" w:color="auto" w:fill="FFFFFF" w:themeFill="background1"/>
          </w:tcPr>
          <w:p w14:paraId="36B545F3" w14:textId="77777777" w:rsidR="00401753" w:rsidRPr="009D75FD" w:rsidRDefault="00401753" w:rsidP="00F673D4">
            <w:pPr>
              <w:tabs>
                <w:tab w:val="num" w:pos="-900"/>
                <w:tab w:val="num" w:pos="720"/>
                <w:tab w:val="left" w:pos="1440"/>
                <w:tab w:val="left" w:pos="1620"/>
              </w:tabs>
              <w:jc w:val="both"/>
              <w:rPr>
                <w:rFonts w:ascii="Tahoma" w:eastAsia="Times New Roman" w:hAnsi="Tahoma" w:cs="Tahoma"/>
              </w:rPr>
            </w:pPr>
            <w:r w:rsidRPr="009D75FD">
              <w:rPr>
                <w:rFonts w:ascii="Tahoma" w:eastAsia="Times New Roman" w:hAnsi="Tahoma" w:cs="Tahoma"/>
              </w:rPr>
              <w:t>Наружный осмотр кабельных линий, мест выхода кабелей на стены зданий.</w:t>
            </w:r>
          </w:p>
        </w:tc>
        <w:tc>
          <w:tcPr>
            <w:tcW w:w="3402" w:type="dxa"/>
          </w:tcPr>
          <w:p w14:paraId="63495E1B" w14:textId="77777777" w:rsidR="00401753" w:rsidRPr="009D75FD" w:rsidRDefault="00401753" w:rsidP="00F673D4">
            <w:pPr>
              <w:tabs>
                <w:tab w:val="left" w:pos="1440"/>
              </w:tabs>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B15268E" w14:textId="77777777" w:rsidTr="00673DE1">
        <w:tc>
          <w:tcPr>
            <w:tcW w:w="1129" w:type="dxa"/>
          </w:tcPr>
          <w:p w14:paraId="36A32A4F" w14:textId="293905B4"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.1.12.</w:t>
            </w:r>
          </w:p>
        </w:tc>
        <w:tc>
          <w:tcPr>
            <w:tcW w:w="5103" w:type="dxa"/>
          </w:tcPr>
          <w:p w14:paraId="2C9AED85" w14:textId="77777777" w:rsidR="00401753" w:rsidRPr="009D75FD" w:rsidRDefault="00401753" w:rsidP="00F673D4">
            <w:pPr>
              <w:tabs>
                <w:tab w:val="num" w:pos="-900"/>
                <w:tab w:val="num" w:pos="720"/>
                <w:tab w:val="left" w:pos="1440"/>
                <w:tab w:val="left" w:pos="1620"/>
              </w:tabs>
              <w:jc w:val="both"/>
              <w:rPr>
                <w:rFonts w:ascii="Tahoma" w:eastAsia="Times New Roman" w:hAnsi="Tahoma" w:cs="Tahoma"/>
              </w:rPr>
            </w:pPr>
            <w:r w:rsidRPr="009D75FD">
              <w:rPr>
                <w:rFonts w:ascii="Tahoma" w:eastAsia="Times New Roman" w:hAnsi="Tahoma" w:cs="Tahoma"/>
              </w:rPr>
              <w:t>Ревизия конструкций крепления кабельных линий с исправлением прокладки кабелей и восстановление дефектных креплений.</w:t>
            </w:r>
          </w:p>
        </w:tc>
        <w:tc>
          <w:tcPr>
            <w:tcW w:w="3402" w:type="dxa"/>
          </w:tcPr>
          <w:p w14:paraId="4E96D278" w14:textId="47C42C4F" w:rsidR="00401753" w:rsidRPr="008734DC" w:rsidRDefault="00E672D1" w:rsidP="00F673D4">
            <w:pPr>
              <w:tabs>
                <w:tab w:val="left" w:pos="1440"/>
              </w:tabs>
              <w:jc w:val="both"/>
              <w:rPr>
                <w:rFonts w:ascii="Tahoma" w:eastAsia="Times New Roman" w:hAnsi="Tahoma" w:cs="Tahoma"/>
                <w:bCs/>
                <w:lang w:val="en-US"/>
              </w:rPr>
            </w:pPr>
            <w:r>
              <w:rPr>
                <w:rFonts w:ascii="Tahoma" w:eastAsia="Times New Roman" w:hAnsi="Tahoma" w:cs="Tahoma"/>
                <w:bCs/>
              </w:rPr>
              <w:t>При необходимости</w:t>
            </w:r>
          </w:p>
        </w:tc>
      </w:tr>
      <w:tr w:rsidR="00401753" w:rsidRPr="009D75FD" w14:paraId="2F488D60" w14:textId="77777777" w:rsidTr="00673DE1">
        <w:tc>
          <w:tcPr>
            <w:tcW w:w="1129" w:type="dxa"/>
          </w:tcPr>
          <w:p w14:paraId="4574CAB6" w14:textId="16BC2530"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.1.13.</w:t>
            </w:r>
          </w:p>
        </w:tc>
        <w:tc>
          <w:tcPr>
            <w:tcW w:w="5103" w:type="dxa"/>
          </w:tcPr>
          <w:p w14:paraId="2C9179A4" w14:textId="77777777" w:rsidR="00401753" w:rsidRPr="009D75FD" w:rsidRDefault="00401753" w:rsidP="00F673D4">
            <w:pPr>
              <w:tabs>
                <w:tab w:val="num" w:pos="-540"/>
                <w:tab w:val="left" w:pos="1620"/>
              </w:tabs>
              <w:jc w:val="both"/>
              <w:rPr>
                <w:rFonts w:ascii="Tahoma" w:eastAsia="Times New Roman" w:hAnsi="Tahoma" w:cs="Tahoma"/>
              </w:rPr>
            </w:pPr>
            <w:r w:rsidRPr="009D75FD">
              <w:rPr>
                <w:rFonts w:ascii="Tahoma" w:eastAsia="Times New Roman" w:hAnsi="Tahoma" w:cs="Tahoma"/>
              </w:rPr>
              <w:t>Наружный осмотр кабельных линий.</w:t>
            </w:r>
          </w:p>
        </w:tc>
        <w:tc>
          <w:tcPr>
            <w:tcW w:w="3402" w:type="dxa"/>
          </w:tcPr>
          <w:p w14:paraId="63F45407"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21E97807" w14:textId="77777777" w:rsidTr="00673DE1">
        <w:tc>
          <w:tcPr>
            <w:tcW w:w="1129" w:type="dxa"/>
          </w:tcPr>
          <w:p w14:paraId="0D6466E2" w14:textId="5D6628A9"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.1.14.</w:t>
            </w:r>
          </w:p>
        </w:tc>
        <w:tc>
          <w:tcPr>
            <w:tcW w:w="5103" w:type="dxa"/>
          </w:tcPr>
          <w:p w14:paraId="5FCB98C2"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состояния опор и их установки (отклонение от вертикали, перекосы элементов..</w:t>
            </w:r>
          </w:p>
        </w:tc>
        <w:tc>
          <w:tcPr>
            <w:tcW w:w="3402" w:type="dxa"/>
          </w:tcPr>
          <w:p w14:paraId="20B02E35"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FE18FA5" w14:textId="77777777" w:rsidTr="00673DE1">
        <w:tc>
          <w:tcPr>
            <w:tcW w:w="1129" w:type="dxa"/>
          </w:tcPr>
          <w:p w14:paraId="14AE770B" w14:textId="43FF66E1"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.1.15.</w:t>
            </w:r>
          </w:p>
        </w:tc>
        <w:tc>
          <w:tcPr>
            <w:tcW w:w="5103" w:type="dxa"/>
          </w:tcPr>
          <w:p w14:paraId="041993F4"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надёжности крепления растяжек восстановление в случае необходимости.</w:t>
            </w:r>
          </w:p>
        </w:tc>
        <w:tc>
          <w:tcPr>
            <w:tcW w:w="3402" w:type="dxa"/>
          </w:tcPr>
          <w:p w14:paraId="644D9888"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0C4096FC" w14:textId="77777777" w:rsidTr="00673DE1">
        <w:tc>
          <w:tcPr>
            <w:tcW w:w="1129" w:type="dxa"/>
          </w:tcPr>
          <w:p w14:paraId="5B50788B" w14:textId="64EBAA94"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t>3</w:t>
            </w:r>
            <w:r w:rsidR="00401753" w:rsidRPr="009D75FD">
              <w:rPr>
                <w:rFonts w:ascii="Tahoma" w:eastAsia="Times New Roman" w:hAnsi="Tahoma" w:cs="Tahoma"/>
              </w:rPr>
              <w:t>.1.16.</w:t>
            </w:r>
          </w:p>
        </w:tc>
        <w:tc>
          <w:tcPr>
            <w:tcW w:w="5103" w:type="dxa"/>
          </w:tcPr>
          <w:p w14:paraId="392D50E7"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натяжения и подтягивание растяжек.</w:t>
            </w:r>
          </w:p>
        </w:tc>
        <w:tc>
          <w:tcPr>
            <w:tcW w:w="3402" w:type="dxa"/>
          </w:tcPr>
          <w:p w14:paraId="1A8570A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r w:rsidR="00401753" w:rsidRPr="009D75FD" w14:paraId="67809C6C" w14:textId="77777777" w:rsidTr="00673DE1">
        <w:tc>
          <w:tcPr>
            <w:tcW w:w="1129" w:type="dxa"/>
          </w:tcPr>
          <w:p w14:paraId="24ECF7DF" w14:textId="61828F02" w:rsidR="00401753" w:rsidRPr="009D75FD" w:rsidRDefault="00927107" w:rsidP="00F673D4">
            <w:pPr>
              <w:tabs>
                <w:tab w:val="num" w:pos="1560"/>
              </w:tabs>
              <w:jc w:val="both"/>
              <w:rPr>
                <w:rFonts w:ascii="Tahoma" w:eastAsia="Times New Roman" w:hAnsi="Tahoma" w:cs="Tahoma"/>
              </w:rPr>
            </w:pPr>
            <w:r w:rsidRPr="009D75FD">
              <w:rPr>
                <w:rFonts w:ascii="Tahoma" w:eastAsia="Times New Roman" w:hAnsi="Tahoma" w:cs="Tahoma"/>
              </w:rPr>
              <w:lastRenderedPageBreak/>
              <w:t>3</w:t>
            </w:r>
            <w:r w:rsidR="00401753" w:rsidRPr="009D75FD">
              <w:rPr>
                <w:rFonts w:ascii="Tahoma" w:eastAsia="Times New Roman" w:hAnsi="Tahoma" w:cs="Tahoma"/>
              </w:rPr>
              <w:t>.1.17</w:t>
            </w:r>
          </w:p>
        </w:tc>
        <w:tc>
          <w:tcPr>
            <w:tcW w:w="5103" w:type="dxa"/>
          </w:tcPr>
          <w:p w14:paraId="31EDF3F0" w14:textId="77777777" w:rsidR="00401753" w:rsidRPr="009D75FD" w:rsidRDefault="00401753" w:rsidP="00F673D4">
            <w:pPr>
              <w:tabs>
                <w:tab w:val="left" w:pos="1440"/>
              </w:tabs>
              <w:jc w:val="both"/>
              <w:rPr>
                <w:rFonts w:ascii="Tahoma" w:eastAsia="Times New Roman" w:hAnsi="Tahoma" w:cs="Tahoma"/>
              </w:rPr>
            </w:pPr>
            <w:r w:rsidRPr="009D75FD">
              <w:rPr>
                <w:rFonts w:ascii="Tahoma" w:eastAsia="Times New Roman" w:hAnsi="Tahoma" w:cs="Tahoma"/>
              </w:rPr>
              <w:t>Проверка наличия и состояния плакатов и знаков безопасности и других постоянных знаков на опорах.</w:t>
            </w:r>
          </w:p>
        </w:tc>
        <w:tc>
          <w:tcPr>
            <w:tcW w:w="3402" w:type="dxa"/>
          </w:tcPr>
          <w:p w14:paraId="10B4146F" w14:textId="77777777" w:rsidR="00401753" w:rsidRPr="009D75FD" w:rsidRDefault="00401753" w:rsidP="00F673D4">
            <w:pPr>
              <w:jc w:val="both"/>
              <w:rPr>
                <w:rFonts w:ascii="Tahoma" w:eastAsia="Times New Roman" w:hAnsi="Tahoma" w:cs="Tahoma"/>
                <w:bCs/>
              </w:rPr>
            </w:pPr>
            <w:r w:rsidRPr="009D75FD">
              <w:rPr>
                <w:rFonts w:ascii="Tahoma" w:eastAsia="Times New Roman" w:hAnsi="Tahoma" w:cs="Tahoma"/>
                <w:bCs/>
              </w:rPr>
              <w:t>1 раз в месяц (ТО)</w:t>
            </w:r>
          </w:p>
        </w:tc>
      </w:tr>
    </w:tbl>
    <w:p w14:paraId="33C71C74" w14:textId="77777777" w:rsidR="00AD46DF" w:rsidRDefault="00AD46DF" w:rsidP="00F673D4">
      <w:pPr>
        <w:keepNext/>
        <w:spacing w:after="0" w:line="240" w:lineRule="auto"/>
        <w:jc w:val="both"/>
        <w:outlineLvl w:val="0"/>
        <w:rPr>
          <w:rFonts w:ascii="Tahoma" w:eastAsia="Times New Roman" w:hAnsi="Tahoma" w:cs="Tahoma"/>
          <w:b/>
        </w:rPr>
      </w:pPr>
    </w:p>
    <w:p w14:paraId="5FED2201" w14:textId="71570E29" w:rsidR="00401753" w:rsidRPr="004B59A3" w:rsidRDefault="00401753" w:rsidP="00F673D4">
      <w:pPr>
        <w:keepNext/>
        <w:spacing w:after="0" w:line="240" w:lineRule="auto"/>
        <w:jc w:val="both"/>
        <w:outlineLvl w:val="0"/>
        <w:rPr>
          <w:rFonts w:ascii="Tahoma" w:eastAsia="Times New Roman" w:hAnsi="Tahoma" w:cs="Tahoma"/>
          <w:b/>
          <w:caps/>
        </w:rPr>
      </w:pPr>
      <w:r w:rsidRPr="004B59A3">
        <w:rPr>
          <w:rFonts w:ascii="Tahoma" w:eastAsia="Times New Roman" w:hAnsi="Tahoma" w:cs="Tahoma"/>
          <w:b/>
        </w:rPr>
        <w:t xml:space="preserve">4. </w:t>
      </w:r>
      <w:r w:rsidRPr="004B59A3">
        <w:rPr>
          <w:rFonts w:ascii="Tahoma" w:eastAsia="Times New Roman" w:hAnsi="Tahoma" w:cs="Tahoma"/>
          <w:b/>
          <w:caps/>
        </w:rPr>
        <w:t>Перечень УСЛУГ по аварийному обслуживанию</w:t>
      </w:r>
    </w:p>
    <w:p w14:paraId="273E5BB4" w14:textId="77777777" w:rsidR="00401753" w:rsidRPr="004B59A3" w:rsidRDefault="00401753" w:rsidP="00F673D4">
      <w:pPr>
        <w:keepNext/>
        <w:spacing w:after="0" w:line="240" w:lineRule="auto"/>
        <w:jc w:val="both"/>
        <w:outlineLvl w:val="0"/>
        <w:rPr>
          <w:rFonts w:ascii="Tahoma" w:eastAsia="Times New Roman" w:hAnsi="Tahoma" w:cs="Tahoma"/>
          <w:b/>
        </w:rPr>
      </w:pPr>
      <w:r w:rsidRPr="004B59A3">
        <w:rPr>
          <w:rFonts w:ascii="Tahoma" w:eastAsia="Times New Roman" w:hAnsi="Tahoma" w:cs="Tahoma"/>
          <w:b/>
          <w:caps/>
        </w:rPr>
        <w:t xml:space="preserve"> инженерных сетей</w:t>
      </w:r>
    </w:p>
    <w:p w14:paraId="1E50CBFA" w14:textId="77777777" w:rsidR="00401753" w:rsidRPr="004B59A3" w:rsidRDefault="00401753" w:rsidP="00F673D4">
      <w:pPr>
        <w:keepNext/>
        <w:spacing w:after="0" w:line="240" w:lineRule="auto"/>
        <w:jc w:val="both"/>
        <w:outlineLvl w:val="1"/>
        <w:rPr>
          <w:rFonts w:ascii="Tahoma" w:eastAsia="Times New Roman" w:hAnsi="Tahoma" w:cs="Tahoma"/>
          <w:b/>
          <w:bCs/>
          <w:iCs/>
        </w:rPr>
      </w:pPr>
    </w:p>
    <w:p w14:paraId="1CAE0985" w14:textId="77777777" w:rsidR="00401753" w:rsidRPr="004B59A3" w:rsidRDefault="00401753" w:rsidP="00F673D4">
      <w:pPr>
        <w:keepNext/>
        <w:spacing w:after="0" w:line="240" w:lineRule="auto"/>
        <w:jc w:val="both"/>
        <w:outlineLvl w:val="1"/>
        <w:rPr>
          <w:rFonts w:ascii="Tahoma" w:eastAsia="Times New Roman" w:hAnsi="Tahoma" w:cs="Tahoma"/>
          <w:b/>
          <w:bCs/>
          <w:iCs/>
        </w:rPr>
      </w:pPr>
      <w:r w:rsidRPr="004B59A3">
        <w:rPr>
          <w:rFonts w:ascii="Tahoma" w:eastAsia="Times New Roman" w:hAnsi="Tahoma" w:cs="Tahoma"/>
          <w:b/>
          <w:bCs/>
          <w:iCs/>
        </w:rPr>
        <w:t>4.1. Аварийное обслуживание систем ТВСиК</w:t>
      </w:r>
    </w:p>
    <w:p w14:paraId="5BAFE2AB" w14:textId="77777777" w:rsidR="00401753" w:rsidRPr="004B59A3" w:rsidRDefault="00401753" w:rsidP="00F673D4">
      <w:pPr>
        <w:tabs>
          <w:tab w:val="left" w:pos="1260"/>
        </w:tabs>
        <w:spacing w:after="0" w:line="240" w:lineRule="auto"/>
        <w:jc w:val="both"/>
        <w:rPr>
          <w:rFonts w:ascii="Tahoma" w:eastAsia="Times New Roman" w:hAnsi="Tahoma" w:cs="Tahoma"/>
          <w:caps/>
        </w:rPr>
      </w:pPr>
    </w:p>
    <w:p w14:paraId="0597B289"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4.1.1. Устранение свищей на трубопроводах ТВС и отопительных приборах (установка хомутов, заварка/пайка свищей).</w:t>
      </w:r>
    </w:p>
    <w:p w14:paraId="27A8E147"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4.1.2. Остановка и сброс теплоносителя/перевод на тупик, в случае аварийной ситуации на подводящих сетях.</w:t>
      </w:r>
    </w:p>
    <w:p w14:paraId="14D71A6A"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caps/>
        </w:rPr>
        <w:t>4.1.3. п</w:t>
      </w:r>
      <w:r w:rsidRPr="004B59A3">
        <w:rPr>
          <w:rFonts w:ascii="Tahoma" w:eastAsia="Times New Roman" w:hAnsi="Tahoma" w:cs="Tahoma"/>
        </w:rPr>
        <w:t>ерезапуск, разогрев и сброс воздуха из системы по завершению аварийных ситуаций.</w:t>
      </w:r>
    </w:p>
    <w:p w14:paraId="1B1D2223"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xml:space="preserve">4.1.4. Отогрев замороженных трубопроводов ТВСиК. </w:t>
      </w:r>
    </w:p>
    <w:p w14:paraId="47B35315"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4.1.5. Ремонт/замена сбросников, воздушников и водоразборной арматуры.</w:t>
      </w:r>
    </w:p>
    <w:p w14:paraId="45873993"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xml:space="preserve">4.1.6. Прочистка засоров на стояках </w:t>
      </w:r>
      <w:proofErr w:type="spellStart"/>
      <w:r w:rsidRPr="004B59A3">
        <w:rPr>
          <w:rFonts w:ascii="Tahoma" w:eastAsia="Times New Roman" w:hAnsi="Tahoma" w:cs="Tahoma"/>
        </w:rPr>
        <w:t>хозфекальной</w:t>
      </w:r>
      <w:proofErr w:type="spellEnd"/>
      <w:r w:rsidRPr="004B59A3">
        <w:rPr>
          <w:rFonts w:ascii="Tahoma" w:eastAsia="Times New Roman" w:hAnsi="Tahoma" w:cs="Tahoma"/>
        </w:rPr>
        <w:t xml:space="preserve"> и ливневой канализации.</w:t>
      </w:r>
    </w:p>
    <w:p w14:paraId="6FB89A49"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4.1.7. Прочистка засоров на трубопроводах центральной канализации.</w:t>
      </w:r>
    </w:p>
    <w:p w14:paraId="1803D337"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4.1.8. Устранение причин несоответствия температуры теплоносителя во внутреннем кольце заданным параметрам (закрытые замкнутые системы отопления).</w:t>
      </w:r>
    </w:p>
    <w:p w14:paraId="65CA9FA6"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4.1.9. Устранение причин несоответствия температуры обратного теплоносителя заданным параметрам (закрытые замкнутые системы отопления).</w:t>
      </w:r>
    </w:p>
    <w:p w14:paraId="295B85C3"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xml:space="preserve">4.1.10. Смена отдельных участков труб разных диаметров длиной до 2,0 м. в системе отопления (до 2 % от протяжённости системы), в том числе: </w:t>
      </w:r>
    </w:p>
    <w:p w14:paraId="3727573E"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огрунтовка замененных участков трубопроводов;</w:t>
      </w:r>
    </w:p>
    <w:p w14:paraId="7B4AB159"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восстановление тепловой изоляции замененных участков труб.</w:t>
      </w:r>
    </w:p>
    <w:p w14:paraId="7B829CA3"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4.1.11. Запорная арматура системы отопления:</w:t>
      </w:r>
    </w:p>
    <w:p w14:paraId="5CC01C6A" w14:textId="153358F2"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xml:space="preserve">- ревизия запорной арматуры (вентили, задвижки) с заменой сальниковой набивки (до 100% от установленного); </w:t>
      </w:r>
    </w:p>
    <w:p w14:paraId="510EEA72" w14:textId="153FF1B9"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xml:space="preserve">- ремонт со снятием и установкой запорной арматуры </w:t>
      </w:r>
      <w:proofErr w:type="gramStart"/>
      <w:r w:rsidRPr="004B59A3">
        <w:rPr>
          <w:rFonts w:ascii="Tahoma" w:eastAsia="Times New Roman" w:hAnsi="Tahoma" w:cs="Tahoma"/>
        </w:rPr>
        <w:t>с заменой прокладок</w:t>
      </w:r>
      <w:proofErr w:type="gramEnd"/>
      <w:r w:rsidRPr="004B59A3">
        <w:rPr>
          <w:rFonts w:ascii="Tahoma" w:eastAsia="Times New Roman" w:hAnsi="Tahoma" w:cs="Tahoma"/>
        </w:rPr>
        <w:t xml:space="preserve"> клапанов (до 30% от установленного);</w:t>
      </w:r>
    </w:p>
    <w:p w14:paraId="4444EC62" w14:textId="50ED8271"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 замена запорной арматуры (до 3 % от установленного).</w:t>
      </w:r>
    </w:p>
    <w:p w14:paraId="232D44B2" w14:textId="77777777" w:rsidR="00401753" w:rsidRPr="004B59A3" w:rsidRDefault="00401753" w:rsidP="00F673D4">
      <w:pPr>
        <w:keepNext/>
        <w:spacing w:after="0" w:line="240" w:lineRule="auto"/>
        <w:jc w:val="both"/>
        <w:outlineLvl w:val="1"/>
        <w:rPr>
          <w:rFonts w:ascii="Tahoma" w:eastAsia="Times New Roman" w:hAnsi="Tahoma" w:cs="Tahoma"/>
          <w:b/>
          <w:bCs/>
          <w:iCs/>
        </w:rPr>
      </w:pPr>
    </w:p>
    <w:p w14:paraId="1AB11305" w14:textId="77777777" w:rsidR="00401753" w:rsidRPr="004B59A3" w:rsidRDefault="00401753" w:rsidP="00F673D4">
      <w:pPr>
        <w:keepNext/>
        <w:spacing w:after="0" w:line="240" w:lineRule="auto"/>
        <w:jc w:val="both"/>
        <w:outlineLvl w:val="1"/>
        <w:rPr>
          <w:rFonts w:ascii="Tahoma" w:eastAsia="Times New Roman" w:hAnsi="Tahoma" w:cs="Tahoma"/>
          <w:b/>
          <w:bCs/>
          <w:iCs/>
        </w:rPr>
      </w:pPr>
      <w:r w:rsidRPr="004B59A3">
        <w:rPr>
          <w:rFonts w:ascii="Tahoma" w:eastAsia="Times New Roman" w:hAnsi="Tahoma" w:cs="Tahoma"/>
          <w:b/>
          <w:bCs/>
          <w:iCs/>
        </w:rPr>
        <w:t>4.2. Аварийное обслуживание электросетей</w:t>
      </w:r>
    </w:p>
    <w:p w14:paraId="16335CB1" w14:textId="77777777" w:rsidR="00401753" w:rsidRPr="004B59A3" w:rsidRDefault="00401753" w:rsidP="00F673D4">
      <w:pPr>
        <w:spacing w:after="0" w:line="240" w:lineRule="auto"/>
        <w:jc w:val="both"/>
        <w:rPr>
          <w:rFonts w:ascii="Tahoma" w:eastAsia="Times New Roman" w:hAnsi="Tahoma" w:cs="Tahoma"/>
        </w:rPr>
      </w:pPr>
    </w:p>
    <w:p w14:paraId="4B77BCC7" w14:textId="77777777" w:rsidR="00401753" w:rsidRPr="004B59A3" w:rsidRDefault="00401753" w:rsidP="00F673D4">
      <w:pPr>
        <w:tabs>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 xml:space="preserve">4.2.1. Визуальный осмотр электроустановки с целью определения причин возникновения аварийной ситуации. </w:t>
      </w:r>
    </w:p>
    <w:p w14:paraId="4B920D43" w14:textId="77777777" w:rsidR="00401753" w:rsidRPr="004B59A3" w:rsidRDefault="00401753" w:rsidP="00F673D4">
      <w:pPr>
        <w:tabs>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4.2.2. Оперативные переключения в электроустановке при аварийной ситуации.</w:t>
      </w:r>
    </w:p>
    <w:p w14:paraId="3D139D8E"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4.2.3. Ремонт автоматических выключателей, предохранителей, магнитных пускателей, вышедших из строя при возникновении аварийной ситуации.</w:t>
      </w:r>
    </w:p>
    <w:p w14:paraId="34901EBD"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4.2.4. Очистка изоляции от налета гари, очистка контактов от нагара.</w:t>
      </w:r>
    </w:p>
    <w:p w14:paraId="17F7FD72"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4.2.5. Подтяжка контактных соединений.</w:t>
      </w:r>
    </w:p>
    <w:p w14:paraId="1FC2CE84"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4.2.6. Замена выключателей, розеток, ламп, стартеров, дросселей, вышедших из строя при возникновении аварийной ситуации.</w:t>
      </w:r>
    </w:p>
    <w:p w14:paraId="0F79581A"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4.2.7. Измерение сопротивления изоляции перед включением электроустановки после устранения аварийной ситуации.</w:t>
      </w:r>
    </w:p>
    <w:p w14:paraId="3D358F20" w14:textId="77777777" w:rsidR="00401753" w:rsidRPr="004B59A3" w:rsidRDefault="00401753" w:rsidP="00F673D4">
      <w:pPr>
        <w:tabs>
          <w:tab w:val="left" w:pos="1080"/>
          <w:tab w:val="left" w:pos="1440"/>
          <w:tab w:val="num" w:pos="1855"/>
        </w:tabs>
        <w:spacing w:after="0" w:line="240" w:lineRule="auto"/>
        <w:ind w:firstLine="709"/>
        <w:jc w:val="both"/>
        <w:rPr>
          <w:rFonts w:ascii="Tahoma" w:eastAsia="Times New Roman" w:hAnsi="Tahoma" w:cs="Tahoma"/>
        </w:rPr>
      </w:pPr>
      <w:r w:rsidRPr="004B59A3">
        <w:rPr>
          <w:rFonts w:ascii="Tahoma" w:eastAsia="Times New Roman" w:hAnsi="Tahoma" w:cs="Tahoma"/>
        </w:rPr>
        <w:t>4.2.8. Замена предохранителей, плавких вставок, вышедших из строя при возникновении аварийной ситуации.</w:t>
      </w:r>
    </w:p>
    <w:p w14:paraId="4AC08282" w14:textId="77777777" w:rsidR="00401753" w:rsidRPr="004B59A3" w:rsidRDefault="00401753" w:rsidP="00F673D4">
      <w:pPr>
        <w:spacing w:after="0" w:line="240" w:lineRule="auto"/>
        <w:ind w:firstLine="360"/>
        <w:jc w:val="both"/>
        <w:rPr>
          <w:rFonts w:ascii="Tahoma" w:eastAsia="Times New Roman" w:hAnsi="Tahoma" w:cs="Tahoma"/>
        </w:rPr>
      </w:pPr>
    </w:p>
    <w:p w14:paraId="565BA4CB" w14:textId="77777777" w:rsidR="00401753" w:rsidRPr="004B59A3" w:rsidRDefault="00401753" w:rsidP="00F673D4">
      <w:pPr>
        <w:spacing w:after="0" w:line="240" w:lineRule="auto"/>
        <w:ind w:firstLine="360"/>
        <w:jc w:val="both"/>
        <w:rPr>
          <w:rFonts w:ascii="Tahoma" w:eastAsia="Times New Roman" w:hAnsi="Tahoma" w:cs="Tahoma"/>
          <w:b/>
        </w:rPr>
      </w:pPr>
      <w:r w:rsidRPr="004B59A3">
        <w:rPr>
          <w:rFonts w:ascii="Tahoma" w:eastAsia="Times New Roman" w:hAnsi="Tahoma" w:cs="Tahoma"/>
          <w:b/>
        </w:rPr>
        <w:t>4.3.</w:t>
      </w:r>
      <w:r w:rsidRPr="004B59A3">
        <w:rPr>
          <w:rFonts w:ascii="Tahoma" w:eastAsia="Times New Roman" w:hAnsi="Tahoma" w:cs="Tahoma"/>
        </w:rPr>
        <w:t xml:space="preserve"> </w:t>
      </w:r>
      <w:r w:rsidRPr="004B59A3">
        <w:rPr>
          <w:rFonts w:ascii="Tahoma" w:eastAsia="Times New Roman" w:hAnsi="Tahoma" w:cs="Tahoma"/>
          <w:b/>
        </w:rPr>
        <w:t>Аварийное обслуживание систем вентиляции</w:t>
      </w:r>
    </w:p>
    <w:p w14:paraId="14CDEB59" w14:textId="77777777" w:rsidR="00401753" w:rsidRPr="004B59A3" w:rsidRDefault="00401753" w:rsidP="00F673D4">
      <w:pPr>
        <w:spacing w:after="0" w:line="240" w:lineRule="auto"/>
        <w:ind w:firstLine="360"/>
        <w:jc w:val="both"/>
        <w:rPr>
          <w:rFonts w:ascii="Tahoma" w:eastAsia="Times New Roman" w:hAnsi="Tahoma" w:cs="Tahoma"/>
          <w:b/>
        </w:rPr>
      </w:pPr>
    </w:p>
    <w:p w14:paraId="3ACA6284"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4.3.1. Устранение причин несоответствия температуры теплоносителя во внутреннем кольце заданным параметрам.</w:t>
      </w:r>
    </w:p>
    <w:p w14:paraId="013229BD"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lastRenderedPageBreak/>
        <w:t>4.3.2. Устранение причин несоответствия температуры обратного теплоносителя заданным параметрам.</w:t>
      </w:r>
    </w:p>
    <w:p w14:paraId="7C77EB95"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4.3.3. Устранение причин несоответствия температуры приточного воздуха заданным параметрам.</w:t>
      </w:r>
    </w:p>
    <w:p w14:paraId="1F95AE9D" w14:textId="77777777"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4.3.4. Устранение порывов (пайка) калориферов.</w:t>
      </w:r>
    </w:p>
    <w:p w14:paraId="4C58893D" w14:textId="6721B9E9" w:rsidR="00401753" w:rsidRPr="004B59A3" w:rsidRDefault="00401753" w:rsidP="008C002D">
      <w:pPr>
        <w:spacing w:after="0" w:line="240" w:lineRule="auto"/>
        <w:ind w:firstLine="709"/>
        <w:jc w:val="both"/>
        <w:rPr>
          <w:rFonts w:ascii="Tahoma" w:eastAsia="Times New Roman" w:hAnsi="Tahoma" w:cs="Tahoma"/>
        </w:rPr>
      </w:pPr>
      <w:r w:rsidRPr="004B59A3">
        <w:rPr>
          <w:rFonts w:ascii="Tahoma" w:eastAsia="Times New Roman" w:hAnsi="Tahoma" w:cs="Tahoma"/>
        </w:rPr>
        <w:t>4.3.5. Дренирование и перезапуск калориферов при авариях на системах теплоснабжения здания.</w:t>
      </w:r>
    </w:p>
    <w:p w14:paraId="7B95B895" w14:textId="77777777" w:rsidR="00401753" w:rsidRPr="004B59A3" w:rsidRDefault="00401753" w:rsidP="00F673D4">
      <w:pPr>
        <w:spacing w:after="0" w:line="240" w:lineRule="auto"/>
        <w:ind w:firstLine="360"/>
        <w:jc w:val="both"/>
        <w:rPr>
          <w:rFonts w:ascii="Tahoma" w:eastAsia="Times New Roman" w:hAnsi="Tahoma" w:cs="Tahoma"/>
          <w:b/>
        </w:rPr>
      </w:pPr>
    </w:p>
    <w:p w14:paraId="39D71AA6" w14:textId="77777777" w:rsidR="00401753" w:rsidRPr="004B59A3" w:rsidRDefault="00401753" w:rsidP="008C002D">
      <w:pPr>
        <w:spacing w:after="0" w:line="240" w:lineRule="auto"/>
        <w:ind w:firstLine="709"/>
        <w:jc w:val="both"/>
        <w:rPr>
          <w:rFonts w:ascii="Tahoma" w:eastAsia="Times New Roman" w:hAnsi="Tahoma" w:cs="Tahoma"/>
          <w:b/>
        </w:rPr>
      </w:pPr>
      <w:r w:rsidRPr="004B59A3">
        <w:rPr>
          <w:rFonts w:ascii="Tahoma" w:eastAsia="Times New Roman" w:hAnsi="Tahoma" w:cs="Tahoma"/>
          <w:b/>
        </w:rPr>
        <w:t>4.4. Аварийное обслуживание АСУВ</w:t>
      </w:r>
    </w:p>
    <w:p w14:paraId="0C262926" w14:textId="77777777" w:rsidR="00401753" w:rsidRPr="004B59A3" w:rsidRDefault="00401753" w:rsidP="00F673D4">
      <w:pPr>
        <w:spacing w:after="0" w:line="240" w:lineRule="auto"/>
        <w:ind w:firstLine="360"/>
        <w:jc w:val="both"/>
        <w:rPr>
          <w:rFonts w:ascii="Tahoma" w:eastAsia="Times New Roman" w:hAnsi="Tahoma" w:cs="Tahoma"/>
          <w:b/>
        </w:rPr>
      </w:pPr>
    </w:p>
    <w:p w14:paraId="2F055E4A"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4.4.1. Устранение причин несоответствия температуры обратного теплоносителя заданным параметрам.</w:t>
      </w:r>
    </w:p>
    <w:p w14:paraId="7BFEFB4B"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4.4.2. Устранение причин несоответствия температуры приточного воздуха заданным параметрам.</w:t>
      </w:r>
    </w:p>
    <w:p w14:paraId="7FFB7835" w14:textId="25AFD6EC"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4.4.3. Проверка и перезапуск вент</w:t>
      </w:r>
      <w:r w:rsidR="00860011">
        <w:rPr>
          <w:rFonts w:ascii="Tahoma" w:eastAsia="Times New Roman" w:hAnsi="Tahoma" w:cs="Tahoma"/>
        </w:rPr>
        <w:t xml:space="preserve">. </w:t>
      </w:r>
      <w:r w:rsidRPr="004B59A3">
        <w:rPr>
          <w:rFonts w:ascii="Tahoma" w:eastAsia="Times New Roman" w:hAnsi="Tahoma" w:cs="Tahoma"/>
        </w:rPr>
        <w:t>систем после срабатывания блокировок.</w:t>
      </w:r>
    </w:p>
    <w:p w14:paraId="6D3F9525" w14:textId="330A4B6F" w:rsidR="00401753" w:rsidRDefault="00401753" w:rsidP="00F673D4">
      <w:pPr>
        <w:spacing w:after="0" w:line="240" w:lineRule="auto"/>
        <w:ind w:firstLine="720"/>
        <w:jc w:val="both"/>
        <w:rPr>
          <w:rFonts w:ascii="Tahoma" w:eastAsia="Times New Roman" w:hAnsi="Tahoma" w:cs="Tahoma"/>
        </w:rPr>
      </w:pPr>
    </w:p>
    <w:p w14:paraId="0F6941A1" w14:textId="596BAFF6" w:rsidR="00401753" w:rsidRPr="004B59A3" w:rsidRDefault="0057576E" w:rsidP="00F673D4">
      <w:pPr>
        <w:spacing w:after="0" w:line="240" w:lineRule="auto"/>
        <w:ind w:firstLine="720"/>
        <w:jc w:val="both"/>
        <w:rPr>
          <w:rFonts w:ascii="Tahoma" w:eastAsia="Times New Roman" w:hAnsi="Tahoma" w:cs="Tahoma"/>
          <w:b/>
        </w:rPr>
      </w:pPr>
      <w:r>
        <w:rPr>
          <w:rFonts w:ascii="Tahoma" w:eastAsia="Times New Roman" w:hAnsi="Tahoma" w:cs="Tahoma"/>
          <w:b/>
        </w:rPr>
        <w:t xml:space="preserve"> </w:t>
      </w:r>
      <w:r w:rsidR="00401753" w:rsidRPr="004B59A3">
        <w:rPr>
          <w:rFonts w:ascii="Tahoma" w:eastAsia="Times New Roman" w:hAnsi="Tahoma" w:cs="Tahoma"/>
          <w:b/>
        </w:rPr>
        <w:t>4.5. Аварийное обслуживание (АВР) при эксплуатации светильников наружного освещения в осветительный период</w:t>
      </w:r>
    </w:p>
    <w:p w14:paraId="54077C47" w14:textId="77777777" w:rsidR="00401753" w:rsidRPr="004B59A3" w:rsidRDefault="00401753" w:rsidP="00F673D4">
      <w:pPr>
        <w:spacing w:after="0" w:line="240" w:lineRule="auto"/>
        <w:ind w:firstLine="720"/>
        <w:jc w:val="both"/>
        <w:rPr>
          <w:rFonts w:ascii="Tahoma" w:eastAsia="Times New Roman" w:hAnsi="Tahoma" w:cs="Tahoma"/>
        </w:rPr>
      </w:pPr>
    </w:p>
    <w:p w14:paraId="3E3791E0"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4.5.1. Замена неисправных ламп.</w:t>
      </w:r>
    </w:p>
    <w:p w14:paraId="74E40F4B"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4.5.2. Замена защитных стёкол.</w:t>
      </w:r>
    </w:p>
    <w:p w14:paraId="6C2BB70A"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4.5.3. Замена патронов в светильниках с лампами накаливания.</w:t>
      </w:r>
    </w:p>
    <w:p w14:paraId="6419F224"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4.5.4. Замена кронштейнов.</w:t>
      </w:r>
    </w:p>
    <w:p w14:paraId="526B447D"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4.5.5. Замена пускорегулирующей аппаратуры.</w:t>
      </w:r>
    </w:p>
    <w:p w14:paraId="782F6173"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4.5.6. В случае повреждения кабеля замена кабеля на повреждённом участке, либо установка муфты в месте повреждения.</w:t>
      </w:r>
    </w:p>
    <w:p w14:paraId="4CBA6426" w14:textId="77777777" w:rsidR="00401753" w:rsidRPr="004B59A3" w:rsidRDefault="00401753" w:rsidP="00F673D4">
      <w:pPr>
        <w:spacing w:after="0" w:line="240" w:lineRule="auto"/>
        <w:ind w:firstLine="720"/>
        <w:jc w:val="both"/>
        <w:rPr>
          <w:rFonts w:ascii="Tahoma" w:eastAsia="Times New Roman" w:hAnsi="Tahoma" w:cs="Tahoma"/>
        </w:rPr>
      </w:pPr>
      <w:r w:rsidRPr="004B59A3">
        <w:rPr>
          <w:rFonts w:ascii="Tahoma" w:eastAsia="Times New Roman" w:hAnsi="Tahoma" w:cs="Tahoma"/>
        </w:rPr>
        <w:t>4.5.7. Проверка изоляции кабельных линий после производства ремонтных работ.</w:t>
      </w:r>
    </w:p>
    <w:p w14:paraId="25A0EAE3" w14:textId="77777777" w:rsidR="00401753" w:rsidRPr="00F86157" w:rsidRDefault="00401753" w:rsidP="00F673D4">
      <w:pPr>
        <w:spacing w:after="0" w:line="240" w:lineRule="auto"/>
        <w:ind w:firstLine="720"/>
        <w:jc w:val="both"/>
        <w:rPr>
          <w:rFonts w:ascii="Tahoma" w:eastAsia="Times New Roman" w:hAnsi="Tahoma" w:cs="Tahoma"/>
        </w:rPr>
      </w:pPr>
    </w:p>
    <w:p w14:paraId="295FBB37" w14:textId="7D71E020" w:rsidR="00401753" w:rsidRDefault="00401753" w:rsidP="00F673D4">
      <w:pPr>
        <w:pStyle w:val="aff9"/>
        <w:numPr>
          <w:ilvl w:val="0"/>
          <w:numId w:val="12"/>
        </w:numPr>
        <w:spacing w:after="0" w:line="240" w:lineRule="auto"/>
        <w:ind w:left="0" w:firstLine="709"/>
        <w:jc w:val="both"/>
        <w:outlineLvl w:val="0"/>
        <w:rPr>
          <w:rFonts w:ascii="Tahoma" w:hAnsi="Tahoma" w:cs="Tahoma"/>
          <w:sz w:val="22"/>
          <w:szCs w:val="22"/>
        </w:rPr>
      </w:pPr>
      <w:bookmarkStart w:id="1" w:name="_Toc1664520"/>
      <w:bookmarkStart w:id="2" w:name="_Toc490728720"/>
      <w:bookmarkStart w:id="3" w:name="_Toc8053665"/>
      <w:bookmarkStart w:id="4" w:name="_Toc8053115"/>
      <w:bookmarkStart w:id="5" w:name="_Toc7529789"/>
      <w:bookmarkStart w:id="6" w:name="_Toc7529560"/>
      <w:r w:rsidRPr="00F86157">
        <w:rPr>
          <w:rFonts w:ascii="Tahoma" w:hAnsi="Tahoma" w:cs="Tahoma"/>
          <w:sz w:val="22"/>
          <w:szCs w:val="22"/>
        </w:rPr>
        <w:t>Общие требования к оказанию услуг</w:t>
      </w:r>
      <w:bookmarkEnd w:id="1"/>
      <w:bookmarkEnd w:id="2"/>
      <w:r>
        <w:rPr>
          <w:rFonts w:ascii="Tahoma" w:hAnsi="Tahoma" w:cs="Tahoma"/>
          <w:sz w:val="22"/>
          <w:szCs w:val="22"/>
        </w:rPr>
        <w:t xml:space="preserve"> (Приложение № 1</w:t>
      </w:r>
      <w:r w:rsidR="00860011">
        <w:rPr>
          <w:rFonts w:ascii="Tahoma" w:hAnsi="Tahoma" w:cs="Tahoma"/>
          <w:sz w:val="22"/>
          <w:szCs w:val="22"/>
        </w:rPr>
        <w:t>.1</w:t>
      </w:r>
      <w:r>
        <w:rPr>
          <w:rFonts w:ascii="Tahoma" w:hAnsi="Tahoma" w:cs="Tahoma"/>
          <w:sz w:val="22"/>
          <w:szCs w:val="22"/>
        </w:rPr>
        <w:t>)</w:t>
      </w:r>
      <w:r w:rsidRPr="00F86157">
        <w:rPr>
          <w:rFonts w:ascii="Tahoma" w:hAnsi="Tahoma" w:cs="Tahoma"/>
          <w:sz w:val="22"/>
          <w:szCs w:val="22"/>
        </w:rPr>
        <w:t>.</w:t>
      </w:r>
      <w:bookmarkEnd w:id="3"/>
      <w:bookmarkEnd w:id="4"/>
      <w:bookmarkEnd w:id="5"/>
      <w:bookmarkEnd w:id="6"/>
      <w:r w:rsidRPr="00F86157">
        <w:rPr>
          <w:rFonts w:ascii="Tahoma" w:hAnsi="Tahoma" w:cs="Tahoma"/>
          <w:sz w:val="22"/>
          <w:szCs w:val="22"/>
        </w:rPr>
        <w:t xml:space="preserve"> </w:t>
      </w:r>
    </w:p>
    <w:p w14:paraId="589E0206" w14:textId="3D7D3097" w:rsidR="00401753" w:rsidRDefault="00401753" w:rsidP="00F673D4">
      <w:pPr>
        <w:pStyle w:val="aff9"/>
        <w:numPr>
          <w:ilvl w:val="1"/>
          <w:numId w:val="12"/>
        </w:numPr>
        <w:spacing w:after="0" w:line="240" w:lineRule="auto"/>
        <w:ind w:left="0" w:firstLine="720"/>
        <w:jc w:val="both"/>
        <w:outlineLvl w:val="0"/>
        <w:rPr>
          <w:rFonts w:ascii="Tahoma" w:hAnsi="Tahoma" w:cs="Tahoma"/>
          <w:sz w:val="22"/>
          <w:szCs w:val="22"/>
        </w:rPr>
      </w:pPr>
      <w:bookmarkStart w:id="7" w:name="_Toc1664521"/>
      <w:bookmarkStart w:id="8" w:name="_Toc490728721"/>
      <w:bookmarkStart w:id="9" w:name="_Toc8053666"/>
      <w:bookmarkStart w:id="10" w:name="_Toc8053116"/>
      <w:bookmarkStart w:id="11" w:name="_Toc7529790"/>
      <w:bookmarkStart w:id="12" w:name="_Toc7529561"/>
      <w:r w:rsidRPr="00F86157">
        <w:rPr>
          <w:rFonts w:ascii="Tahoma" w:hAnsi="Tahoma" w:cs="Tahoma"/>
          <w:sz w:val="22"/>
          <w:szCs w:val="22"/>
        </w:rPr>
        <w:t>Требования к Исполнителю</w:t>
      </w:r>
      <w:bookmarkEnd w:id="7"/>
      <w:bookmarkEnd w:id="8"/>
      <w:r w:rsidRPr="00F86157">
        <w:rPr>
          <w:rFonts w:ascii="Tahoma" w:hAnsi="Tahoma" w:cs="Tahoma"/>
          <w:sz w:val="22"/>
          <w:szCs w:val="22"/>
        </w:rPr>
        <w:t>.</w:t>
      </w:r>
      <w:bookmarkEnd w:id="9"/>
      <w:bookmarkEnd w:id="10"/>
      <w:bookmarkEnd w:id="11"/>
      <w:bookmarkEnd w:id="12"/>
      <w:r w:rsidRPr="00F86157">
        <w:rPr>
          <w:rFonts w:ascii="Tahoma" w:hAnsi="Tahoma" w:cs="Tahoma"/>
          <w:sz w:val="22"/>
          <w:szCs w:val="22"/>
        </w:rPr>
        <w:t xml:space="preserve"> </w:t>
      </w:r>
    </w:p>
    <w:p w14:paraId="06BDF689" w14:textId="77777777" w:rsidR="00087284" w:rsidRPr="00F86157" w:rsidRDefault="00087284" w:rsidP="00F673D4">
      <w:pPr>
        <w:pStyle w:val="aff9"/>
        <w:spacing w:after="0" w:line="240" w:lineRule="auto"/>
        <w:ind w:left="720"/>
        <w:jc w:val="both"/>
        <w:outlineLvl w:val="0"/>
        <w:rPr>
          <w:rFonts w:ascii="Tahoma" w:hAnsi="Tahoma" w:cs="Tahoma"/>
          <w:sz w:val="22"/>
          <w:szCs w:val="22"/>
        </w:rPr>
      </w:pPr>
    </w:p>
    <w:p w14:paraId="40C0803D"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Исполнитель обязуется оказывать услуги обслуживания инженерных систем производственной базы регулярно и по заявкам Заказчика (в случае обнаружения неисправных единиц оборудования, линий).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дню (дате) предполагаемой для начала оказания услуг. Исполнитель согласовывает заявку и направляет ее Заказчику в течение часа после ее получения.</w:t>
      </w:r>
    </w:p>
    <w:p w14:paraId="340478C1" w14:textId="77777777" w:rsidR="00401753" w:rsidRPr="00F86157" w:rsidRDefault="00401753" w:rsidP="00F673D4">
      <w:pPr>
        <w:tabs>
          <w:tab w:val="left" w:pos="567"/>
        </w:tabs>
        <w:spacing w:after="0" w:line="240" w:lineRule="auto"/>
        <w:ind w:firstLine="720"/>
        <w:jc w:val="both"/>
        <w:rPr>
          <w:rFonts w:ascii="Tahoma" w:hAnsi="Tahoma" w:cs="Tahoma"/>
          <w:b/>
        </w:rPr>
      </w:pPr>
      <w:r w:rsidRPr="00F86157">
        <w:rPr>
          <w:rFonts w:ascii="Tahoma" w:hAnsi="Tahoma" w:cs="Tahoma"/>
        </w:rPr>
        <w:t>Количество смен и продолжительность смены оказания услуг производится согласно заявки, обеденный перерыв не входит в рабочее время.</w:t>
      </w:r>
    </w:p>
    <w:p w14:paraId="2A9960BA" w14:textId="77777777" w:rsidR="00401753" w:rsidRPr="00F86157" w:rsidRDefault="00401753" w:rsidP="00F673D4">
      <w:pPr>
        <w:tabs>
          <w:tab w:val="left" w:pos="567"/>
        </w:tabs>
        <w:spacing w:after="0" w:line="240" w:lineRule="auto"/>
        <w:ind w:firstLine="720"/>
        <w:jc w:val="both"/>
        <w:rPr>
          <w:rFonts w:ascii="Tahoma" w:hAnsi="Tahoma" w:cs="Tahoma"/>
          <w:b/>
        </w:rPr>
      </w:pPr>
      <w:r w:rsidRPr="00F86157">
        <w:rPr>
          <w:rFonts w:ascii="Tahoma" w:hAnsi="Tahoma" w:cs="Tahoma"/>
        </w:rPr>
        <w:t>Исполнитель должен иметь опыт работы на рынке услуг по проведению работ по обслуживанию и ремонту энергоустановок не менее 2 (двух) лет.</w:t>
      </w:r>
    </w:p>
    <w:p w14:paraId="59208687" w14:textId="4F791E92"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энерго-, тепло</w:t>
      </w:r>
      <w:r w:rsidR="00860011">
        <w:rPr>
          <w:rFonts w:ascii="Tahoma" w:hAnsi="Tahoma" w:cs="Tahoma"/>
        </w:rPr>
        <w:t>-</w:t>
      </w:r>
      <w:r w:rsidRPr="00F86157">
        <w:rPr>
          <w:rFonts w:ascii="Tahoma" w:hAnsi="Tahoma" w:cs="Tahoma"/>
        </w:rPr>
        <w:t>установок, трубопроводов и линий производственной базы, заявки на требуемые вышедшие из строя расходные элементы, материалы (предохранители, магнитные пускатели, автоматические выключатели, лампы, клеммы, концевые выключатели, кабели, изоляторы, шаровые задвижки, муфты, клапаны, манометры и др. детали трубопроводов и пр.).</w:t>
      </w:r>
    </w:p>
    <w:p w14:paraId="4FD5C368"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В согласованные сроки обеспечить прибытие персонала Исполнителя на место оказания услуг. При невыходе основного персонала (отпуск, по болезни и т.д.), произвести замену персонала на работников с таким же уровнем электробезопасности и знаний ПТЭТЭ либо выше, без увеличения согласованной Сторонами стоимости услуг.</w:t>
      </w:r>
    </w:p>
    <w:p w14:paraId="56B648DE"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lastRenderedPageBreak/>
        <w:t>Персонал должен обладать собственным ручным инструментом для обслуживания линий и электроустановок, при необходимости задействовать дополнительный узкоспециализированный либо дорогостоящий инструмент, использующийся на энергоустановках базы необходимо согласовать приобретение с Заказчиком.</w:t>
      </w:r>
    </w:p>
    <w:p w14:paraId="2A164F8E" w14:textId="588C1251" w:rsidR="00401753"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Для оказания услуг привлекать работников, имеющих соответствующий уровень допуска к обслуживанию энерго- и тепло</w:t>
      </w:r>
      <w:r w:rsidR="00860011">
        <w:rPr>
          <w:rFonts w:ascii="Tahoma" w:hAnsi="Tahoma" w:cs="Tahoma"/>
        </w:rPr>
        <w:t>-</w:t>
      </w:r>
      <w:r w:rsidRPr="00F86157">
        <w:rPr>
          <w:rFonts w:ascii="Tahoma" w:hAnsi="Tahoma" w:cs="Tahoma"/>
        </w:rPr>
        <w:t>установок. Обеспечить наличие у работников всех необходимых документов, оформленных в соответствии с требованиями действующего законодательства Российской Федерации (медосмотр).</w:t>
      </w:r>
    </w:p>
    <w:p w14:paraId="10A784B8" w14:textId="57C629B2" w:rsidR="00AD7733" w:rsidRPr="00F86157" w:rsidRDefault="00AD7733" w:rsidP="00F673D4">
      <w:pPr>
        <w:tabs>
          <w:tab w:val="left" w:pos="567"/>
        </w:tabs>
        <w:spacing w:after="0" w:line="240" w:lineRule="auto"/>
        <w:ind w:firstLine="720"/>
        <w:jc w:val="both"/>
        <w:rPr>
          <w:rFonts w:ascii="Tahoma" w:hAnsi="Tahoma" w:cs="Tahoma"/>
        </w:rPr>
      </w:pPr>
      <w:r>
        <w:rPr>
          <w:rFonts w:ascii="Tahoma" w:hAnsi="Tahoma" w:cs="Tahoma"/>
          <w:bCs/>
        </w:rPr>
        <w:t>Исполнитель должен иметь в наличии оборудование и спец. технику (автовышки), необходимые для оказания услуг.</w:t>
      </w:r>
    </w:p>
    <w:p w14:paraId="34F6CB6F"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Исполнитель должен обеспечить:</w:t>
      </w:r>
    </w:p>
    <w:p w14:paraId="7AE73AC9" w14:textId="0E79F94E"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проведение регулярных технических осмотров, обслуживания инженерных сетей, а также остановки энерго- и тепло</w:t>
      </w:r>
      <w:r w:rsidR="00860011">
        <w:rPr>
          <w:rFonts w:ascii="Tahoma" w:hAnsi="Tahoma" w:cs="Tahoma"/>
        </w:rPr>
        <w:t>-</w:t>
      </w:r>
      <w:r w:rsidRPr="00F86157">
        <w:rPr>
          <w:rFonts w:ascii="Tahoma" w:hAnsi="Tahoma" w:cs="Tahoma"/>
        </w:rPr>
        <w:t>установок, отключения отопления, водоснабжения, электропитания сетей Заказчика на любые виды ремонтных работ по согласованию с Заказчиком;</w:t>
      </w:r>
    </w:p>
    <w:p w14:paraId="13C72C94" w14:textId="26B6A5ED"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ограждение (демаркацию) опасных зон энерго- и тепло</w:t>
      </w:r>
      <w:r w:rsidR="00860011">
        <w:rPr>
          <w:rFonts w:ascii="Tahoma" w:hAnsi="Tahoma" w:cs="Tahoma"/>
        </w:rPr>
        <w:t>-</w:t>
      </w:r>
      <w:r w:rsidRPr="00F86157">
        <w:rPr>
          <w:rFonts w:ascii="Tahoma" w:hAnsi="Tahoma" w:cs="Tahoma"/>
        </w:rPr>
        <w:t>установок, наличие предупреждающей маркировки («не включать, работают люди!», «под напряжением!», «не вскрывать, эта бирка может быть снята дежурным электрослесарем!» и пр.) на энерго- и тепло</w:t>
      </w:r>
      <w:r w:rsidR="00860011">
        <w:rPr>
          <w:rFonts w:ascii="Tahoma" w:hAnsi="Tahoma" w:cs="Tahoma"/>
        </w:rPr>
        <w:t>-</w:t>
      </w:r>
      <w:r w:rsidRPr="00F86157">
        <w:rPr>
          <w:rFonts w:ascii="Tahoma" w:hAnsi="Tahoma" w:cs="Tahoma"/>
        </w:rPr>
        <w:t>установках при обслуживании, переключении и нормальной работе (для обеспечения зон допуска);</w:t>
      </w:r>
    </w:p>
    <w:p w14:paraId="5B05F178"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проведение любых видов ремонтных работ строго в местах, установленных Заказчиком;</w:t>
      </w:r>
    </w:p>
    <w:p w14:paraId="0E0D8248" w14:textId="5F5A84BD"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использование и применение энерго- и тепло</w:t>
      </w:r>
      <w:r w:rsidR="00860011">
        <w:rPr>
          <w:rFonts w:ascii="Tahoma" w:hAnsi="Tahoma" w:cs="Tahoma"/>
        </w:rPr>
        <w:t>-</w:t>
      </w:r>
      <w:r w:rsidRPr="00F86157">
        <w:rPr>
          <w:rFonts w:ascii="Tahoma" w:hAnsi="Tahoma" w:cs="Tahoma"/>
        </w:rPr>
        <w:t>установок по их назначению;</w:t>
      </w:r>
    </w:p>
    <w:p w14:paraId="374BB709"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соблюдение внутриобъектного скоростного режима, установленного Заказчиком;</w:t>
      </w:r>
    </w:p>
    <w:p w14:paraId="6EB9948E"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соблюдение требований экологической безопасности;</w:t>
      </w:r>
    </w:p>
    <w:p w14:paraId="608505F1"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 складирование мусора и отходов.</w:t>
      </w:r>
    </w:p>
    <w:p w14:paraId="6A41E037"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Соблюдать утвержденный Заказчиком график производства работ на смену;</w:t>
      </w:r>
    </w:p>
    <w:p w14:paraId="7C438CDF"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Соблюдать маршрут передвижения по объектам, указанный Заказчиком;</w:t>
      </w:r>
    </w:p>
    <w:p w14:paraId="4680409F"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Обеспечить проживание, содержание и питание собственных работников;</w:t>
      </w:r>
    </w:p>
    <w:p w14:paraId="413BE61C"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Обеспечить своих работников средствами индивидуальной защиты, согласно требованиям стандартов;</w:t>
      </w:r>
    </w:p>
    <w:p w14:paraId="31F78B8D"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 xml:space="preserve">Нести полную ответственность за допущенные им при выполнении работ (оказании услуг)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00B16FBA" w14:textId="77777777" w:rsidR="00401753" w:rsidRPr="00F86157" w:rsidRDefault="00401753" w:rsidP="00F673D4">
      <w:pPr>
        <w:tabs>
          <w:tab w:val="left" w:pos="567"/>
        </w:tabs>
        <w:spacing w:after="0" w:line="240" w:lineRule="auto"/>
        <w:ind w:firstLine="720"/>
        <w:jc w:val="both"/>
        <w:rPr>
          <w:rFonts w:ascii="Tahoma" w:hAnsi="Tahoma" w:cs="Tahoma"/>
          <w:bCs/>
        </w:rPr>
      </w:pPr>
    </w:p>
    <w:p w14:paraId="3217DB55" w14:textId="6D78FC88" w:rsidR="00401753" w:rsidRDefault="00401753" w:rsidP="00F673D4">
      <w:pPr>
        <w:pStyle w:val="aff9"/>
        <w:numPr>
          <w:ilvl w:val="1"/>
          <w:numId w:val="12"/>
        </w:numPr>
        <w:spacing w:after="0" w:line="240" w:lineRule="auto"/>
        <w:ind w:left="0" w:firstLine="720"/>
        <w:jc w:val="both"/>
        <w:outlineLvl w:val="0"/>
        <w:rPr>
          <w:rFonts w:ascii="Tahoma" w:hAnsi="Tahoma" w:cs="Tahoma"/>
          <w:sz w:val="22"/>
          <w:szCs w:val="22"/>
        </w:rPr>
      </w:pPr>
      <w:bookmarkStart w:id="13" w:name="_Toc1664522"/>
      <w:bookmarkStart w:id="14" w:name="_Toc490728722"/>
      <w:bookmarkStart w:id="15" w:name="_Toc8053667"/>
      <w:bookmarkStart w:id="16" w:name="_Toc8053117"/>
      <w:bookmarkStart w:id="17" w:name="_Toc7529791"/>
      <w:bookmarkStart w:id="18" w:name="_Toc7529562"/>
      <w:r w:rsidRPr="00F86157">
        <w:rPr>
          <w:rFonts w:ascii="Tahoma" w:hAnsi="Tahoma" w:cs="Tahoma"/>
          <w:sz w:val="22"/>
          <w:szCs w:val="22"/>
        </w:rPr>
        <w:t xml:space="preserve">Требования к </w:t>
      </w:r>
      <w:bookmarkEnd w:id="13"/>
      <w:bookmarkEnd w:id="14"/>
      <w:r w:rsidRPr="00F86157">
        <w:rPr>
          <w:rFonts w:ascii="Tahoma" w:hAnsi="Tahoma" w:cs="Tahoma"/>
          <w:sz w:val="22"/>
          <w:szCs w:val="22"/>
        </w:rPr>
        <w:t>сотрудникам Исполнителя.</w:t>
      </w:r>
      <w:bookmarkEnd w:id="15"/>
      <w:bookmarkEnd w:id="16"/>
      <w:bookmarkEnd w:id="17"/>
      <w:bookmarkEnd w:id="18"/>
    </w:p>
    <w:p w14:paraId="557CF254" w14:textId="77777777" w:rsidR="00087284" w:rsidRPr="00F86157" w:rsidRDefault="00087284" w:rsidP="00F673D4">
      <w:pPr>
        <w:pStyle w:val="aff9"/>
        <w:spacing w:after="0" w:line="240" w:lineRule="auto"/>
        <w:ind w:left="720"/>
        <w:jc w:val="both"/>
        <w:outlineLvl w:val="0"/>
        <w:rPr>
          <w:rFonts w:ascii="Tahoma" w:hAnsi="Tahoma" w:cs="Tahoma"/>
          <w:sz w:val="22"/>
          <w:szCs w:val="22"/>
        </w:rPr>
      </w:pPr>
    </w:p>
    <w:p w14:paraId="58461E86" w14:textId="77777777" w:rsidR="00401753" w:rsidRPr="00F86157" w:rsidRDefault="00401753" w:rsidP="00F673D4">
      <w:pPr>
        <w:spacing w:after="0" w:line="240" w:lineRule="auto"/>
        <w:ind w:firstLine="720"/>
        <w:jc w:val="both"/>
        <w:rPr>
          <w:rFonts w:ascii="Tahoma" w:hAnsi="Tahoma" w:cs="Tahoma"/>
          <w:bCs/>
        </w:rPr>
      </w:pPr>
      <w:r w:rsidRPr="00F86157">
        <w:rPr>
          <w:rFonts w:ascii="Tahoma" w:hAnsi="Tahoma" w:cs="Tahoma"/>
        </w:rPr>
        <w:t>Работники обязаны выполнять свои должностные обязанности в соответствии с Законодательством Российской Федерации, соблюдать действующие правила.</w:t>
      </w:r>
    </w:p>
    <w:p w14:paraId="150DED6F" w14:textId="77777777" w:rsidR="00401753" w:rsidRPr="00F86157" w:rsidRDefault="00401753" w:rsidP="00F673D4">
      <w:pPr>
        <w:spacing w:after="0" w:line="240" w:lineRule="auto"/>
        <w:ind w:firstLine="720"/>
        <w:jc w:val="both"/>
        <w:rPr>
          <w:rFonts w:ascii="Tahoma" w:hAnsi="Tahoma" w:cs="Tahoma"/>
          <w:bCs/>
        </w:rPr>
      </w:pPr>
      <w:r w:rsidRPr="00F86157">
        <w:rPr>
          <w:rFonts w:ascii="Tahoma" w:hAnsi="Tahoma" w:cs="Tahoma"/>
          <w:bCs/>
        </w:rPr>
        <w:t>Профессиональный стаж работников должен быть не менее 2-х лет работы на предприятиях на территории Российской Федерации, подтверждаться документами.</w:t>
      </w:r>
    </w:p>
    <w:p w14:paraId="525A88F3"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К работе допускаются работники, прошедшие предварительный или периодический медицинский осмотр, не имеющие медицинские противопоказания.</w:t>
      </w:r>
    </w:p>
    <w:p w14:paraId="7644B302" w14:textId="77777777" w:rsidR="00401753" w:rsidRPr="00F86157" w:rsidRDefault="00401753" w:rsidP="00F673D4">
      <w:pPr>
        <w:spacing w:after="0" w:line="240" w:lineRule="auto"/>
        <w:ind w:firstLine="720"/>
        <w:jc w:val="both"/>
        <w:rPr>
          <w:rFonts w:ascii="Tahoma" w:hAnsi="Tahoma" w:cs="Tahoma"/>
        </w:rPr>
      </w:pPr>
      <w:r w:rsidRPr="00F86157">
        <w:rPr>
          <w:rFonts w:ascii="Tahoma" w:hAnsi="Tahoma" w:cs="Tahoma"/>
        </w:rPr>
        <w:t>Прошедшие в установленном порядке обучение и проверку знаний требований охраны труда, оказанию первой помощи пострадавшим на рабочем месте, обучение применению средств индивидуальной защиты.</w:t>
      </w:r>
    </w:p>
    <w:p w14:paraId="449440AC" w14:textId="77777777" w:rsidR="00401753" w:rsidRPr="00F86157" w:rsidRDefault="00401753" w:rsidP="00F673D4">
      <w:pPr>
        <w:spacing w:after="0" w:line="240" w:lineRule="auto"/>
        <w:ind w:firstLine="720"/>
        <w:jc w:val="both"/>
        <w:rPr>
          <w:rFonts w:ascii="Tahoma" w:hAnsi="Tahoma" w:cs="Tahoma"/>
          <w:bCs/>
        </w:rPr>
      </w:pPr>
      <w:r w:rsidRPr="00F86157">
        <w:rPr>
          <w:rFonts w:ascii="Tahoma" w:hAnsi="Tahoma" w:cs="Tahoma"/>
          <w:bCs/>
        </w:rPr>
        <w:t>Работники должны быть полностью обеспечены средствами индивидуальной защиты с указанием принадлежности к организации исполнителя.</w:t>
      </w:r>
    </w:p>
    <w:p w14:paraId="0681E486" w14:textId="77777777" w:rsidR="00401753" w:rsidRPr="00F86157" w:rsidRDefault="00401753" w:rsidP="00F673D4">
      <w:pPr>
        <w:spacing w:after="0" w:line="240" w:lineRule="auto"/>
        <w:ind w:firstLine="720"/>
        <w:jc w:val="both"/>
        <w:rPr>
          <w:rFonts w:ascii="Tahoma" w:hAnsi="Tahoma" w:cs="Tahoma"/>
          <w:bCs/>
        </w:rPr>
      </w:pPr>
      <w:r w:rsidRPr="00F86157">
        <w:rPr>
          <w:rFonts w:ascii="Tahoma" w:hAnsi="Tahoma" w:cs="Tahoma"/>
          <w:bCs/>
        </w:rPr>
        <w:t>Работники должны иметь опрятный внешний вид.</w:t>
      </w:r>
    </w:p>
    <w:p w14:paraId="40289A95" w14:textId="77777777" w:rsidR="00401753" w:rsidRPr="00F86157" w:rsidRDefault="00401753" w:rsidP="00F673D4">
      <w:pPr>
        <w:spacing w:after="0" w:line="240" w:lineRule="auto"/>
        <w:ind w:firstLine="720"/>
        <w:jc w:val="both"/>
        <w:rPr>
          <w:rFonts w:ascii="Tahoma" w:hAnsi="Tahoma" w:cs="Tahoma"/>
          <w:bCs/>
        </w:rPr>
      </w:pPr>
      <w:r w:rsidRPr="00F86157">
        <w:rPr>
          <w:rFonts w:ascii="Tahoma" w:hAnsi="Tahoma" w:cs="Tahoma"/>
          <w:bCs/>
        </w:rPr>
        <w:t>Работники должны иметь при себе все необходимые квалификационные удостоверения (по охране труда, по промышленной безопасности, группе допуска и т.д.).</w:t>
      </w:r>
    </w:p>
    <w:p w14:paraId="70BF1EEB" w14:textId="77254B3B" w:rsidR="00401753" w:rsidRDefault="00401753" w:rsidP="00F673D4">
      <w:pPr>
        <w:spacing w:after="0" w:line="240" w:lineRule="auto"/>
        <w:ind w:firstLine="720"/>
        <w:jc w:val="both"/>
        <w:rPr>
          <w:rFonts w:ascii="Tahoma" w:hAnsi="Tahoma" w:cs="Tahoma"/>
          <w:bCs/>
        </w:rPr>
      </w:pPr>
      <w:r w:rsidRPr="00F86157">
        <w:rPr>
          <w:rFonts w:ascii="Tahoma" w:hAnsi="Tahoma" w:cs="Tahoma"/>
          <w:bCs/>
        </w:rPr>
        <w:lastRenderedPageBreak/>
        <w:t xml:space="preserve">При работах на энергоустановках свыше 1000 </w:t>
      </w:r>
      <w:proofErr w:type="gramStart"/>
      <w:r w:rsidRPr="00F86157">
        <w:rPr>
          <w:rFonts w:ascii="Tahoma" w:hAnsi="Tahoma" w:cs="Tahoma"/>
          <w:bCs/>
        </w:rPr>
        <w:t>В</w:t>
      </w:r>
      <w:proofErr w:type="gramEnd"/>
      <w:r w:rsidRPr="00F86157">
        <w:rPr>
          <w:rFonts w:ascii="Tahoma" w:hAnsi="Tahoma" w:cs="Tahoma"/>
          <w:bCs/>
        </w:rPr>
        <w:t xml:space="preserve"> работники должны иметь</w:t>
      </w:r>
      <w:r>
        <w:rPr>
          <w:rFonts w:ascii="Tahoma" w:hAnsi="Tahoma" w:cs="Tahoma"/>
          <w:bCs/>
        </w:rPr>
        <w:t xml:space="preserve"> видеорегистратор, а также</w:t>
      </w:r>
      <w:r w:rsidRPr="00F86157">
        <w:rPr>
          <w:rFonts w:ascii="Tahoma" w:hAnsi="Tahoma" w:cs="Tahoma"/>
          <w:bCs/>
        </w:rPr>
        <w:t xml:space="preserve"> наряд-допуск, подписанный в соответствии с правилами ПБ и ОТ, а также начальником производственной базы г. Чита, соответствующие СИЗ (диэлектрические боты, коврик, рукавицы, указатели напряжения и пр.).</w:t>
      </w:r>
    </w:p>
    <w:p w14:paraId="6CC411B0" w14:textId="0F06E820" w:rsidR="000E6358" w:rsidRDefault="000E6358" w:rsidP="00F673D4">
      <w:pPr>
        <w:spacing w:after="0" w:line="240" w:lineRule="auto"/>
        <w:ind w:firstLine="720"/>
        <w:jc w:val="both"/>
        <w:rPr>
          <w:rFonts w:ascii="Tahoma" w:hAnsi="Tahoma" w:cs="Tahoma"/>
          <w:bCs/>
        </w:rPr>
      </w:pPr>
    </w:p>
    <w:p w14:paraId="20ACF420" w14:textId="77777777" w:rsidR="00401753" w:rsidRPr="00F86157" w:rsidRDefault="00401753" w:rsidP="00F673D4">
      <w:pPr>
        <w:pStyle w:val="aff9"/>
        <w:numPr>
          <w:ilvl w:val="0"/>
          <w:numId w:val="12"/>
        </w:numPr>
        <w:spacing w:after="0" w:line="240" w:lineRule="auto"/>
        <w:ind w:left="0" w:firstLine="720"/>
        <w:jc w:val="both"/>
        <w:outlineLvl w:val="0"/>
        <w:rPr>
          <w:rFonts w:ascii="Tahoma" w:hAnsi="Tahoma" w:cs="Tahoma"/>
          <w:b w:val="0"/>
          <w:sz w:val="22"/>
          <w:szCs w:val="22"/>
        </w:rPr>
      </w:pPr>
      <w:bookmarkStart w:id="19" w:name="_Toc8053670"/>
      <w:r w:rsidRPr="00F86157">
        <w:rPr>
          <w:rFonts w:ascii="Tahoma" w:hAnsi="Tahoma" w:cs="Tahoma"/>
          <w:sz w:val="22"/>
          <w:szCs w:val="22"/>
        </w:rPr>
        <w:t>Охрана труда и окружающей среды.</w:t>
      </w:r>
      <w:bookmarkEnd w:id="19"/>
    </w:p>
    <w:p w14:paraId="261E38AF" w14:textId="77777777" w:rsidR="00401753" w:rsidRPr="00F86157" w:rsidRDefault="00401753" w:rsidP="00F673D4">
      <w:pPr>
        <w:pStyle w:val="aff6"/>
        <w:widowControl w:val="0"/>
        <w:tabs>
          <w:tab w:val="left" w:pos="567"/>
        </w:tabs>
        <w:overflowPunct w:val="0"/>
        <w:autoSpaceDE w:val="0"/>
        <w:autoSpaceDN w:val="0"/>
        <w:adjustRightInd w:val="0"/>
        <w:spacing w:after="0" w:line="240" w:lineRule="auto"/>
        <w:ind w:firstLine="720"/>
        <w:jc w:val="both"/>
        <w:textAlignment w:val="baseline"/>
        <w:rPr>
          <w:rFonts w:ascii="Tahoma" w:hAnsi="Tahoma" w:cs="Tahoma"/>
          <w:b/>
        </w:rPr>
      </w:pPr>
    </w:p>
    <w:p w14:paraId="707148DE"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45056ECD"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w:t>
      </w:r>
    </w:p>
    <w:p w14:paraId="7C787594" w14:textId="4DB95894"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 xml:space="preserve">Все случаи причинения ущерба окружающей природной среде, произошедшие по вине Исполнителя, должны </w:t>
      </w:r>
      <w:r w:rsidR="0054341C" w:rsidRPr="00F86157">
        <w:rPr>
          <w:rFonts w:ascii="Tahoma" w:hAnsi="Tahoma" w:cs="Tahoma"/>
        </w:rPr>
        <w:t>актироваться,</w:t>
      </w:r>
      <w:r w:rsidRPr="00F86157">
        <w:rPr>
          <w:rFonts w:ascii="Tahoma" w:hAnsi="Tahoma" w:cs="Tahoma"/>
        </w:rPr>
        <w:t xml:space="preserve"> и Исполнитель должен немедленно предпринять за собственный счет соответствующие адекватные действия по их устранению.</w:t>
      </w:r>
    </w:p>
    <w:p w14:paraId="34439711"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20073B06"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а также законодательства о труде.</w:t>
      </w:r>
    </w:p>
    <w:p w14:paraId="50701278"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768175C2" w14:textId="77777777" w:rsidR="00401753" w:rsidRPr="00F86157" w:rsidRDefault="00401753" w:rsidP="00F673D4">
      <w:pPr>
        <w:tabs>
          <w:tab w:val="left" w:pos="567"/>
        </w:tabs>
        <w:spacing w:after="0" w:line="240" w:lineRule="auto"/>
        <w:ind w:firstLine="720"/>
        <w:jc w:val="both"/>
        <w:rPr>
          <w:rFonts w:ascii="Tahoma" w:hAnsi="Tahoma" w:cs="Tahoma"/>
        </w:rPr>
      </w:pPr>
      <w:r w:rsidRPr="00F86157">
        <w:rPr>
          <w:rFonts w:ascii="Tahoma" w:hAnsi="Tahoma" w:cs="Tahoma"/>
        </w:rPr>
        <w:t>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Ростехнадзора по осуществляемым видам деятельности (Б9.4, Г1.1, Г2.2). Порядок обеспечения СИЗ работников, занятых на работах с вредными и опасными производственными факторами.</w:t>
      </w:r>
    </w:p>
    <w:p w14:paraId="69791C7A" w14:textId="77777777" w:rsidR="005312E7" w:rsidRPr="0075775A" w:rsidRDefault="005312E7" w:rsidP="00F673D4">
      <w:pPr>
        <w:spacing w:after="0" w:line="240" w:lineRule="auto"/>
        <w:jc w:val="both"/>
        <w:rPr>
          <w:rFonts w:ascii="Tahoma" w:hAnsi="Tahoma" w:cs="Tahoma"/>
        </w:rPr>
      </w:pPr>
    </w:p>
    <w:p w14:paraId="63BCEE51" w14:textId="77777777" w:rsidR="005312E7" w:rsidRPr="0075775A" w:rsidRDefault="005312E7" w:rsidP="00F673D4">
      <w:pPr>
        <w:spacing w:after="0" w:line="240" w:lineRule="auto"/>
        <w:jc w:val="both"/>
        <w:rPr>
          <w:rFonts w:ascii="Tahoma" w:hAnsi="Tahoma" w:cs="Tahoma"/>
        </w:rPr>
      </w:pPr>
    </w:p>
    <w:p w14:paraId="43412740" w14:textId="63A3EEE6" w:rsidR="005507B4" w:rsidRDefault="005507B4" w:rsidP="00F673D4">
      <w:pPr>
        <w:spacing w:after="0" w:line="240" w:lineRule="auto"/>
        <w:jc w:val="both"/>
        <w:rPr>
          <w:rFonts w:ascii="Tahoma" w:hAnsi="Tahoma" w:cs="Tahoma"/>
        </w:rPr>
      </w:pPr>
    </w:p>
    <w:p w14:paraId="2310E1EC" w14:textId="42CA8BEE" w:rsidR="005507B4" w:rsidRDefault="005507B4" w:rsidP="00F673D4">
      <w:pPr>
        <w:jc w:val="both"/>
        <w:rPr>
          <w:rFonts w:ascii="Tahoma" w:hAnsi="Tahoma" w:cs="Tahoma"/>
        </w:rPr>
      </w:pPr>
    </w:p>
    <w:p w14:paraId="6F66FE21" w14:textId="728A25B1" w:rsidR="005507B4" w:rsidRDefault="005507B4" w:rsidP="00F673D4">
      <w:pPr>
        <w:jc w:val="both"/>
        <w:rPr>
          <w:rFonts w:ascii="Tahoma" w:hAnsi="Tahoma" w:cs="Tahoma"/>
        </w:rPr>
      </w:pPr>
      <w:r>
        <w:rPr>
          <w:rFonts w:ascii="Tahoma" w:hAnsi="Tahoma" w:cs="Tahoma"/>
        </w:rPr>
        <w:br w:type="page"/>
      </w:r>
    </w:p>
    <w:p w14:paraId="3DA3B631" w14:textId="09DBA9A8" w:rsidR="005507B4" w:rsidRPr="0075775A" w:rsidRDefault="005507B4" w:rsidP="00785FD9">
      <w:pPr>
        <w:spacing w:after="0" w:line="240" w:lineRule="auto"/>
        <w:jc w:val="right"/>
        <w:rPr>
          <w:rFonts w:ascii="Tahoma" w:hAnsi="Tahoma" w:cs="Tahoma"/>
        </w:rPr>
      </w:pPr>
      <w:r w:rsidRPr="0075775A">
        <w:rPr>
          <w:rFonts w:ascii="Tahoma" w:hAnsi="Tahoma" w:cs="Tahoma"/>
        </w:rPr>
        <w:lastRenderedPageBreak/>
        <w:t>Приложение № 1</w:t>
      </w:r>
      <w:r w:rsidR="00860011">
        <w:rPr>
          <w:rFonts w:ascii="Tahoma" w:hAnsi="Tahoma" w:cs="Tahoma"/>
        </w:rPr>
        <w:t>.1</w:t>
      </w:r>
      <w:r w:rsidR="00CC5B33">
        <w:rPr>
          <w:rFonts w:ascii="Tahoma" w:hAnsi="Tahoma" w:cs="Tahoma"/>
        </w:rPr>
        <w:t xml:space="preserve"> </w:t>
      </w:r>
    </w:p>
    <w:p w14:paraId="4C9144B3" w14:textId="575A6E38" w:rsidR="005507B4" w:rsidRPr="0075775A" w:rsidRDefault="005507B4" w:rsidP="00785FD9">
      <w:pPr>
        <w:spacing w:after="0" w:line="240" w:lineRule="auto"/>
        <w:jc w:val="right"/>
        <w:rPr>
          <w:rFonts w:ascii="Tahoma" w:hAnsi="Tahoma" w:cs="Tahoma"/>
        </w:rPr>
      </w:pPr>
      <w:r w:rsidRPr="0075775A">
        <w:rPr>
          <w:rFonts w:ascii="Tahoma" w:hAnsi="Tahoma" w:cs="Tahoma"/>
        </w:rPr>
        <w:t xml:space="preserve">к </w:t>
      </w:r>
      <w:r w:rsidR="00860011">
        <w:rPr>
          <w:rFonts w:ascii="Tahoma" w:hAnsi="Tahoma" w:cs="Tahoma"/>
        </w:rPr>
        <w:t>Техническому заданию</w:t>
      </w:r>
    </w:p>
    <w:p w14:paraId="4160BB1A" w14:textId="7C056B21" w:rsidR="005507B4" w:rsidRDefault="005507B4" w:rsidP="00785FD9">
      <w:pPr>
        <w:keepNext/>
        <w:tabs>
          <w:tab w:val="center" w:pos="7230"/>
        </w:tabs>
        <w:jc w:val="right"/>
        <w:rPr>
          <w:rFonts w:ascii="Tahoma" w:hAnsi="Tahoma" w:cs="Tahoma"/>
          <w:b/>
          <w:bCs/>
          <w:sz w:val="23"/>
          <w:szCs w:val="23"/>
        </w:rPr>
      </w:pPr>
      <w:r w:rsidRPr="0075775A">
        <w:rPr>
          <w:rFonts w:ascii="Tahoma" w:hAnsi="Tahoma" w:cs="Tahoma"/>
        </w:rPr>
        <w:t>от _________ № __________</w:t>
      </w:r>
    </w:p>
    <w:p w14:paraId="1ABCC76E" w14:textId="4F852171" w:rsidR="005507B4" w:rsidRPr="00CC5B33" w:rsidRDefault="005507B4" w:rsidP="00785FD9">
      <w:pPr>
        <w:keepNext/>
        <w:tabs>
          <w:tab w:val="center" w:pos="7230"/>
        </w:tabs>
        <w:spacing w:after="0" w:line="240" w:lineRule="auto"/>
        <w:jc w:val="center"/>
        <w:rPr>
          <w:rFonts w:ascii="Tahoma" w:hAnsi="Tahoma" w:cs="Tahoma"/>
          <w:b/>
          <w:bCs/>
        </w:rPr>
      </w:pPr>
      <w:r w:rsidRPr="00CC5B33">
        <w:rPr>
          <w:rFonts w:ascii="Tahoma" w:hAnsi="Tahoma" w:cs="Tahoma"/>
          <w:b/>
          <w:bCs/>
        </w:rPr>
        <w:t>ТРЕБОВАНИЯ</w:t>
      </w:r>
    </w:p>
    <w:p w14:paraId="573B830D" w14:textId="7AC8824D" w:rsidR="005507B4" w:rsidRPr="00CC5B33" w:rsidRDefault="005507B4" w:rsidP="00785FD9">
      <w:pPr>
        <w:keepNext/>
        <w:tabs>
          <w:tab w:val="center" w:pos="7230"/>
        </w:tabs>
        <w:spacing w:after="0" w:line="240" w:lineRule="auto"/>
        <w:jc w:val="center"/>
        <w:rPr>
          <w:rFonts w:ascii="Tahoma" w:hAnsi="Tahoma" w:cs="Tahoma"/>
          <w:b/>
          <w:bCs/>
        </w:rPr>
      </w:pPr>
      <w:r w:rsidRPr="00CC5B33">
        <w:rPr>
          <w:rFonts w:ascii="Tahoma" w:hAnsi="Tahoma" w:cs="Tahoma"/>
          <w:b/>
          <w:bCs/>
        </w:rPr>
        <w:t xml:space="preserve">в области </w:t>
      </w:r>
      <w:proofErr w:type="spellStart"/>
      <w:r w:rsidRPr="00CC5B33">
        <w:rPr>
          <w:rFonts w:ascii="Tahoma" w:hAnsi="Tahoma" w:cs="Tahoma"/>
          <w:b/>
          <w:bCs/>
        </w:rPr>
        <w:t>ПБиОТ</w:t>
      </w:r>
      <w:proofErr w:type="spellEnd"/>
      <w:r w:rsidRPr="00CC5B33">
        <w:rPr>
          <w:rFonts w:ascii="Tahoma" w:hAnsi="Tahoma" w:cs="Tahoma"/>
          <w:b/>
          <w:bCs/>
        </w:rPr>
        <w:t xml:space="preserve"> для </w:t>
      </w:r>
      <w:r w:rsidR="0054341C">
        <w:rPr>
          <w:rFonts w:ascii="Tahoma" w:hAnsi="Tahoma" w:cs="Tahoma"/>
          <w:b/>
          <w:bCs/>
        </w:rPr>
        <w:t>Исполнител</w:t>
      </w:r>
      <w:r w:rsidR="00785FD9">
        <w:rPr>
          <w:rFonts w:ascii="Tahoma" w:hAnsi="Tahoma" w:cs="Tahoma"/>
          <w:b/>
          <w:bCs/>
        </w:rPr>
        <w:t>я</w:t>
      </w:r>
    </w:p>
    <w:p w14:paraId="46671392" w14:textId="1FBE36D4" w:rsidR="005507B4" w:rsidRPr="004614B2" w:rsidRDefault="005507B4" w:rsidP="00F673D4">
      <w:pPr>
        <w:keepNext/>
        <w:tabs>
          <w:tab w:val="center" w:pos="7230"/>
        </w:tabs>
        <w:spacing w:after="120"/>
        <w:jc w:val="both"/>
        <w:rPr>
          <w:rFonts w:ascii="Tahoma" w:hAnsi="Tahoma" w:cs="Tahoma"/>
          <w:bCs/>
          <w:sz w:val="23"/>
          <w:szCs w:val="23"/>
        </w:rPr>
      </w:pPr>
    </w:p>
    <w:tbl>
      <w:tblPr>
        <w:tblpPr w:leftFromText="180" w:rightFromText="180" w:vertAnchor="text" w:tblpY="100"/>
        <w:tblW w:w="5013" w:type="pct"/>
        <w:tblLook w:val="04A0" w:firstRow="1" w:lastRow="0" w:firstColumn="1" w:lastColumn="0" w:noHBand="0" w:noVBand="1"/>
      </w:tblPr>
      <w:tblGrid>
        <w:gridCol w:w="3786"/>
        <w:gridCol w:w="5594"/>
      </w:tblGrid>
      <w:tr w:rsidR="005507B4" w:rsidRPr="004614B2" w14:paraId="3CA476C0" w14:textId="77777777" w:rsidTr="00527B93">
        <w:trPr>
          <w:trHeight w:val="453"/>
        </w:trPr>
        <w:tc>
          <w:tcPr>
            <w:tcW w:w="2018" w:type="pct"/>
          </w:tcPr>
          <w:p w14:paraId="7B669CEE" w14:textId="62E6C9B9" w:rsidR="005507B4" w:rsidRPr="004614B2" w:rsidRDefault="004F5DF7" w:rsidP="00F673D4">
            <w:pPr>
              <w:keepNext/>
              <w:tabs>
                <w:tab w:val="center" w:pos="7230"/>
              </w:tabs>
              <w:spacing w:after="120"/>
              <w:jc w:val="both"/>
              <w:rPr>
                <w:rFonts w:ascii="Tahoma" w:hAnsi="Tahoma" w:cs="Tahoma"/>
                <w:bCs/>
                <w:sz w:val="23"/>
                <w:szCs w:val="23"/>
              </w:rPr>
            </w:pPr>
            <w:r>
              <w:rPr>
                <w:rFonts w:ascii="Tahoma" w:hAnsi="Tahoma" w:cs="Tahoma"/>
                <w:bCs/>
                <w:sz w:val="23"/>
                <w:szCs w:val="23"/>
              </w:rPr>
              <w:t>Предмет</w:t>
            </w:r>
            <w:r w:rsidR="005507B4" w:rsidRPr="004614B2">
              <w:rPr>
                <w:rFonts w:ascii="Tahoma" w:hAnsi="Tahoma" w:cs="Tahoma"/>
                <w:bCs/>
                <w:sz w:val="23"/>
                <w:szCs w:val="23"/>
              </w:rPr>
              <w:t xml:space="preserve"> закупки</w:t>
            </w:r>
          </w:p>
        </w:tc>
        <w:tc>
          <w:tcPr>
            <w:tcW w:w="2982" w:type="pct"/>
          </w:tcPr>
          <w:p w14:paraId="2A9F4EF2" w14:textId="09E22314" w:rsidR="005507B4" w:rsidRPr="00CC5B33" w:rsidRDefault="005507B4" w:rsidP="00F673D4">
            <w:pPr>
              <w:keepNext/>
              <w:tabs>
                <w:tab w:val="center" w:pos="7230"/>
              </w:tabs>
              <w:spacing w:after="120" w:line="240" w:lineRule="auto"/>
              <w:jc w:val="both"/>
              <w:rPr>
                <w:rFonts w:ascii="Tahoma" w:hAnsi="Tahoma" w:cs="Tahoma"/>
                <w:bCs/>
                <w:sz w:val="23"/>
                <w:szCs w:val="23"/>
              </w:rPr>
            </w:pPr>
            <w:r w:rsidRPr="00CC5B33">
              <w:rPr>
                <w:rFonts w:ascii="Tahoma" w:hAnsi="Tahoma" w:cs="Tahoma"/>
                <w:bCs/>
                <w:sz w:val="23"/>
                <w:szCs w:val="23"/>
              </w:rPr>
              <w:t xml:space="preserve">«Оказание услуг по комплексному техническому обслуживанию, текущему ремонту систем электроснабжения сетей 0,4 </w:t>
            </w:r>
            <w:proofErr w:type="spellStart"/>
            <w:r w:rsidRPr="00CC5B33">
              <w:rPr>
                <w:rFonts w:ascii="Tahoma" w:hAnsi="Tahoma" w:cs="Tahoma"/>
                <w:bCs/>
                <w:sz w:val="23"/>
                <w:szCs w:val="23"/>
              </w:rPr>
              <w:t>кв</w:t>
            </w:r>
            <w:proofErr w:type="spellEnd"/>
            <w:r w:rsidRPr="00CC5B33">
              <w:rPr>
                <w:rFonts w:ascii="Tahoma" w:hAnsi="Tahoma" w:cs="Tahoma"/>
                <w:bCs/>
                <w:sz w:val="23"/>
                <w:szCs w:val="23"/>
              </w:rPr>
              <w:t xml:space="preserve">, 6 </w:t>
            </w:r>
            <w:proofErr w:type="spellStart"/>
            <w:r w:rsidRPr="00CC5B33">
              <w:rPr>
                <w:rFonts w:ascii="Tahoma" w:hAnsi="Tahoma" w:cs="Tahoma"/>
                <w:bCs/>
                <w:sz w:val="23"/>
                <w:szCs w:val="23"/>
              </w:rPr>
              <w:t>кв</w:t>
            </w:r>
            <w:proofErr w:type="spellEnd"/>
            <w:r w:rsidRPr="00CC5B33">
              <w:rPr>
                <w:rFonts w:ascii="Tahoma" w:hAnsi="Tahoma" w:cs="Tahoma"/>
                <w:bCs/>
                <w:sz w:val="23"/>
                <w:szCs w:val="23"/>
              </w:rPr>
              <w:t>, ТВС и К, систем вентиляции производственных помещений базы ООО «Востокгеология» по а</w:t>
            </w:r>
            <w:r w:rsidR="00860011">
              <w:rPr>
                <w:rFonts w:ascii="Tahoma" w:hAnsi="Tahoma" w:cs="Tahoma"/>
                <w:bCs/>
                <w:sz w:val="23"/>
                <w:szCs w:val="23"/>
              </w:rPr>
              <w:t>дресу: г. Чита, ул. Трактовая, 35 Б</w:t>
            </w:r>
            <w:r w:rsidRPr="00CC5B33">
              <w:rPr>
                <w:rFonts w:ascii="Tahoma" w:hAnsi="Tahoma" w:cs="Tahoma"/>
                <w:bCs/>
                <w:sz w:val="23"/>
                <w:szCs w:val="23"/>
              </w:rPr>
              <w:t>»</w:t>
            </w:r>
          </w:p>
        </w:tc>
      </w:tr>
    </w:tbl>
    <w:p w14:paraId="39687809" w14:textId="77777777" w:rsidR="005507B4" w:rsidRPr="00CC5B33" w:rsidRDefault="005507B4" w:rsidP="00F673D4">
      <w:pPr>
        <w:keepNext/>
        <w:tabs>
          <w:tab w:val="center" w:pos="7230"/>
        </w:tabs>
        <w:spacing w:after="120"/>
        <w:jc w:val="both"/>
        <w:rPr>
          <w:rFonts w:ascii="Tahoma" w:hAnsi="Tahoma" w:cs="Tahoma"/>
          <w:b/>
          <w:bCs/>
        </w:rPr>
      </w:pPr>
      <w:r w:rsidRPr="00CC5B33">
        <w:rPr>
          <w:rFonts w:ascii="Tahoma" w:hAnsi="Tahoma" w:cs="Tahoma"/>
          <w:b/>
          <w:bCs/>
        </w:rPr>
        <w:t>1. Группа риска работ.</w:t>
      </w:r>
    </w:p>
    <w:tbl>
      <w:tblPr>
        <w:tblStyle w:val="aff0"/>
        <w:tblW w:w="9634" w:type="dxa"/>
        <w:tblLook w:val="04A0" w:firstRow="1" w:lastRow="0" w:firstColumn="1" w:lastColumn="0" w:noHBand="0" w:noVBand="1"/>
      </w:tblPr>
      <w:tblGrid>
        <w:gridCol w:w="1413"/>
        <w:gridCol w:w="5670"/>
        <w:gridCol w:w="2551"/>
      </w:tblGrid>
      <w:tr w:rsidR="005507B4" w:rsidRPr="00CC5B33" w14:paraId="60750C24" w14:textId="77777777" w:rsidTr="00CC5B33">
        <w:tc>
          <w:tcPr>
            <w:tcW w:w="1413" w:type="dxa"/>
          </w:tcPr>
          <w:p w14:paraId="77D1CE7A" w14:textId="77777777" w:rsidR="005507B4" w:rsidRPr="00CC5B33" w:rsidRDefault="005507B4" w:rsidP="00F673D4">
            <w:pPr>
              <w:keepNext/>
              <w:tabs>
                <w:tab w:val="center" w:pos="7230"/>
              </w:tabs>
              <w:spacing w:after="120"/>
              <w:jc w:val="both"/>
              <w:rPr>
                <w:rFonts w:ascii="Tahoma" w:hAnsi="Tahoma" w:cs="Tahoma"/>
                <w:b/>
                <w:bCs/>
                <w:sz w:val="18"/>
                <w:szCs w:val="18"/>
              </w:rPr>
            </w:pPr>
            <w:r w:rsidRPr="00CC5B33">
              <w:rPr>
                <w:rFonts w:ascii="Tahoma" w:hAnsi="Tahoma" w:cs="Tahoma"/>
                <w:b/>
                <w:bCs/>
                <w:sz w:val="18"/>
                <w:szCs w:val="18"/>
              </w:rPr>
              <w:t>Группа риска</w:t>
            </w:r>
          </w:p>
        </w:tc>
        <w:tc>
          <w:tcPr>
            <w:tcW w:w="5670" w:type="dxa"/>
          </w:tcPr>
          <w:p w14:paraId="46EB1D06" w14:textId="77777777" w:rsidR="005507B4" w:rsidRPr="00CC5B33" w:rsidRDefault="005507B4" w:rsidP="00F673D4">
            <w:pPr>
              <w:keepNext/>
              <w:tabs>
                <w:tab w:val="center" w:pos="7230"/>
              </w:tabs>
              <w:spacing w:after="120"/>
              <w:jc w:val="both"/>
              <w:rPr>
                <w:rFonts w:ascii="Tahoma" w:hAnsi="Tahoma" w:cs="Tahoma"/>
                <w:b/>
                <w:bCs/>
                <w:sz w:val="18"/>
                <w:szCs w:val="18"/>
              </w:rPr>
            </w:pPr>
            <w:r w:rsidRPr="00CC5B33">
              <w:rPr>
                <w:rFonts w:ascii="Tahoma" w:hAnsi="Tahoma" w:cs="Tahoma"/>
                <w:b/>
                <w:bCs/>
                <w:sz w:val="18"/>
                <w:szCs w:val="18"/>
              </w:rPr>
              <w:t>Вид работ</w:t>
            </w:r>
          </w:p>
        </w:tc>
        <w:tc>
          <w:tcPr>
            <w:tcW w:w="2551" w:type="dxa"/>
          </w:tcPr>
          <w:p w14:paraId="44C54F03" w14:textId="77777777" w:rsidR="005507B4" w:rsidRPr="00CC5B33" w:rsidRDefault="005507B4" w:rsidP="00F673D4">
            <w:pPr>
              <w:keepNext/>
              <w:tabs>
                <w:tab w:val="center" w:pos="7230"/>
              </w:tabs>
              <w:spacing w:after="120"/>
              <w:jc w:val="both"/>
              <w:rPr>
                <w:rFonts w:ascii="Tahoma" w:hAnsi="Tahoma" w:cs="Tahoma"/>
                <w:b/>
                <w:bCs/>
                <w:sz w:val="18"/>
                <w:szCs w:val="18"/>
              </w:rPr>
            </w:pPr>
            <w:r w:rsidRPr="00CC5B33">
              <w:rPr>
                <w:rFonts w:ascii="Tahoma" w:hAnsi="Tahoma" w:cs="Tahoma"/>
                <w:b/>
                <w:bCs/>
                <w:sz w:val="18"/>
                <w:szCs w:val="18"/>
              </w:rPr>
              <w:t>Отметка да</w:t>
            </w:r>
            <w:r w:rsidRPr="00CC5B33">
              <w:rPr>
                <w:rFonts w:ascii="Tahoma" w:hAnsi="Tahoma" w:cs="Tahoma"/>
                <w:b/>
                <w:bCs/>
                <w:sz w:val="18"/>
                <w:szCs w:val="18"/>
                <w:lang w:val="en-US"/>
              </w:rPr>
              <w:t>/</w:t>
            </w:r>
            <w:r w:rsidRPr="00CC5B33">
              <w:rPr>
                <w:rFonts w:ascii="Tahoma" w:hAnsi="Tahoma" w:cs="Tahoma"/>
                <w:b/>
                <w:bCs/>
                <w:sz w:val="18"/>
                <w:szCs w:val="18"/>
              </w:rPr>
              <w:t>нет</w:t>
            </w:r>
          </w:p>
        </w:tc>
      </w:tr>
      <w:tr w:rsidR="005507B4" w:rsidRPr="00CC5B33" w14:paraId="6FFB2325" w14:textId="77777777" w:rsidTr="00CC5B33">
        <w:tc>
          <w:tcPr>
            <w:tcW w:w="1413" w:type="dxa"/>
            <w:vMerge w:val="restart"/>
            <w:shd w:val="clear" w:color="auto" w:fill="FF9966"/>
          </w:tcPr>
          <w:p w14:paraId="055FAA0E"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Высокие риски</w:t>
            </w:r>
          </w:p>
        </w:tc>
        <w:tc>
          <w:tcPr>
            <w:tcW w:w="5670" w:type="dxa"/>
            <w:shd w:val="clear" w:color="auto" w:fill="FF9966"/>
          </w:tcPr>
          <w:p w14:paraId="420BA0EB"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на высоте</w:t>
            </w:r>
          </w:p>
        </w:tc>
        <w:tc>
          <w:tcPr>
            <w:tcW w:w="2551" w:type="dxa"/>
            <w:shd w:val="clear" w:color="auto" w:fill="FF9966"/>
          </w:tcPr>
          <w:p w14:paraId="53293C4C" w14:textId="47E7209E"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0CBB440B" w14:textId="77777777" w:rsidTr="00CC5B33">
        <w:tc>
          <w:tcPr>
            <w:tcW w:w="1413" w:type="dxa"/>
            <w:vMerge/>
            <w:shd w:val="clear" w:color="auto" w:fill="FF9966"/>
          </w:tcPr>
          <w:p w14:paraId="10804618"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240DBFBE"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в несколько ярусов по вертикали</w:t>
            </w:r>
          </w:p>
        </w:tc>
        <w:tc>
          <w:tcPr>
            <w:tcW w:w="2551" w:type="dxa"/>
            <w:shd w:val="clear" w:color="auto" w:fill="FF9966"/>
          </w:tcPr>
          <w:p w14:paraId="3E819844" w14:textId="5D59A1EF"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006C6290" w14:textId="77777777" w:rsidTr="00CC5B33">
        <w:tc>
          <w:tcPr>
            <w:tcW w:w="1413" w:type="dxa"/>
            <w:vMerge/>
            <w:shd w:val="clear" w:color="auto" w:fill="FF9966"/>
          </w:tcPr>
          <w:p w14:paraId="072E1D96"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0F31B0D4"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перемещение грузов при помощи подъемных сооружений</w:t>
            </w:r>
          </w:p>
        </w:tc>
        <w:tc>
          <w:tcPr>
            <w:tcW w:w="2551" w:type="dxa"/>
            <w:shd w:val="clear" w:color="auto" w:fill="FF9966"/>
          </w:tcPr>
          <w:p w14:paraId="00596460" w14:textId="653AB77A"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70651F1B" w14:textId="77777777" w:rsidTr="00CC5B33">
        <w:tc>
          <w:tcPr>
            <w:tcW w:w="1413" w:type="dxa"/>
            <w:vMerge/>
            <w:shd w:val="clear" w:color="auto" w:fill="FF9966"/>
          </w:tcPr>
          <w:p w14:paraId="590DDDD1"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04038949" w14:textId="1F5DFB19"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электросварочные и газо</w:t>
            </w:r>
            <w:r w:rsidR="00860011">
              <w:rPr>
                <w:rFonts w:ascii="Tahoma" w:hAnsi="Tahoma" w:cs="Tahoma"/>
                <w:bCs/>
                <w:sz w:val="18"/>
                <w:szCs w:val="18"/>
              </w:rPr>
              <w:t>-</w:t>
            </w:r>
            <w:r w:rsidRPr="00CC5B33">
              <w:rPr>
                <w:rFonts w:ascii="Tahoma" w:hAnsi="Tahoma" w:cs="Tahoma"/>
                <w:bCs/>
                <w:sz w:val="18"/>
                <w:szCs w:val="18"/>
              </w:rPr>
              <w:t>резательные работы</w:t>
            </w:r>
          </w:p>
        </w:tc>
        <w:tc>
          <w:tcPr>
            <w:tcW w:w="2551" w:type="dxa"/>
            <w:shd w:val="clear" w:color="auto" w:fill="FF9966"/>
          </w:tcPr>
          <w:p w14:paraId="16B672F7" w14:textId="595348E7"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6F58E35C" w14:textId="77777777" w:rsidTr="00CC5B33">
        <w:tc>
          <w:tcPr>
            <w:tcW w:w="1413" w:type="dxa"/>
            <w:vMerge/>
            <w:shd w:val="clear" w:color="auto" w:fill="FF9966"/>
          </w:tcPr>
          <w:p w14:paraId="7267438B"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7E972BB2"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в замкнутых пространствах (колодцы, боровы, емкости и т.д.)</w:t>
            </w:r>
          </w:p>
        </w:tc>
        <w:tc>
          <w:tcPr>
            <w:tcW w:w="2551" w:type="dxa"/>
            <w:shd w:val="clear" w:color="auto" w:fill="FF9966"/>
          </w:tcPr>
          <w:p w14:paraId="087443C7" w14:textId="659CA39E"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5FAAAAC8" w14:textId="77777777" w:rsidTr="00CC5B33">
        <w:tc>
          <w:tcPr>
            <w:tcW w:w="1413" w:type="dxa"/>
            <w:vMerge/>
            <w:shd w:val="clear" w:color="auto" w:fill="FF9966"/>
          </w:tcPr>
          <w:p w14:paraId="401737DC"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55C6BB14"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в действующих электроустановках</w:t>
            </w:r>
          </w:p>
        </w:tc>
        <w:tc>
          <w:tcPr>
            <w:tcW w:w="2551" w:type="dxa"/>
            <w:shd w:val="clear" w:color="auto" w:fill="FF9966"/>
          </w:tcPr>
          <w:p w14:paraId="4403C508" w14:textId="15618ECF"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60C952D6" w14:textId="77777777" w:rsidTr="00CC5B33">
        <w:tc>
          <w:tcPr>
            <w:tcW w:w="1413" w:type="dxa"/>
            <w:vMerge/>
            <w:shd w:val="clear" w:color="auto" w:fill="FF9966"/>
          </w:tcPr>
          <w:p w14:paraId="3166A38F"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499D63D0"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в газоопасных местах</w:t>
            </w:r>
          </w:p>
        </w:tc>
        <w:tc>
          <w:tcPr>
            <w:tcW w:w="2551" w:type="dxa"/>
            <w:shd w:val="clear" w:color="auto" w:fill="FF9966"/>
          </w:tcPr>
          <w:p w14:paraId="360B0B9D" w14:textId="62789CA9"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14FC5285" w14:textId="77777777" w:rsidTr="00CC5B33">
        <w:tc>
          <w:tcPr>
            <w:tcW w:w="1413" w:type="dxa"/>
            <w:vMerge/>
            <w:shd w:val="clear" w:color="auto" w:fill="FF9966"/>
          </w:tcPr>
          <w:p w14:paraId="267BBC8D"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73FD3AC5"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работа по демонтажу зданий, сооружений и оборудования</w:t>
            </w:r>
          </w:p>
        </w:tc>
        <w:tc>
          <w:tcPr>
            <w:tcW w:w="2551" w:type="dxa"/>
            <w:shd w:val="clear" w:color="auto" w:fill="FF9966"/>
          </w:tcPr>
          <w:p w14:paraId="54C497B1" w14:textId="04534361"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28928E38" w14:textId="77777777" w:rsidTr="00CC5B33">
        <w:tc>
          <w:tcPr>
            <w:tcW w:w="1413" w:type="dxa"/>
            <w:vMerge/>
            <w:shd w:val="clear" w:color="auto" w:fill="FF9966"/>
          </w:tcPr>
          <w:p w14:paraId="2EF67D67"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41359E07"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перевозка пассажиров автотранспортом</w:t>
            </w:r>
          </w:p>
        </w:tc>
        <w:tc>
          <w:tcPr>
            <w:tcW w:w="2551" w:type="dxa"/>
            <w:shd w:val="clear" w:color="auto" w:fill="FF9966"/>
          </w:tcPr>
          <w:p w14:paraId="40FC4291" w14:textId="3B86A7E0"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0F4E66FE" w14:textId="77777777" w:rsidTr="00CC5B33">
        <w:tc>
          <w:tcPr>
            <w:tcW w:w="1413" w:type="dxa"/>
            <w:vMerge/>
            <w:shd w:val="clear" w:color="auto" w:fill="FF9966"/>
          </w:tcPr>
          <w:p w14:paraId="1966B025"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13803EF4"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буровые работы в карьере</w:t>
            </w:r>
          </w:p>
        </w:tc>
        <w:tc>
          <w:tcPr>
            <w:tcW w:w="2551" w:type="dxa"/>
            <w:shd w:val="clear" w:color="auto" w:fill="FF9966"/>
          </w:tcPr>
          <w:p w14:paraId="39FBE35E" w14:textId="15356A0F"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40E62E40" w14:textId="77777777" w:rsidTr="00CC5B33">
        <w:tc>
          <w:tcPr>
            <w:tcW w:w="1413" w:type="dxa"/>
            <w:vMerge/>
            <w:shd w:val="clear" w:color="auto" w:fill="FF9966"/>
          </w:tcPr>
          <w:p w14:paraId="4DD1C995"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042F3286"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взрывные работы и обращение с ВМ</w:t>
            </w:r>
          </w:p>
        </w:tc>
        <w:tc>
          <w:tcPr>
            <w:tcW w:w="2551" w:type="dxa"/>
            <w:shd w:val="clear" w:color="auto" w:fill="FF9966"/>
          </w:tcPr>
          <w:p w14:paraId="21B1E68B" w14:textId="4BDCA5F9" w:rsidR="005507B4" w:rsidRPr="00CC5B33" w:rsidRDefault="005710CA" w:rsidP="00F673D4">
            <w:pPr>
              <w:keepNext/>
              <w:tabs>
                <w:tab w:val="center" w:pos="7230"/>
              </w:tabs>
              <w:spacing w:after="120"/>
              <w:jc w:val="both"/>
              <w:rPr>
                <w:rFonts w:ascii="Tahoma" w:hAnsi="Tahoma" w:cs="Tahoma"/>
                <w:bCs/>
                <w:sz w:val="18"/>
                <w:szCs w:val="18"/>
              </w:rPr>
            </w:pPr>
            <w:r>
              <w:rPr>
                <w:rFonts w:ascii="Tahoma" w:hAnsi="Tahoma" w:cs="Tahoma"/>
                <w:bCs/>
                <w:sz w:val="18"/>
                <w:szCs w:val="18"/>
              </w:rPr>
              <w:t>н</w:t>
            </w:r>
            <w:r w:rsidR="009151DF">
              <w:rPr>
                <w:rFonts w:ascii="Tahoma" w:hAnsi="Tahoma" w:cs="Tahoma"/>
                <w:bCs/>
                <w:sz w:val="18"/>
                <w:szCs w:val="18"/>
              </w:rPr>
              <w:t>ет</w:t>
            </w:r>
          </w:p>
        </w:tc>
      </w:tr>
      <w:tr w:rsidR="005507B4" w:rsidRPr="00CC5B33" w14:paraId="2634018A" w14:textId="77777777" w:rsidTr="00CC5B33">
        <w:tc>
          <w:tcPr>
            <w:tcW w:w="1413" w:type="dxa"/>
            <w:vMerge/>
            <w:shd w:val="clear" w:color="auto" w:fill="FF9966"/>
          </w:tcPr>
          <w:p w14:paraId="5989193A"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7B99A6F3"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работы по валке леса</w:t>
            </w:r>
          </w:p>
        </w:tc>
        <w:tc>
          <w:tcPr>
            <w:tcW w:w="2551" w:type="dxa"/>
            <w:shd w:val="clear" w:color="auto" w:fill="FF9966"/>
          </w:tcPr>
          <w:p w14:paraId="50A6B329" w14:textId="2454FC66"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016C8486" w14:textId="77777777" w:rsidTr="00CC5B33">
        <w:tc>
          <w:tcPr>
            <w:tcW w:w="1413" w:type="dxa"/>
            <w:vMerge/>
            <w:shd w:val="clear" w:color="auto" w:fill="FF9966"/>
          </w:tcPr>
          <w:p w14:paraId="342BD636"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9966"/>
          </w:tcPr>
          <w:p w14:paraId="10C5AF9C"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водолазные работы</w:t>
            </w:r>
          </w:p>
        </w:tc>
        <w:tc>
          <w:tcPr>
            <w:tcW w:w="2551" w:type="dxa"/>
            <w:shd w:val="clear" w:color="auto" w:fill="FF9966"/>
          </w:tcPr>
          <w:p w14:paraId="0AEEACEC" w14:textId="79A76D42"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495A8731" w14:textId="77777777" w:rsidTr="00CC5B33">
        <w:tc>
          <w:tcPr>
            <w:tcW w:w="1413" w:type="dxa"/>
            <w:vMerge w:val="restart"/>
            <w:shd w:val="clear" w:color="auto" w:fill="FFFF99"/>
          </w:tcPr>
          <w:p w14:paraId="3B24B14B"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Средние риски</w:t>
            </w:r>
          </w:p>
        </w:tc>
        <w:tc>
          <w:tcPr>
            <w:tcW w:w="5670" w:type="dxa"/>
            <w:shd w:val="clear" w:color="auto" w:fill="FFFF99"/>
          </w:tcPr>
          <w:p w14:paraId="09B24EF6"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выполнение работ (по наряду-допуску) на территории производственных подразделений (не указанных в высоких рисках)</w:t>
            </w:r>
          </w:p>
        </w:tc>
        <w:tc>
          <w:tcPr>
            <w:tcW w:w="2551" w:type="dxa"/>
            <w:shd w:val="clear" w:color="auto" w:fill="FFFF99"/>
          </w:tcPr>
          <w:p w14:paraId="188BE19A" w14:textId="442E8148"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r w:rsidR="005507B4" w:rsidRPr="00CC5B33" w14:paraId="4740FF86" w14:textId="77777777" w:rsidTr="00CC5B33">
        <w:tc>
          <w:tcPr>
            <w:tcW w:w="1413" w:type="dxa"/>
            <w:vMerge/>
            <w:shd w:val="clear" w:color="auto" w:fill="FFFF99"/>
          </w:tcPr>
          <w:p w14:paraId="3101501F"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FF99"/>
          </w:tcPr>
          <w:p w14:paraId="1A6B8FA1"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перевозка грузов автотранспортом</w:t>
            </w:r>
          </w:p>
        </w:tc>
        <w:tc>
          <w:tcPr>
            <w:tcW w:w="2551" w:type="dxa"/>
            <w:shd w:val="clear" w:color="auto" w:fill="FFFF99"/>
          </w:tcPr>
          <w:p w14:paraId="2B71C937" w14:textId="4E685D37"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12AC62DE" w14:textId="77777777" w:rsidTr="00CC5B33">
        <w:tc>
          <w:tcPr>
            <w:tcW w:w="1413" w:type="dxa"/>
            <w:vMerge/>
            <w:shd w:val="clear" w:color="auto" w:fill="FFFF99"/>
          </w:tcPr>
          <w:p w14:paraId="23978888" w14:textId="77777777" w:rsidR="005507B4" w:rsidRPr="00CC5B33" w:rsidRDefault="005507B4" w:rsidP="00F673D4">
            <w:pPr>
              <w:keepNext/>
              <w:tabs>
                <w:tab w:val="center" w:pos="7230"/>
              </w:tabs>
              <w:spacing w:after="120"/>
              <w:jc w:val="both"/>
              <w:rPr>
                <w:rFonts w:ascii="Tahoma" w:hAnsi="Tahoma" w:cs="Tahoma"/>
                <w:bCs/>
                <w:sz w:val="18"/>
                <w:szCs w:val="18"/>
              </w:rPr>
            </w:pPr>
          </w:p>
        </w:tc>
        <w:tc>
          <w:tcPr>
            <w:tcW w:w="5670" w:type="dxa"/>
            <w:shd w:val="clear" w:color="auto" w:fill="FFFF99"/>
          </w:tcPr>
          <w:p w14:paraId="075D7C83"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эксплуатация спецтехники</w:t>
            </w:r>
          </w:p>
        </w:tc>
        <w:tc>
          <w:tcPr>
            <w:tcW w:w="2551" w:type="dxa"/>
            <w:shd w:val="clear" w:color="auto" w:fill="FFFF99"/>
          </w:tcPr>
          <w:p w14:paraId="287E5C6C" w14:textId="17FF4357" w:rsidR="005507B4" w:rsidRPr="00CC5B33" w:rsidRDefault="009151DF" w:rsidP="00F673D4">
            <w:pPr>
              <w:keepNext/>
              <w:tabs>
                <w:tab w:val="center" w:pos="7230"/>
              </w:tabs>
              <w:spacing w:after="120"/>
              <w:jc w:val="both"/>
              <w:rPr>
                <w:rFonts w:ascii="Tahoma" w:hAnsi="Tahoma" w:cs="Tahoma"/>
                <w:bCs/>
                <w:sz w:val="18"/>
                <w:szCs w:val="18"/>
              </w:rPr>
            </w:pPr>
            <w:r>
              <w:rPr>
                <w:rFonts w:ascii="Tahoma" w:hAnsi="Tahoma" w:cs="Tahoma"/>
                <w:bCs/>
                <w:sz w:val="18"/>
                <w:szCs w:val="18"/>
              </w:rPr>
              <w:t>нет</w:t>
            </w:r>
          </w:p>
        </w:tc>
      </w:tr>
      <w:tr w:rsidR="005507B4" w:rsidRPr="00CC5B33" w14:paraId="6B73D948" w14:textId="77777777" w:rsidTr="00CC5B33">
        <w:tc>
          <w:tcPr>
            <w:tcW w:w="1413" w:type="dxa"/>
          </w:tcPr>
          <w:p w14:paraId="7A59AAFF"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Низкие риски</w:t>
            </w:r>
          </w:p>
        </w:tc>
        <w:tc>
          <w:tcPr>
            <w:tcW w:w="5670" w:type="dxa"/>
          </w:tcPr>
          <w:p w14:paraId="5D01FC5C" w14:textId="77777777" w:rsidR="005507B4" w:rsidRPr="00CC5B33" w:rsidRDefault="005507B4" w:rsidP="00F673D4">
            <w:pPr>
              <w:keepNext/>
              <w:tabs>
                <w:tab w:val="center" w:pos="7230"/>
              </w:tabs>
              <w:spacing w:after="120"/>
              <w:jc w:val="both"/>
              <w:rPr>
                <w:rFonts w:ascii="Tahoma" w:hAnsi="Tahoma" w:cs="Tahoma"/>
                <w:bCs/>
                <w:sz w:val="18"/>
                <w:szCs w:val="18"/>
              </w:rPr>
            </w:pPr>
            <w:r w:rsidRPr="00CC5B33">
              <w:rPr>
                <w:rFonts w:ascii="Tahoma" w:hAnsi="Tahoma" w:cs="Tahoma"/>
                <w:bCs/>
                <w:sz w:val="18"/>
                <w:szCs w:val="18"/>
              </w:rPr>
              <w:t>- другие работы, не вошедшие в высокие и средние риски</w:t>
            </w:r>
          </w:p>
        </w:tc>
        <w:tc>
          <w:tcPr>
            <w:tcW w:w="2551" w:type="dxa"/>
          </w:tcPr>
          <w:p w14:paraId="303B3BDA" w14:textId="20AB159F" w:rsidR="005507B4" w:rsidRPr="00CC5B33" w:rsidRDefault="005710CA" w:rsidP="00F673D4">
            <w:pPr>
              <w:keepNext/>
              <w:tabs>
                <w:tab w:val="center" w:pos="7230"/>
              </w:tabs>
              <w:spacing w:after="120"/>
              <w:jc w:val="both"/>
              <w:rPr>
                <w:rFonts w:ascii="Tahoma" w:hAnsi="Tahoma" w:cs="Tahoma"/>
                <w:bCs/>
                <w:sz w:val="18"/>
                <w:szCs w:val="18"/>
              </w:rPr>
            </w:pPr>
            <w:r>
              <w:rPr>
                <w:rFonts w:ascii="Tahoma" w:hAnsi="Tahoma" w:cs="Tahoma"/>
                <w:bCs/>
                <w:sz w:val="18"/>
                <w:szCs w:val="18"/>
              </w:rPr>
              <w:t>да</w:t>
            </w:r>
          </w:p>
        </w:tc>
      </w:tr>
    </w:tbl>
    <w:p w14:paraId="1AD0EA39" w14:textId="77777777" w:rsidR="00CC5B33" w:rsidRDefault="00CC5B33" w:rsidP="00F673D4">
      <w:pPr>
        <w:keepNext/>
        <w:tabs>
          <w:tab w:val="center" w:pos="7230"/>
        </w:tabs>
        <w:spacing w:after="120"/>
        <w:jc w:val="both"/>
        <w:rPr>
          <w:rFonts w:ascii="Tahoma" w:hAnsi="Tahoma" w:cs="Tahoma"/>
          <w:b/>
          <w:bCs/>
        </w:rPr>
      </w:pPr>
    </w:p>
    <w:p w14:paraId="468F220C" w14:textId="1244EDA6" w:rsidR="005507B4" w:rsidRDefault="005507B4" w:rsidP="00785FD9">
      <w:pPr>
        <w:keepNext/>
        <w:tabs>
          <w:tab w:val="center" w:pos="7230"/>
        </w:tabs>
        <w:spacing w:after="0" w:line="240" w:lineRule="auto"/>
        <w:jc w:val="center"/>
        <w:rPr>
          <w:rFonts w:ascii="Tahoma" w:hAnsi="Tahoma" w:cs="Tahoma"/>
          <w:b/>
          <w:bCs/>
        </w:rPr>
      </w:pPr>
      <w:r w:rsidRPr="00CC5B33">
        <w:rPr>
          <w:rFonts w:ascii="Tahoma" w:hAnsi="Tahoma" w:cs="Tahoma"/>
          <w:b/>
          <w:bCs/>
        </w:rPr>
        <w:t>2.</w:t>
      </w:r>
      <w:r w:rsidRPr="00CC5B33">
        <w:rPr>
          <w:rFonts w:ascii="Tahoma" w:hAnsi="Tahoma" w:cs="Tahoma"/>
          <w:bCs/>
        </w:rPr>
        <w:t xml:space="preserve"> </w:t>
      </w:r>
      <w:r w:rsidRPr="00CC5B33">
        <w:rPr>
          <w:rFonts w:ascii="Tahoma" w:hAnsi="Tahoma" w:cs="Tahoma"/>
          <w:b/>
          <w:bCs/>
        </w:rPr>
        <w:t xml:space="preserve">Требования законодательных актов Российской Федерации в области </w:t>
      </w:r>
      <w:proofErr w:type="spellStart"/>
      <w:r w:rsidRPr="00CC5B33">
        <w:rPr>
          <w:rFonts w:ascii="Tahoma" w:hAnsi="Tahoma" w:cs="Tahoma"/>
          <w:b/>
          <w:bCs/>
        </w:rPr>
        <w:t>ПБиОТ</w:t>
      </w:r>
      <w:proofErr w:type="spellEnd"/>
    </w:p>
    <w:p w14:paraId="795DAD14" w14:textId="77777777" w:rsidR="00785FD9" w:rsidRPr="00CC5B33" w:rsidRDefault="00785FD9" w:rsidP="00785FD9">
      <w:pPr>
        <w:keepNext/>
        <w:tabs>
          <w:tab w:val="center" w:pos="7230"/>
        </w:tabs>
        <w:spacing w:after="0" w:line="240" w:lineRule="auto"/>
        <w:jc w:val="center"/>
        <w:rPr>
          <w:rFonts w:ascii="Tahoma" w:hAnsi="Tahoma" w:cs="Tahoma"/>
          <w:b/>
          <w:bCs/>
        </w:rPr>
      </w:pPr>
    </w:p>
    <w:p w14:paraId="7C1A0F41" w14:textId="77777777"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Трудовой кодекс РФ</w:t>
      </w:r>
    </w:p>
    <w:p w14:paraId="0EC83C35" w14:textId="68BBB6E0"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 xml:space="preserve">Федеральный закон "Об электроэнергетике" от 26.03.2003 </w:t>
      </w:r>
      <w:r w:rsidR="0019149A">
        <w:rPr>
          <w:rFonts w:ascii="Tahoma" w:eastAsia="Calibri" w:hAnsi="Tahoma" w:cs="Tahoma"/>
        </w:rPr>
        <w:t>№</w:t>
      </w:r>
      <w:r w:rsidRPr="00C45A01">
        <w:rPr>
          <w:rFonts w:ascii="Tahoma" w:eastAsia="Calibri" w:hAnsi="Tahoma" w:cs="Tahoma"/>
        </w:rPr>
        <w:t xml:space="preserve"> 35-ФЗ</w:t>
      </w:r>
    </w:p>
    <w:p w14:paraId="32BA8004" w14:textId="6E9411C3"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 xml:space="preserve">Приказ Министерства энергетики РФ от 12 августа 2022 г. </w:t>
      </w:r>
      <w:r w:rsidR="0019149A">
        <w:rPr>
          <w:rFonts w:ascii="Tahoma" w:eastAsia="Calibri" w:hAnsi="Tahoma" w:cs="Tahoma"/>
        </w:rPr>
        <w:t>№</w:t>
      </w:r>
      <w:r w:rsidRPr="00C45A01">
        <w:rPr>
          <w:rFonts w:ascii="Tahoma" w:eastAsia="Calibri" w:hAnsi="Tahoma" w:cs="Tahoma"/>
        </w:rPr>
        <w:t xml:space="preserve"> 811 "Об утверждении Правил технической эксплуатации электроустановок потребителей электрической энергии"</w:t>
      </w:r>
    </w:p>
    <w:p w14:paraId="37CDED39" w14:textId="20F2562D"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 xml:space="preserve">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w:t>
      </w:r>
      <w:r w:rsidR="0019149A">
        <w:rPr>
          <w:rFonts w:ascii="Tahoma" w:eastAsia="Calibri" w:hAnsi="Tahoma" w:cs="Tahoma"/>
        </w:rPr>
        <w:t>№</w:t>
      </w:r>
      <w:r w:rsidRPr="00C45A01">
        <w:rPr>
          <w:rFonts w:ascii="Tahoma" w:eastAsia="Calibri" w:hAnsi="Tahoma" w:cs="Tahoma"/>
        </w:rPr>
        <w:t xml:space="preserve"> 903н</w:t>
      </w:r>
    </w:p>
    <w:p w14:paraId="72128064" w14:textId="77777777"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lastRenderedPageBreak/>
        <w:t>Правила по охране труда при работе на высоте, утвержденные приказом Министерства труда и социальной защиты РФ от 16 ноября 2020 г. № 782н</w:t>
      </w:r>
    </w:p>
    <w:p w14:paraId="4AD4709E" w14:textId="77777777" w:rsidR="005507B4" w:rsidRPr="00C45A01" w:rsidRDefault="00AD41E4" w:rsidP="00785FD9">
      <w:pPr>
        <w:pStyle w:val="a8"/>
        <w:numPr>
          <w:ilvl w:val="0"/>
          <w:numId w:val="22"/>
        </w:numPr>
        <w:spacing w:after="0" w:line="240" w:lineRule="auto"/>
        <w:ind w:left="0" w:firstLine="426"/>
        <w:jc w:val="both"/>
        <w:rPr>
          <w:rFonts w:ascii="Tahoma" w:eastAsia="Calibri" w:hAnsi="Tahoma" w:cs="Tahoma"/>
        </w:rPr>
      </w:pPr>
      <w:hyperlink r:id="rId8" w:anchor="dst100013" w:history="1">
        <w:r w:rsidR="005507B4" w:rsidRPr="00C45A01">
          <w:rPr>
            <w:rFonts w:ascii="Tahoma" w:eastAsia="Calibri" w:hAnsi="Tahoma" w:cs="Tahoma"/>
          </w:rPr>
          <w:t>Правила</w:t>
        </w:r>
      </w:hyperlink>
      <w:r w:rsidR="005507B4" w:rsidRPr="00C45A01">
        <w:rPr>
          <w:rFonts w:ascii="Tahoma" w:eastAsia="Calibri" w:hAnsi="Tahoma" w:cs="Tahoma"/>
        </w:rPr>
        <w:t> по охране труда при работе с инструментом и приспособлениями, утвержденные приказом Министерства труда и социальной защиты РФ от 27 ноября 2020 г. № 835н</w:t>
      </w:r>
    </w:p>
    <w:p w14:paraId="52F133A4" w14:textId="204D6481"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 xml:space="preserve">Правила работы с персоналом в организациях электроэнергетики Российской Федерации, утвержденные приказом Министерства энергетики РФ от 22 сентября 2020 г. </w:t>
      </w:r>
      <w:r w:rsidR="0019149A">
        <w:rPr>
          <w:rFonts w:ascii="Tahoma" w:eastAsia="Calibri" w:hAnsi="Tahoma" w:cs="Tahoma"/>
        </w:rPr>
        <w:t>№</w:t>
      </w:r>
      <w:r w:rsidRPr="00C45A01">
        <w:rPr>
          <w:rFonts w:ascii="Tahoma" w:eastAsia="Calibri" w:hAnsi="Tahoma" w:cs="Tahoma"/>
        </w:rPr>
        <w:t xml:space="preserve"> 796</w:t>
      </w:r>
    </w:p>
    <w:p w14:paraId="0A56F70B" w14:textId="77777777"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Правила устройства электроустановок (ПУЭ). Издание 6 и 7</w:t>
      </w:r>
    </w:p>
    <w:p w14:paraId="45501A04" w14:textId="77777777" w:rsidR="005507B4" w:rsidRPr="00C45A01" w:rsidRDefault="005507B4" w:rsidP="00785FD9">
      <w:pPr>
        <w:pStyle w:val="a8"/>
        <w:numPr>
          <w:ilvl w:val="0"/>
          <w:numId w:val="22"/>
        </w:numPr>
        <w:spacing w:after="0" w:line="240" w:lineRule="auto"/>
        <w:ind w:left="0" w:firstLine="426"/>
        <w:jc w:val="both"/>
        <w:rPr>
          <w:rFonts w:ascii="Tahoma" w:eastAsia="Calibri" w:hAnsi="Tahoma" w:cs="Tahoma"/>
        </w:rPr>
      </w:pPr>
      <w:r w:rsidRPr="00C45A01">
        <w:rPr>
          <w:rFonts w:ascii="Tahoma" w:eastAsia="Calibri" w:hAnsi="Tahoma" w:cs="Tahoma"/>
        </w:rPr>
        <w:t>Стандарты ООО «Востокгеология»:</w:t>
      </w:r>
    </w:p>
    <w:p w14:paraId="2D02EE0F" w14:textId="5D7AB39B" w:rsidR="005507B4" w:rsidRPr="00C45A01" w:rsidRDefault="005507B4" w:rsidP="00785FD9">
      <w:pPr>
        <w:pStyle w:val="a8"/>
        <w:spacing w:after="0" w:line="240" w:lineRule="auto"/>
        <w:ind w:left="0" w:firstLine="426"/>
        <w:jc w:val="both"/>
        <w:rPr>
          <w:rFonts w:ascii="Tahoma" w:eastAsia="Calibri" w:hAnsi="Tahoma" w:cs="Tahoma"/>
        </w:rPr>
      </w:pPr>
      <w:r w:rsidRPr="00C45A01">
        <w:rPr>
          <w:rFonts w:ascii="Tahoma" w:eastAsia="Calibri" w:hAnsi="Tahoma" w:cs="Tahoma"/>
        </w:rPr>
        <w:t>- СТО ОТПБ 01-2024 «Оповещение регистрация учет и внутреннее расследование происшествий» в ООО «Востокгеология»</w:t>
      </w:r>
      <w:r w:rsidR="003E2164">
        <w:rPr>
          <w:rFonts w:ascii="Tahoma" w:eastAsia="Calibri" w:hAnsi="Tahoma" w:cs="Tahoma"/>
        </w:rPr>
        <w:t>;</w:t>
      </w:r>
    </w:p>
    <w:p w14:paraId="647390C9" w14:textId="00F175B6" w:rsidR="005507B4" w:rsidRPr="00C45A01" w:rsidRDefault="005507B4" w:rsidP="00785FD9">
      <w:pPr>
        <w:pStyle w:val="a8"/>
        <w:spacing w:after="0" w:line="240" w:lineRule="auto"/>
        <w:ind w:left="0" w:firstLine="426"/>
        <w:jc w:val="both"/>
        <w:rPr>
          <w:rFonts w:ascii="Tahoma" w:eastAsia="Calibri" w:hAnsi="Tahoma" w:cs="Tahoma"/>
        </w:rPr>
      </w:pPr>
      <w:r w:rsidRPr="00C45A01">
        <w:rPr>
          <w:rFonts w:ascii="Tahoma" w:eastAsia="Calibri" w:hAnsi="Tahoma" w:cs="Tahoma"/>
        </w:rPr>
        <w:t>- СТО ОТПБ 04-2024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003E2164">
        <w:rPr>
          <w:rFonts w:ascii="Tahoma" w:eastAsia="Calibri" w:hAnsi="Tahoma" w:cs="Tahoma"/>
        </w:rPr>
        <w:t>;</w:t>
      </w:r>
    </w:p>
    <w:p w14:paraId="408658F8" w14:textId="412DD785" w:rsidR="005507B4" w:rsidRDefault="005507B4" w:rsidP="00785FD9">
      <w:pPr>
        <w:pStyle w:val="a8"/>
        <w:spacing w:after="0" w:line="240" w:lineRule="auto"/>
        <w:ind w:left="0" w:firstLine="426"/>
        <w:jc w:val="both"/>
        <w:rPr>
          <w:rFonts w:ascii="Tahoma" w:eastAsia="Calibri" w:hAnsi="Tahoma" w:cs="Tahoma"/>
        </w:rPr>
      </w:pPr>
      <w:r w:rsidRPr="00C45A01">
        <w:rPr>
          <w:rFonts w:ascii="Tahoma" w:eastAsia="Calibri" w:hAnsi="Tahoma" w:cs="Tahoma"/>
        </w:rPr>
        <w:t>- Кардинальные правила безопасности</w:t>
      </w:r>
      <w:r w:rsidR="003E2164">
        <w:rPr>
          <w:rFonts w:ascii="Tahoma" w:eastAsia="Calibri" w:hAnsi="Tahoma" w:cs="Tahoma"/>
        </w:rPr>
        <w:t>.</w:t>
      </w:r>
    </w:p>
    <w:p w14:paraId="16B1DE10" w14:textId="77777777" w:rsidR="00E62C0F" w:rsidRPr="00C45A01" w:rsidRDefault="00E62C0F" w:rsidP="00F673D4">
      <w:pPr>
        <w:pStyle w:val="a8"/>
        <w:spacing w:after="0" w:line="240" w:lineRule="auto"/>
        <w:ind w:left="0" w:firstLine="709"/>
        <w:jc w:val="both"/>
        <w:rPr>
          <w:rFonts w:ascii="Tahoma" w:eastAsia="Calibri" w:hAnsi="Tahoma" w:cs="Tahoma"/>
        </w:rPr>
      </w:pPr>
    </w:p>
    <w:p w14:paraId="68551C19" w14:textId="44420F6E" w:rsidR="005507B4" w:rsidRDefault="005507B4" w:rsidP="00074AEA">
      <w:pPr>
        <w:pStyle w:val="1"/>
        <w:numPr>
          <w:ilvl w:val="0"/>
          <w:numId w:val="0"/>
        </w:numPr>
        <w:spacing w:before="0" w:after="0"/>
        <w:rPr>
          <w:rFonts w:ascii="Tahoma" w:hAnsi="Tahoma" w:cs="Tahoma"/>
          <w:sz w:val="22"/>
          <w:szCs w:val="22"/>
        </w:rPr>
      </w:pPr>
      <w:r w:rsidRPr="003E2164">
        <w:rPr>
          <w:rFonts w:ascii="Tahoma" w:hAnsi="Tahoma" w:cs="Tahoma"/>
          <w:sz w:val="22"/>
          <w:szCs w:val="22"/>
        </w:rPr>
        <w:t>3. Стандартные условия в области промышленной безопасности и охраны труда</w:t>
      </w:r>
    </w:p>
    <w:p w14:paraId="3556D35E" w14:textId="77777777" w:rsidR="00074AEA" w:rsidRPr="00074AEA" w:rsidRDefault="00074AEA" w:rsidP="00074AEA">
      <w:pPr>
        <w:spacing w:after="0" w:line="240" w:lineRule="auto"/>
        <w:rPr>
          <w:lang w:eastAsia="en-US"/>
        </w:rPr>
      </w:pPr>
    </w:p>
    <w:p w14:paraId="2423E37E" w14:textId="79A82C62" w:rsidR="005507B4" w:rsidRPr="002C206B" w:rsidRDefault="0054341C" w:rsidP="00074AEA">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color w:val="000000"/>
        </w:rPr>
      </w:pPr>
      <w:r>
        <w:rPr>
          <w:rFonts w:ascii="Tahoma" w:eastAsia="Calibri" w:hAnsi="Tahoma" w:cs="Tahoma"/>
        </w:rPr>
        <w:t>Исполнитель</w:t>
      </w:r>
      <w:r w:rsidR="005507B4" w:rsidRPr="002C206B">
        <w:rPr>
          <w:rFonts w:ascii="Tahoma" w:eastAsia="Calibri" w:hAnsi="Tahoma" w:cs="Tahoma"/>
        </w:rPr>
        <w:t xml:space="preserve">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005507B4" w:rsidRPr="002C206B">
        <w:rPr>
          <w:rFonts w:ascii="Tahoma" w:eastAsia="Calibri" w:hAnsi="Tahoma" w:cs="Tahoma"/>
        </w:rPr>
        <w:t>ПБиОТ</w:t>
      </w:r>
      <w:proofErr w:type="spellEnd"/>
      <w:r w:rsidR="005507B4" w:rsidRPr="002C206B">
        <w:rPr>
          <w:rFonts w:ascii="Tahoma" w:eastAsia="Calibri" w:hAnsi="Tahoma" w:cs="Tahoma"/>
        </w:rPr>
        <w:t xml:space="preserve">, применимые требования </w:t>
      </w:r>
      <w:r w:rsidR="00860011">
        <w:rPr>
          <w:rFonts w:ascii="Tahoma" w:eastAsia="Calibri" w:hAnsi="Tahoma" w:cs="Tahoma"/>
        </w:rPr>
        <w:t>Общества</w:t>
      </w:r>
      <w:r w:rsidR="005507B4">
        <w:rPr>
          <w:rFonts w:ascii="Tahoma" w:eastAsia="Calibri" w:hAnsi="Tahoma" w:cs="Tahoma"/>
        </w:rPr>
        <w:t xml:space="preserve"> </w:t>
      </w:r>
      <w:r w:rsidR="005507B4" w:rsidRPr="002C206B">
        <w:rPr>
          <w:rFonts w:ascii="Tahoma" w:eastAsia="Calibri" w:hAnsi="Tahoma" w:cs="Tahoma"/>
        </w:rPr>
        <w:t xml:space="preserve">в области </w:t>
      </w:r>
      <w:proofErr w:type="spellStart"/>
      <w:r w:rsidR="005507B4" w:rsidRPr="002C206B">
        <w:rPr>
          <w:rFonts w:ascii="Tahoma" w:eastAsia="Calibri" w:hAnsi="Tahoma" w:cs="Tahoma"/>
        </w:rPr>
        <w:t>ПБиОТ</w:t>
      </w:r>
      <w:proofErr w:type="spellEnd"/>
      <w:r w:rsidR="005507B4" w:rsidRPr="002C206B">
        <w:rPr>
          <w:rFonts w:ascii="Tahoma" w:eastAsia="Calibri" w:hAnsi="Tahoma" w:cs="Tahoma"/>
        </w:rPr>
        <w:t xml:space="preserve">, с которыми </w:t>
      </w:r>
      <w:r>
        <w:rPr>
          <w:rFonts w:ascii="Tahoma" w:eastAsia="Calibri" w:hAnsi="Tahoma" w:cs="Tahoma"/>
        </w:rPr>
        <w:t>Исполнитель</w:t>
      </w:r>
      <w:r w:rsidR="005507B4" w:rsidRPr="002C206B">
        <w:rPr>
          <w:rFonts w:ascii="Tahoma" w:eastAsia="Calibri" w:hAnsi="Tahoma" w:cs="Tahoma"/>
        </w:rPr>
        <w:t xml:space="preserve"> ознакомлен представителями Заказчика.</w:t>
      </w:r>
      <w:r w:rsidR="005507B4" w:rsidRPr="002C206B">
        <w:rPr>
          <w:rFonts w:ascii="Tahoma" w:eastAsia="Calibri" w:hAnsi="Tahoma" w:cs="Tahoma"/>
          <w:color w:val="000000"/>
        </w:rPr>
        <w:t xml:space="preserve"> </w:t>
      </w:r>
    </w:p>
    <w:p w14:paraId="0FDB2EA5" w14:textId="110E5758" w:rsidR="005507B4" w:rsidRPr="002C206B" w:rsidRDefault="0054341C"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Исполнитель</w:t>
      </w:r>
      <w:r w:rsidR="005507B4" w:rsidRPr="002C206B">
        <w:rPr>
          <w:rFonts w:ascii="Tahoma" w:eastAsia="Calibri" w:hAnsi="Tahoma" w:cs="Tahoma"/>
        </w:rPr>
        <w:t xml:space="preserve">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Подрядные работы, а также обеспечить и поддерживать должное качество содержания Рабочей площадки, требования в отношении которой приведены в обязательном </w:t>
      </w:r>
      <w:hyperlink w:anchor="_Приложение_И_" w:history="1">
        <w:r w:rsidR="005507B4" w:rsidRPr="006C2647">
          <w:rPr>
            <w:rStyle w:val="af3"/>
            <w:rFonts w:ascii="Tahoma" w:eastAsia="Calibri" w:hAnsi="Tahoma" w:cs="Tahoma"/>
            <w:color w:val="000000" w:themeColor="text1"/>
          </w:rPr>
          <w:t>Приложении И</w:t>
        </w:r>
      </w:hyperlink>
      <w:r w:rsidR="005507B4" w:rsidRPr="002C206B">
        <w:rPr>
          <w:rFonts w:ascii="Tahoma" w:eastAsia="Calibri" w:hAnsi="Tahoma" w:cs="Tahoma"/>
        </w:rPr>
        <w:t xml:space="preserve"> к настоящему Стандарту. </w:t>
      </w:r>
    </w:p>
    <w:p w14:paraId="6699298F" w14:textId="0A32B4F8"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2C206B">
        <w:rPr>
          <w:rFonts w:ascii="Tahoma" w:eastAsia="Calibri" w:hAnsi="Tahoma" w:cs="Tahoma"/>
        </w:rPr>
        <w:t xml:space="preserve">Привлечение </w:t>
      </w:r>
      <w:r w:rsidR="0054341C">
        <w:rPr>
          <w:rFonts w:ascii="Tahoma" w:eastAsia="Calibri" w:hAnsi="Tahoma" w:cs="Tahoma"/>
        </w:rPr>
        <w:t>Исполнителе</w:t>
      </w:r>
      <w:r w:rsidRPr="002C206B">
        <w:rPr>
          <w:rFonts w:ascii="Tahoma" w:eastAsia="Calibri" w:hAnsi="Tahoma" w:cs="Tahoma"/>
        </w:rPr>
        <w:t>м С</w:t>
      </w:r>
      <w:r w:rsidR="0054341C">
        <w:rPr>
          <w:rFonts w:ascii="Tahoma" w:eastAsia="Calibri" w:hAnsi="Tahoma" w:cs="Tahoma"/>
        </w:rPr>
        <w:t>оисполнителя</w:t>
      </w:r>
      <w:r w:rsidRPr="002C206B">
        <w:rPr>
          <w:rFonts w:ascii="Tahoma" w:eastAsia="Calibri" w:hAnsi="Tahoma" w:cs="Tahoma"/>
        </w:rPr>
        <w:t xml:space="preserve"> для исполнения обязательств </w:t>
      </w:r>
      <w:r w:rsidRPr="009E3E5F">
        <w:rPr>
          <w:rFonts w:ascii="Tahoma" w:eastAsia="Calibri" w:hAnsi="Tahoma" w:cs="Tahoma"/>
        </w:rPr>
        <w:t xml:space="preserve">по Договору допускается только с письменного согласия Заказчика. В случае привлечения </w:t>
      </w:r>
      <w:r w:rsidR="0054341C">
        <w:rPr>
          <w:rFonts w:ascii="Tahoma" w:eastAsia="Calibri" w:hAnsi="Tahoma" w:cs="Tahoma"/>
        </w:rPr>
        <w:t>Исполнителе</w:t>
      </w:r>
      <w:r w:rsidRPr="009E3E5F">
        <w:rPr>
          <w:rFonts w:ascii="Tahoma" w:eastAsia="Calibri" w:hAnsi="Tahoma" w:cs="Tahoma"/>
        </w:rPr>
        <w:t>м с письменного согласия Заказчика, в порядке, установленном Договором,</w:t>
      </w:r>
      <w:r w:rsidR="0054341C" w:rsidRPr="0054341C">
        <w:rPr>
          <w:rFonts w:ascii="Tahoma" w:eastAsia="Calibri" w:hAnsi="Tahoma" w:cs="Tahoma"/>
        </w:rPr>
        <w:t xml:space="preserve"> </w:t>
      </w:r>
      <w:r w:rsidR="0054341C" w:rsidRPr="002C206B">
        <w:rPr>
          <w:rFonts w:ascii="Tahoma" w:eastAsia="Calibri" w:hAnsi="Tahoma" w:cs="Tahoma"/>
        </w:rPr>
        <w:t>С</w:t>
      </w:r>
      <w:r w:rsidR="0054341C">
        <w:rPr>
          <w:rFonts w:ascii="Tahoma" w:eastAsia="Calibri" w:hAnsi="Tahoma" w:cs="Tahoma"/>
        </w:rPr>
        <w:t>оисполнителя</w:t>
      </w:r>
      <w:r w:rsidRPr="009E3E5F">
        <w:rPr>
          <w:rFonts w:ascii="Tahoma" w:eastAsia="Calibri" w:hAnsi="Tahoma" w:cs="Tahoma"/>
        </w:rPr>
        <w:t xml:space="preserve">, </w:t>
      </w:r>
      <w:r w:rsidR="0054341C">
        <w:rPr>
          <w:rFonts w:ascii="Tahoma" w:eastAsia="Calibri" w:hAnsi="Tahoma" w:cs="Tahoma"/>
        </w:rPr>
        <w:t>Исполнитель</w:t>
      </w:r>
      <w:r w:rsidRPr="009E3E5F">
        <w:rPr>
          <w:rFonts w:ascii="Tahoma" w:eastAsia="Calibri" w:hAnsi="Tahoma" w:cs="Tahoma"/>
        </w:rPr>
        <w:t xml:space="preserve"> обязан включить в заключаемы</w:t>
      </w:r>
      <w:r>
        <w:rPr>
          <w:rFonts w:ascii="Tahoma" w:eastAsia="Calibri" w:hAnsi="Tahoma" w:cs="Tahoma"/>
        </w:rPr>
        <w:t>й</w:t>
      </w:r>
      <w:r w:rsidRPr="009E3E5F">
        <w:rPr>
          <w:rFonts w:ascii="Tahoma" w:eastAsia="Calibri" w:hAnsi="Tahoma" w:cs="Tahoma"/>
        </w:rPr>
        <w:t xml:space="preserve"> с </w:t>
      </w:r>
      <w:r w:rsidR="0054341C" w:rsidRPr="002C206B">
        <w:rPr>
          <w:rFonts w:ascii="Tahoma" w:eastAsia="Calibri" w:hAnsi="Tahoma" w:cs="Tahoma"/>
        </w:rPr>
        <w:t>С</w:t>
      </w:r>
      <w:r w:rsidR="0054341C">
        <w:rPr>
          <w:rFonts w:ascii="Tahoma" w:eastAsia="Calibri" w:hAnsi="Tahoma" w:cs="Tahoma"/>
        </w:rPr>
        <w:t>оисполнителем</w:t>
      </w:r>
      <w:r w:rsidR="0054341C" w:rsidRPr="009E3E5F">
        <w:rPr>
          <w:rFonts w:ascii="Tahoma" w:eastAsia="Calibri" w:hAnsi="Tahoma" w:cs="Tahoma"/>
        </w:rPr>
        <w:t xml:space="preserve"> </w:t>
      </w:r>
      <w:r w:rsidRPr="009E3E5F">
        <w:rPr>
          <w:rFonts w:ascii="Tahoma" w:eastAsia="Calibri" w:hAnsi="Tahoma" w:cs="Tahoma"/>
        </w:rPr>
        <w:t xml:space="preserve">договор условия о соблюдении требований и применении ответственности в области </w:t>
      </w:r>
      <w:proofErr w:type="spellStart"/>
      <w:r w:rsidRPr="009E3E5F">
        <w:rPr>
          <w:rFonts w:ascii="Tahoma" w:eastAsia="Calibri" w:hAnsi="Tahoma" w:cs="Tahoma"/>
        </w:rPr>
        <w:t>ПБиОТ</w:t>
      </w:r>
      <w:proofErr w:type="spellEnd"/>
      <w:r w:rsidRPr="009E3E5F">
        <w:rPr>
          <w:rFonts w:ascii="Tahoma" w:eastAsia="Calibri" w:hAnsi="Tahoma" w:cs="Tahoma"/>
        </w:rPr>
        <w:t xml:space="preserve"> и качества содержания Рабочей площадки, </w:t>
      </w:r>
      <w:r w:rsidRPr="00D926A0">
        <w:rPr>
          <w:rFonts w:ascii="Tahoma" w:hAnsi="Tahoma" w:cs="Tahoma"/>
        </w:rPr>
        <w:t xml:space="preserve">(за исключением включения в договор с </w:t>
      </w:r>
      <w:r w:rsidR="0054341C" w:rsidRPr="002C206B">
        <w:rPr>
          <w:rFonts w:ascii="Tahoma" w:eastAsia="Calibri" w:hAnsi="Tahoma" w:cs="Tahoma"/>
        </w:rPr>
        <w:t>С</w:t>
      </w:r>
      <w:r w:rsidR="0054341C">
        <w:rPr>
          <w:rFonts w:ascii="Tahoma" w:eastAsia="Calibri" w:hAnsi="Tahoma" w:cs="Tahoma"/>
        </w:rPr>
        <w:t>оисполнителем</w:t>
      </w:r>
      <w:r w:rsidRPr="00D926A0">
        <w:rPr>
          <w:rFonts w:ascii="Tahoma" w:hAnsi="Tahoma" w:cs="Tahoma"/>
        </w:rPr>
        <w:t xml:space="preserve">,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D926A0">
        <w:rPr>
          <w:rFonts w:ascii="Tahoma" w:hAnsi="Tahoma" w:cs="Tahoma"/>
        </w:rPr>
        <w:t>ПБиОТ</w:t>
      </w:r>
      <w:proofErr w:type="spellEnd"/>
      <w:r w:rsidRPr="00D926A0">
        <w:rPr>
          <w:rFonts w:ascii="Tahoma" w:hAnsi="Tahoma" w:cs="Tahoma"/>
        </w:rPr>
        <w:t>)</w:t>
      </w:r>
      <w:r w:rsidRPr="00D926A0">
        <w:rPr>
          <w:rFonts w:ascii="Tahoma" w:eastAsia="Calibri" w:hAnsi="Tahoma" w:cs="Tahoma"/>
        </w:rPr>
        <w:t>.</w:t>
      </w:r>
      <w:r w:rsidRPr="009E3E5F">
        <w:rPr>
          <w:rFonts w:ascii="Tahoma" w:eastAsia="Calibri" w:hAnsi="Tahoma" w:cs="Tahoma"/>
        </w:rPr>
        <w:t xml:space="preserve"> </w:t>
      </w:r>
      <w:r w:rsidR="0054341C">
        <w:rPr>
          <w:rFonts w:ascii="Tahoma" w:eastAsia="Calibri" w:hAnsi="Tahoma" w:cs="Tahoma"/>
        </w:rPr>
        <w:t>Исполнитель</w:t>
      </w:r>
      <w:r w:rsidRPr="009E3E5F">
        <w:rPr>
          <w:rFonts w:ascii="Tahoma" w:eastAsia="Calibri" w:hAnsi="Tahoma" w:cs="Tahoma"/>
        </w:rPr>
        <w:t xml:space="preserve"> несет безусловную ответственность за осуществление контроля, ознакомление и исполнение требований и условий в области </w:t>
      </w:r>
      <w:proofErr w:type="spellStart"/>
      <w:r w:rsidRPr="009E3E5F">
        <w:rPr>
          <w:rFonts w:ascii="Tahoma" w:eastAsia="Calibri" w:hAnsi="Tahoma" w:cs="Tahoma"/>
        </w:rPr>
        <w:t>ПБиОТ</w:t>
      </w:r>
      <w:proofErr w:type="spellEnd"/>
      <w:r w:rsidRPr="009E3E5F">
        <w:rPr>
          <w:rFonts w:ascii="Tahoma" w:eastAsia="Calibri" w:hAnsi="Tahoma" w:cs="Tahoma"/>
        </w:rPr>
        <w:t>, установленных Договором</w:t>
      </w:r>
      <w:r w:rsidR="0054341C">
        <w:rPr>
          <w:rFonts w:ascii="Tahoma" w:eastAsia="Calibri" w:hAnsi="Tahoma" w:cs="Tahoma"/>
        </w:rPr>
        <w:t xml:space="preserve"> оказания услуг</w:t>
      </w:r>
      <w:r w:rsidRPr="009E3E5F">
        <w:rPr>
          <w:rFonts w:ascii="Tahoma" w:eastAsia="Calibri" w:hAnsi="Tahoma" w:cs="Tahoma"/>
        </w:rPr>
        <w:t xml:space="preserve">. По требованию Заказчика </w:t>
      </w:r>
      <w:r w:rsidR="0054341C">
        <w:rPr>
          <w:rFonts w:ascii="Tahoma" w:eastAsia="Calibri" w:hAnsi="Tahoma" w:cs="Tahoma"/>
        </w:rPr>
        <w:t>Исполнитель</w:t>
      </w:r>
      <w:r w:rsidRPr="009E3E5F">
        <w:rPr>
          <w:rFonts w:ascii="Tahoma" w:eastAsia="Calibri" w:hAnsi="Tahoma" w:cs="Tahoma"/>
        </w:rPr>
        <w:t xml:space="preserve"> обязан предоставить копии Договоров, заключенных </w:t>
      </w:r>
      <w:r w:rsidR="0054341C">
        <w:rPr>
          <w:rFonts w:ascii="Tahoma" w:eastAsia="Calibri" w:hAnsi="Tahoma" w:cs="Tahoma"/>
        </w:rPr>
        <w:t>Исполнителем</w:t>
      </w:r>
      <w:r w:rsidRPr="009E3E5F">
        <w:rPr>
          <w:rFonts w:ascii="Tahoma" w:eastAsia="Calibri" w:hAnsi="Tahoma" w:cs="Tahoma"/>
        </w:rPr>
        <w:t xml:space="preserve"> с</w:t>
      </w:r>
      <w:r w:rsidR="0054341C" w:rsidRPr="0054341C">
        <w:rPr>
          <w:rFonts w:ascii="Tahoma" w:eastAsia="Calibri" w:hAnsi="Tahoma" w:cs="Tahoma"/>
        </w:rPr>
        <w:t xml:space="preserve"> </w:t>
      </w:r>
      <w:r w:rsidR="0054341C" w:rsidRPr="002C206B">
        <w:rPr>
          <w:rFonts w:ascii="Tahoma" w:eastAsia="Calibri" w:hAnsi="Tahoma" w:cs="Tahoma"/>
        </w:rPr>
        <w:t>С</w:t>
      </w:r>
      <w:r w:rsidR="0054341C">
        <w:rPr>
          <w:rFonts w:ascii="Tahoma" w:eastAsia="Calibri" w:hAnsi="Tahoma" w:cs="Tahoma"/>
        </w:rPr>
        <w:t>оисполнителем</w:t>
      </w:r>
      <w:r w:rsidRPr="009E3E5F">
        <w:rPr>
          <w:rFonts w:ascii="Tahoma" w:eastAsia="Calibri" w:hAnsi="Tahoma" w:cs="Tahoma"/>
        </w:rPr>
        <w:t xml:space="preserve"> и в случае наличия у Заказчика замечаний по тексту, </w:t>
      </w:r>
      <w:r>
        <w:rPr>
          <w:rFonts w:ascii="Tahoma" w:eastAsia="Calibri" w:hAnsi="Tahoma" w:cs="Tahoma"/>
        </w:rPr>
        <w:t xml:space="preserve">предпринять все необходимые и зависящие от него действия по </w:t>
      </w:r>
      <w:r w:rsidRPr="009E3E5F">
        <w:rPr>
          <w:rFonts w:ascii="Tahoma" w:eastAsia="Calibri" w:hAnsi="Tahoma" w:cs="Tahoma"/>
        </w:rPr>
        <w:t>внесени</w:t>
      </w:r>
      <w:r>
        <w:rPr>
          <w:rFonts w:ascii="Tahoma" w:eastAsia="Calibri" w:hAnsi="Tahoma" w:cs="Tahoma"/>
        </w:rPr>
        <w:t>ю</w:t>
      </w:r>
      <w:r w:rsidRPr="009E3E5F">
        <w:rPr>
          <w:rFonts w:ascii="Tahoma" w:eastAsia="Calibri" w:hAnsi="Tahoma" w:cs="Tahoma"/>
        </w:rPr>
        <w:t xml:space="preserve"> в Договор</w:t>
      </w:r>
      <w:r>
        <w:rPr>
          <w:rFonts w:ascii="Tahoma" w:eastAsia="Calibri" w:hAnsi="Tahoma" w:cs="Tahoma"/>
        </w:rPr>
        <w:t>ы</w:t>
      </w:r>
      <w:r w:rsidRPr="009E3E5F">
        <w:rPr>
          <w:rFonts w:ascii="Tahoma" w:eastAsia="Calibri" w:hAnsi="Tahoma" w:cs="Tahoma"/>
        </w:rPr>
        <w:t xml:space="preserve"> соответствующих изменений. </w:t>
      </w:r>
    </w:p>
    <w:p w14:paraId="1CDC46F1" w14:textId="14FB33D7" w:rsidR="005507B4" w:rsidRPr="009E3E5F" w:rsidRDefault="0054341C"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Исполнитель</w:t>
      </w:r>
      <w:r w:rsidR="005507B4">
        <w:rPr>
          <w:rFonts w:ascii="Tahoma" w:eastAsia="Calibri" w:hAnsi="Tahoma" w:cs="Tahoma"/>
        </w:rPr>
        <w:t>/</w:t>
      </w:r>
      <w:r w:rsidRPr="002C206B">
        <w:rPr>
          <w:rFonts w:ascii="Tahoma" w:eastAsia="Calibri" w:hAnsi="Tahoma" w:cs="Tahoma"/>
        </w:rPr>
        <w:t>С</w:t>
      </w:r>
      <w:r>
        <w:rPr>
          <w:rFonts w:ascii="Tahoma" w:eastAsia="Calibri" w:hAnsi="Tahoma" w:cs="Tahoma"/>
        </w:rPr>
        <w:t>оисполнитель</w:t>
      </w:r>
      <w:r w:rsidR="005507B4">
        <w:rPr>
          <w:rFonts w:ascii="Tahoma" w:eastAsia="Calibri" w:hAnsi="Tahoma" w:cs="Tahoma"/>
        </w:rPr>
        <w:t xml:space="preserve"> </w:t>
      </w:r>
      <w:r w:rsidR="005507B4" w:rsidRPr="009E3E5F">
        <w:rPr>
          <w:rFonts w:ascii="Tahoma" w:eastAsia="Calibri" w:hAnsi="Tahoma" w:cs="Tahoma"/>
        </w:rPr>
        <w:t xml:space="preserve">обязан: </w:t>
      </w:r>
    </w:p>
    <w:p w14:paraId="499A45EB" w14:textId="77777777" w:rsidR="005507B4" w:rsidRPr="002C206B"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2C206B">
        <w:rPr>
          <w:rFonts w:ascii="Tahoma" w:eastAsia="Calibri" w:hAnsi="Tahoma" w:cs="Tahoma"/>
        </w:rPr>
        <w:t xml:space="preserve">Обеспечить разработку совместно с Заказчиком Плана безопасного выполнения работ с подробным описанием всех требований безопасности (по форме, приведенной в обязательном </w:t>
      </w:r>
      <w:hyperlink w:anchor="_Приложение_Д_" w:history="1">
        <w:r w:rsidRPr="004F736D">
          <w:rPr>
            <w:rStyle w:val="af3"/>
            <w:rFonts w:ascii="Tahoma" w:eastAsia="Calibri" w:hAnsi="Tahoma" w:cs="Tahoma"/>
            <w:color w:val="000000" w:themeColor="text1"/>
          </w:rPr>
          <w:t>Приложении Е</w:t>
        </w:r>
      </w:hyperlink>
      <w:r w:rsidRPr="002C206B">
        <w:rPr>
          <w:rFonts w:ascii="Tahoma" w:eastAsia="Calibri" w:hAnsi="Tahoma" w:cs="Tahoma"/>
        </w:rPr>
        <w:t xml:space="preserve"> настоящему к Стандарту) и ознакомление с данным Планом всех своих сотрудников, непосредственно задействованных при выполнении Подрядных работ перед началом выполнения конкретного задания.</w:t>
      </w:r>
    </w:p>
    <w:p w14:paraId="3E793551" w14:textId="0EA17788"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Хранить у </w:t>
      </w:r>
      <w:r w:rsidRPr="00DA1B53">
        <w:rPr>
          <w:rFonts w:ascii="Tahoma" w:eastAsia="Calibri" w:hAnsi="Tahoma" w:cs="Tahoma"/>
        </w:rPr>
        <w:t xml:space="preserve">ответственного лица </w:t>
      </w:r>
      <w:r w:rsidR="0054341C">
        <w:rPr>
          <w:rFonts w:ascii="Tahoma" w:eastAsia="Calibri" w:hAnsi="Tahoma" w:cs="Tahoma"/>
        </w:rPr>
        <w:t>Исполнителя</w:t>
      </w:r>
      <w:r w:rsidRPr="00DA1B53">
        <w:rPr>
          <w:rFonts w:ascii="Tahoma" w:eastAsia="Calibri" w:hAnsi="Tahoma" w:cs="Tahoma"/>
        </w:rPr>
        <w:t xml:space="preserve"> </w:t>
      </w:r>
      <w:r>
        <w:rPr>
          <w:rFonts w:ascii="Tahoma" w:eastAsia="Calibri" w:hAnsi="Tahoma" w:cs="Tahoma"/>
        </w:rPr>
        <w:t>о</w:t>
      </w:r>
      <w:r w:rsidRPr="00DA1B53">
        <w:rPr>
          <w:rFonts w:ascii="Tahoma" w:eastAsia="Calibri" w:hAnsi="Tahoma" w:cs="Tahoma"/>
        </w:rPr>
        <w:t>дин экземпляр Плана безопасного выполнения работ в течение всего срока выполнения работ.</w:t>
      </w:r>
    </w:p>
    <w:p w14:paraId="4AFF4250" w14:textId="6FF4E421"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387639">
        <w:rPr>
          <w:rFonts w:ascii="Tahoma" w:eastAsia="Calibri" w:hAnsi="Tahoma" w:cs="Tahoma"/>
        </w:rPr>
        <w:t xml:space="preserve">Участвовать в совещании по вопросам </w:t>
      </w:r>
      <w:proofErr w:type="spellStart"/>
      <w:r w:rsidRPr="00387639">
        <w:rPr>
          <w:rFonts w:ascii="Tahoma" w:eastAsia="Calibri" w:hAnsi="Tahoma" w:cs="Tahoma"/>
        </w:rPr>
        <w:t>ПБиОТ</w:t>
      </w:r>
      <w:proofErr w:type="spellEnd"/>
      <w:r w:rsidRPr="00387639">
        <w:rPr>
          <w:rFonts w:ascii="Tahoma" w:eastAsia="Calibri" w:hAnsi="Tahoma" w:cs="Tahoma"/>
        </w:rPr>
        <w:t xml:space="preserve">, проводимом под руководством Заказчика перед началом выполнения Подрядных работ по </w:t>
      </w:r>
      <w:r>
        <w:rPr>
          <w:rFonts w:ascii="Tahoma" w:eastAsia="Calibri" w:hAnsi="Tahoma" w:cs="Tahoma"/>
        </w:rPr>
        <w:t>Д</w:t>
      </w:r>
      <w:r w:rsidRPr="00387639">
        <w:rPr>
          <w:rFonts w:ascii="Tahoma" w:eastAsia="Calibri" w:hAnsi="Tahoma" w:cs="Tahoma"/>
        </w:rPr>
        <w:t xml:space="preserve">оговору, с обязательным </w:t>
      </w:r>
      <w:r w:rsidRPr="00387639">
        <w:rPr>
          <w:rFonts w:ascii="Tahoma" w:eastAsia="Calibri" w:hAnsi="Tahoma" w:cs="Tahoma"/>
        </w:rPr>
        <w:lastRenderedPageBreak/>
        <w:t xml:space="preserve">посещением места планируемого выполнения работ для оценки соответствия ППР (ТК) для производства </w:t>
      </w:r>
      <w:r w:rsidR="0054341C">
        <w:rPr>
          <w:rFonts w:ascii="Tahoma" w:eastAsia="Calibri" w:hAnsi="Tahoma" w:cs="Tahoma"/>
        </w:rPr>
        <w:t>Исполнителе</w:t>
      </w:r>
      <w:r w:rsidRPr="00387639">
        <w:rPr>
          <w:rFonts w:ascii="Tahoma" w:eastAsia="Calibri" w:hAnsi="Tahoma" w:cs="Tahoma"/>
        </w:rPr>
        <w:t>м подготовительных работ, необходимости корректировки Плана безопасного выполнения работ.</w:t>
      </w:r>
    </w:p>
    <w:p w14:paraId="3D9FC164" w14:textId="2A3D9122"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Обеспечить </w:t>
      </w:r>
      <w:r w:rsidRPr="00EF6117">
        <w:rPr>
          <w:rFonts w:ascii="Tahoma" w:eastAsia="Calibri" w:hAnsi="Tahoma" w:cs="Tahoma"/>
        </w:rPr>
        <w:t xml:space="preserve">выполнение Подрядных работ своими </w:t>
      </w:r>
      <w:r>
        <w:rPr>
          <w:rFonts w:ascii="Tahoma" w:eastAsia="Calibri" w:hAnsi="Tahoma" w:cs="Tahoma"/>
        </w:rPr>
        <w:t xml:space="preserve">силами, либо силами привлекаемого </w:t>
      </w:r>
      <w:r w:rsidR="0054341C">
        <w:rPr>
          <w:rFonts w:ascii="Tahoma" w:eastAsia="Calibri" w:hAnsi="Tahoma" w:cs="Tahoma"/>
        </w:rPr>
        <w:t>Соисполнителя</w:t>
      </w:r>
      <w:r w:rsidRPr="00EF6117">
        <w:rPr>
          <w:rFonts w:ascii="Tahoma" w:eastAsia="Calibri" w:hAnsi="Tahoma" w:cs="Tahoma"/>
        </w:rPr>
        <w:t xml:space="preserve"> в соответствии с </w:t>
      </w:r>
      <w:r>
        <w:rPr>
          <w:rFonts w:ascii="Tahoma" w:eastAsia="Calibri" w:hAnsi="Tahoma" w:cs="Tahoma"/>
        </w:rPr>
        <w:t>требованиями</w:t>
      </w:r>
      <w:r w:rsidRPr="00EF6117">
        <w:rPr>
          <w:rFonts w:ascii="Tahoma" w:eastAsia="Calibri" w:hAnsi="Tahoma" w:cs="Tahoma"/>
        </w:rPr>
        <w:t xml:space="preserve"> </w:t>
      </w:r>
      <w:r>
        <w:rPr>
          <w:rFonts w:ascii="Tahoma" w:eastAsia="Calibri" w:hAnsi="Tahoma" w:cs="Tahoma"/>
        </w:rPr>
        <w:t xml:space="preserve">в области </w:t>
      </w:r>
      <w:proofErr w:type="spellStart"/>
      <w:r>
        <w:rPr>
          <w:rFonts w:ascii="Tahoma" w:eastAsia="Calibri" w:hAnsi="Tahoma" w:cs="Tahoma"/>
        </w:rPr>
        <w:t>ПБиОТ</w:t>
      </w:r>
      <w:proofErr w:type="spellEnd"/>
      <w:r w:rsidRPr="00EF6117">
        <w:rPr>
          <w:rFonts w:ascii="Tahoma" w:eastAsia="Calibri" w:hAnsi="Tahoma" w:cs="Tahoma"/>
        </w:rPr>
        <w:t>.</w:t>
      </w:r>
    </w:p>
    <w:p w14:paraId="34CAFA5C" w14:textId="623E3108"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О</w:t>
      </w:r>
      <w:r w:rsidRPr="007A7C45">
        <w:rPr>
          <w:rFonts w:ascii="Tahoma" w:eastAsia="Calibri" w:hAnsi="Tahoma" w:cs="Tahoma"/>
        </w:rPr>
        <w:t xml:space="preserve">беспечить </w:t>
      </w:r>
      <w:r>
        <w:rPr>
          <w:rFonts w:ascii="Tahoma" w:eastAsia="Calibri" w:hAnsi="Tahoma" w:cs="Tahoma"/>
        </w:rPr>
        <w:t xml:space="preserve">наличие на </w:t>
      </w:r>
      <w:r w:rsidRPr="007A7C45">
        <w:rPr>
          <w:rFonts w:ascii="Tahoma" w:eastAsia="Calibri" w:hAnsi="Tahoma" w:cs="Tahoma"/>
        </w:rPr>
        <w:t>специальной одежд</w:t>
      </w:r>
      <w:r>
        <w:rPr>
          <w:rFonts w:ascii="Tahoma" w:eastAsia="Calibri" w:hAnsi="Tahoma" w:cs="Tahoma"/>
        </w:rPr>
        <w:t>е</w:t>
      </w:r>
      <w:r w:rsidRPr="007A7C45">
        <w:rPr>
          <w:rFonts w:ascii="Tahoma" w:eastAsia="Calibri" w:hAnsi="Tahoma" w:cs="Tahoma"/>
        </w:rPr>
        <w:t xml:space="preserve"> своих работников </w:t>
      </w:r>
      <w:r>
        <w:rPr>
          <w:rFonts w:ascii="Tahoma" w:eastAsia="Calibri" w:hAnsi="Tahoma" w:cs="Tahoma"/>
        </w:rPr>
        <w:t xml:space="preserve">нашивок с надписью, содержащей наименование организации </w:t>
      </w:r>
      <w:r w:rsidR="0054341C">
        <w:rPr>
          <w:rFonts w:ascii="Tahoma" w:eastAsia="Calibri" w:hAnsi="Tahoma" w:cs="Tahoma"/>
        </w:rPr>
        <w:t>Исполнителя</w:t>
      </w:r>
      <w:r>
        <w:rPr>
          <w:rFonts w:ascii="Tahoma" w:eastAsia="Calibri" w:hAnsi="Tahoma" w:cs="Tahoma"/>
        </w:rPr>
        <w:t>/</w:t>
      </w:r>
      <w:r w:rsidR="0054341C">
        <w:rPr>
          <w:rFonts w:ascii="Tahoma" w:eastAsia="Calibri" w:hAnsi="Tahoma" w:cs="Tahoma"/>
        </w:rPr>
        <w:t>Соисполнителя</w:t>
      </w:r>
      <w:r>
        <w:rPr>
          <w:rFonts w:ascii="Tahoma" w:eastAsia="Calibri" w:hAnsi="Tahoma" w:cs="Tahoma"/>
        </w:rPr>
        <w:t>.</w:t>
      </w:r>
      <w:r w:rsidRPr="007A7C45">
        <w:rPr>
          <w:rFonts w:ascii="Tahoma" w:eastAsia="Calibri" w:hAnsi="Tahoma" w:cs="Tahoma"/>
        </w:rPr>
        <w:t xml:space="preserve"> </w:t>
      </w:r>
    </w:p>
    <w:p w14:paraId="69F37DE0" w14:textId="416A7B31"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387639">
        <w:rPr>
          <w:rFonts w:ascii="Tahoma" w:eastAsia="Calibri" w:hAnsi="Tahoma" w:cs="Tahoma"/>
        </w:rPr>
        <w:t>По окончании выполнения всех подготовительных работ в соответствии с ППР (ТК) и актом-допуском/нарядом-допуском,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(по форме Приложения И СНиП 12-03-2001).</w:t>
      </w:r>
    </w:p>
    <w:p w14:paraId="3D30EE24" w14:textId="516DA278" w:rsidR="005507B4" w:rsidRPr="009E3E5F"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Не допускать к работе (отстранить от работы) работников </w:t>
      </w:r>
      <w:r w:rsidR="0054341C">
        <w:rPr>
          <w:rFonts w:ascii="Tahoma" w:eastAsia="Calibri" w:hAnsi="Tahoma" w:cs="Tahoma"/>
        </w:rPr>
        <w:t>Исполнителя/Соисполнителя</w:t>
      </w:r>
      <w:r w:rsidRPr="009E3E5F">
        <w:rPr>
          <w:rFonts w:ascii="Tahoma" w:eastAsia="Calibri" w:hAnsi="Tahoma" w:cs="Tahoma"/>
        </w:rPr>
        <w:t xml:space="preserve">,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14:paraId="192CA6E9" w14:textId="1CB6B467"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Не допускать пронос и нахождение на территории Заказчика веществ, вызывающих алкогольное, наркотическое или токсическое опьянение</w:t>
      </w:r>
      <w:r>
        <w:rPr>
          <w:rFonts w:ascii="Tahoma" w:eastAsia="Calibri" w:hAnsi="Tahoma" w:cs="Tahoma"/>
        </w:rPr>
        <w:t xml:space="preserve"> (далее – Запрещенные вещества)</w:t>
      </w:r>
      <w:r w:rsidRPr="009E3E5F">
        <w:rPr>
          <w:rFonts w:ascii="Tahoma" w:eastAsia="Calibri" w:hAnsi="Tahoma" w:cs="Tahoma"/>
        </w:rPr>
        <w:t xml:space="preserve">, за исключением веществ, необходимых для осуществления производственной деятельности </w:t>
      </w:r>
      <w:r w:rsidR="0054341C">
        <w:rPr>
          <w:rFonts w:ascii="Tahoma" w:eastAsia="Calibri" w:hAnsi="Tahoma" w:cs="Tahoma"/>
        </w:rPr>
        <w:t>Исполнител</w:t>
      </w:r>
      <w:r w:rsidR="00BF4409">
        <w:rPr>
          <w:rFonts w:ascii="Tahoma" w:eastAsia="Calibri" w:hAnsi="Tahoma" w:cs="Tahoma"/>
        </w:rPr>
        <w:t>я</w:t>
      </w:r>
      <w:r w:rsidRPr="009E3E5F">
        <w:rPr>
          <w:rFonts w:ascii="Tahoma" w:eastAsia="Calibri" w:hAnsi="Tahoma" w:cs="Tahoma"/>
        </w:rPr>
        <w:t xml:space="preserve"> на территории Заказчика (далее Разрешенные вещества).</w:t>
      </w:r>
    </w:p>
    <w:p w14:paraId="610BE53A" w14:textId="5D0C3F57" w:rsidR="005507B4" w:rsidRDefault="005507B4" w:rsidP="00F673D4">
      <w:pPr>
        <w:pStyle w:val="a8"/>
        <w:numPr>
          <w:ilvl w:val="1"/>
          <w:numId w:val="21"/>
        </w:numPr>
        <w:autoSpaceDE w:val="0"/>
        <w:autoSpaceDN w:val="0"/>
        <w:adjustRightInd w:val="0"/>
        <w:spacing w:after="0" w:line="240" w:lineRule="auto"/>
        <w:ind w:left="0" w:firstLine="709"/>
        <w:contextualSpacing w:val="0"/>
        <w:jc w:val="both"/>
        <w:rPr>
          <w:rFonts w:ascii="Tahoma" w:eastAsia="Calibri" w:hAnsi="Tahoma" w:cs="Tahoma"/>
        </w:rPr>
      </w:pPr>
      <w:r w:rsidRPr="004E1A39">
        <w:rPr>
          <w:rFonts w:ascii="Tahoma" w:eastAsia="Calibri" w:hAnsi="Tahoma" w:cs="Tahoma"/>
        </w:rPr>
        <w:t>В ходе проведения Подрядных работ организов</w:t>
      </w:r>
      <w:r>
        <w:rPr>
          <w:rFonts w:ascii="Tahoma" w:eastAsia="Calibri" w:hAnsi="Tahoma" w:cs="Tahoma"/>
        </w:rPr>
        <w:t>ывать</w:t>
      </w:r>
      <w:r w:rsidRPr="004E1A39">
        <w:rPr>
          <w:rFonts w:ascii="Tahoma" w:eastAsia="Calibri" w:hAnsi="Tahoma" w:cs="Tahoma"/>
        </w:rPr>
        <w:t xml:space="preserve"> и проводить периодические внутренние проверки соответствия деятельности </w:t>
      </w:r>
      <w:r w:rsidR="0054341C">
        <w:rPr>
          <w:rFonts w:ascii="Tahoma" w:eastAsia="Calibri" w:hAnsi="Tahoma" w:cs="Tahoma"/>
        </w:rPr>
        <w:t>Исполнител</w:t>
      </w:r>
      <w:r w:rsidR="00BF4409">
        <w:rPr>
          <w:rFonts w:ascii="Tahoma" w:eastAsia="Calibri" w:hAnsi="Tahoma" w:cs="Tahoma"/>
        </w:rPr>
        <w:t>я</w:t>
      </w:r>
      <w:r>
        <w:rPr>
          <w:rFonts w:ascii="Tahoma" w:eastAsia="Calibri" w:hAnsi="Tahoma" w:cs="Tahoma"/>
        </w:rPr>
        <w:t>/</w:t>
      </w:r>
      <w:r w:rsidR="007B570A" w:rsidRPr="007B570A">
        <w:rPr>
          <w:rFonts w:ascii="Tahoma" w:eastAsia="Calibri" w:hAnsi="Tahoma" w:cs="Tahoma"/>
        </w:rPr>
        <w:t xml:space="preserve"> </w:t>
      </w:r>
      <w:r w:rsidR="007B570A">
        <w:rPr>
          <w:rFonts w:ascii="Tahoma" w:eastAsia="Calibri" w:hAnsi="Tahoma" w:cs="Tahoma"/>
        </w:rPr>
        <w:t>Соисполнителя</w:t>
      </w:r>
      <w:r w:rsidRPr="004E1A39">
        <w:rPr>
          <w:rFonts w:ascii="Tahoma" w:eastAsia="Calibri" w:hAnsi="Tahoma" w:cs="Tahoma"/>
        </w:rPr>
        <w:t xml:space="preserve"> требованиям в области </w:t>
      </w:r>
      <w:proofErr w:type="spellStart"/>
      <w:r w:rsidRPr="004E1A39">
        <w:rPr>
          <w:rFonts w:ascii="Tahoma" w:eastAsia="Calibri" w:hAnsi="Tahoma" w:cs="Tahoma"/>
        </w:rPr>
        <w:t>ПБиОТ</w:t>
      </w:r>
      <w:proofErr w:type="spellEnd"/>
      <w:r w:rsidRPr="004E1A39">
        <w:rPr>
          <w:rFonts w:ascii="Tahoma" w:eastAsia="Calibri" w:hAnsi="Tahoma" w:cs="Tahoma"/>
        </w:rPr>
        <w:t xml:space="preserve">, Договором, Планом мероприятий по </w:t>
      </w:r>
      <w:proofErr w:type="spellStart"/>
      <w:r w:rsidRPr="004E1A39">
        <w:rPr>
          <w:rFonts w:ascii="Tahoma" w:eastAsia="Calibri" w:hAnsi="Tahoma" w:cs="Tahoma"/>
        </w:rPr>
        <w:t>ПБиОТ</w:t>
      </w:r>
      <w:proofErr w:type="spellEnd"/>
      <w:r w:rsidRPr="004E1A39">
        <w:rPr>
          <w:rFonts w:ascii="Tahoma" w:eastAsia="Calibri" w:hAnsi="Tahoma" w:cs="Tahoma"/>
        </w:rPr>
        <w:t>, применимыми локальными нормативными актами Заказчика.</w:t>
      </w:r>
    </w:p>
    <w:p w14:paraId="2065BED5" w14:textId="357F6A39" w:rsidR="005507B4" w:rsidRPr="009E3E5F" w:rsidRDefault="005507B4" w:rsidP="00F673D4">
      <w:pPr>
        <w:autoSpaceDE w:val="0"/>
        <w:autoSpaceDN w:val="0"/>
        <w:adjustRightInd w:val="0"/>
        <w:spacing w:after="0" w:line="240" w:lineRule="auto"/>
        <w:ind w:firstLine="709"/>
        <w:jc w:val="both"/>
        <w:rPr>
          <w:rFonts w:ascii="Tahoma" w:eastAsia="Calibri" w:hAnsi="Tahoma" w:cs="Tahoma"/>
        </w:rPr>
      </w:pPr>
      <w:r w:rsidRPr="004E1A39">
        <w:rPr>
          <w:rFonts w:ascii="Tahoma" w:eastAsia="Calibri" w:hAnsi="Tahoma" w:cs="Tahoma"/>
        </w:rPr>
        <w:t xml:space="preserve">Внутренние проверки организуются и проводятся внутри организации </w:t>
      </w:r>
      <w:r w:rsidR="00D06CC6">
        <w:rPr>
          <w:rFonts w:ascii="Tahoma" w:eastAsia="Calibri" w:hAnsi="Tahoma" w:cs="Tahoma"/>
        </w:rPr>
        <w:t xml:space="preserve">Исполнителя/Соисполнителя </w:t>
      </w:r>
      <w:r w:rsidRPr="004E1A39">
        <w:rPr>
          <w:rFonts w:ascii="Tahoma" w:eastAsia="Calibri" w:hAnsi="Tahoma" w:cs="Tahoma"/>
        </w:rPr>
        <w:t xml:space="preserve">с участием специалистов по </w:t>
      </w:r>
      <w:proofErr w:type="spellStart"/>
      <w:r w:rsidRPr="004E1A39">
        <w:rPr>
          <w:rFonts w:ascii="Tahoma" w:eastAsia="Calibri" w:hAnsi="Tahoma" w:cs="Tahoma"/>
        </w:rPr>
        <w:t>ПБиОТ</w:t>
      </w:r>
      <w:proofErr w:type="spellEnd"/>
      <w:r w:rsidRPr="004E1A39">
        <w:rPr>
          <w:rFonts w:ascii="Tahoma" w:eastAsia="Calibri" w:hAnsi="Tahoma" w:cs="Tahoma"/>
        </w:rPr>
        <w:t xml:space="preserve"> </w:t>
      </w:r>
      <w:r w:rsidR="00D06CC6" w:rsidRPr="004E1A39">
        <w:rPr>
          <w:rFonts w:ascii="Tahoma" w:eastAsia="Calibri" w:hAnsi="Tahoma" w:cs="Tahoma"/>
        </w:rPr>
        <w:t>организации</w:t>
      </w:r>
      <w:r w:rsidR="00D06CC6">
        <w:rPr>
          <w:rFonts w:ascii="Tahoma" w:eastAsia="Calibri" w:hAnsi="Tahoma" w:cs="Tahoma"/>
        </w:rPr>
        <w:t xml:space="preserve"> Исполнителя/Соисполнителя</w:t>
      </w:r>
      <w:r w:rsidRPr="004E1A39">
        <w:rPr>
          <w:rFonts w:ascii="Tahoma" w:eastAsia="Calibri" w:hAnsi="Tahoma" w:cs="Tahoma"/>
        </w:rPr>
        <w:t xml:space="preserve">. Периодичность проведения проверок </w:t>
      </w:r>
      <w:r w:rsidR="0054341C">
        <w:rPr>
          <w:rFonts w:ascii="Tahoma" w:eastAsia="Calibri" w:hAnsi="Tahoma" w:cs="Tahoma"/>
        </w:rPr>
        <w:t>Исполнитель</w:t>
      </w:r>
      <w:r w:rsidRPr="004E1A39">
        <w:rPr>
          <w:rFonts w:ascii="Tahoma" w:eastAsia="Calibri" w:hAnsi="Tahoma" w:cs="Tahoma"/>
        </w:rPr>
        <w:t xml:space="preserve"> определяет самостоятельно, по результатам проверки должен составляться отчёт (акт) по форме, устанавливаемой </w:t>
      </w:r>
      <w:r w:rsidR="0054341C">
        <w:rPr>
          <w:rFonts w:ascii="Tahoma" w:eastAsia="Calibri" w:hAnsi="Tahoma" w:cs="Tahoma"/>
        </w:rPr>
        <w:t>Исполнител</w:t>
      </w:r>
      <w:r w:rsidR="007B570A">
        <w:rPr>
          <w:rFonts w:ascii="Tahoma" w:eastAsia="Calibri" w:hAnsi="Tahoma" w:cs="Tahoma"/>
        </w:rPr>
        <w:t>е</w:t>
      </w:r>
      <w:r w:rsidRPr="004E1A39">
        <w:rPr>
          <w:rFonts w:ascii="Tahoma" w:eastAsia="Calibri" w:hAnsi="Tahoma" w:cs="Tahoma"/>
        </w:rPr>
        <w:t>м.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14:paraId="7A56C645" w14:textId="3EF3585C"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w:t>
      </w:r>
      <w:r>
        <w:rPr>
          <w:rFonts w:ascii="Tahoma" w:eastAsia="Calibri" w:hAnsi="Tahoma" w:cs="Tahoma"/>
        </w:rPr>
        <w:t>З</w:t>
      </w:r>
      <w:r w:rsidRPr="009E3E5F">
        <w:rPr>
          <w:rFonts w:ascii="Tahoma" w:eastAsia="Calibri" w:hAnsi="Tahoma" w:cs="Tahoma"/>
        </w:rPr>
        <w:t xml:space="preserve">апрещенные вещества, то транспортное средство не допускается на территорию Заказчика, работник(и)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w:t>
      </w:r>
      <w:r w:rsidR="007B570A" w:rsidRPr="007B570A">
        <w:rPr>
          <w:rFonts w:ascii="Tahoma" w:eastAsia="Calibri" w:hAnsi="Tahoma" w:cs="Tahoma"/>
        </w:rPr>
        <w:t xml:space="preserve"> </w:t>
      </w:r>
      <w:r w:rsidR="007B570A">
        <w:rPr>
          <w:rFonts w:ascii="Tahoma" w:eastAsia="Calibri" w:hAnsi="Tahoma" w:cs="Tahoma"/>
        </w:rPr>
        <w:t>Соисполнителя</w:t>
      </w:r>
      <w:r w:rsidRPr="009E3E5F">
        <w:rPr>
          <w:rFonts w:ascii="Tahoma" w:eastAsia="Calibri" w:hAnsi="Tahoma" w:cs="Tahoma"/>
        </w:rPr>
        <w:t xml:space="preserve"> не допускается на рабочее место, Рабочую площадку. </w:t>
      </w:r>
    </w:p>
    <w:p w14:paraId="6E013D8C" w14:textId="6F77DBCF"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Фиксация факта появления работника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w:t>
      </w:r>
      <w:r w:rsidR="007B570A">
        <w:rPr>
          <w:rFonts w:ascii="Tahoma" w:eastAsia="Calibri" w:hAnsi="Tahoma" w:cs="Tahoma"/>
        </w:rPr>
        <w:t>Соисполнителя</w:t>
      </w:r>
      <w:r w:rsidR="007B570A" w:rsidRPr="009E3E5F">
        <w:rPr>
          <w:rFonts w:ascii="Tahoma" w:eastAsia="Calibri" w:hAnsi="Tahoma" w:cs="Tahoma"/>
        </w:rPr>
        <w:t xml:space="preserve"> </w:t>
      </w:r>
      <w:r w:rsidRPr="009E3E5F">
        <w:rPr>
          <w:rFonts w:ascii="Tahoma" w:eastAsia="Calibri" w:hAnsi="Tahoma" w:cs="Tahoma"/>
        </w:rPr>
        <w:t xml:space="preserve">на Рабочей площадке в состоянии алкогольного, наркотического или токсического опьянения, проноса или нахождения на территории Заказчика </w:t>
      </w:r>
      <w:r>
        <w:rPr>
          <w:rFonts w:ascii="Tahoma" w:eastAsia="Calibri" w:hAnsi="Tahoma" w:cs="Tahoma"/>
        </w:rPr>
        <w:t xml:space="preserve">Запрещенных </w:t>
      </w:r>
      <w:r w:rsidRPr="009E3E5F">
        <w:rPr>
          <w:rFonts w:ascii="Tahoma" w:eastAsia="Calibri" w:hAnsi="Tahoma" w:cs="Tahoma"/>
        </w:rPr>
        <w:t xml:space="preserve">веществ, за исключением Разрешенных веществ, для </w:t>
      </w:r>
      <w:r>
        <w:rPr>
          <w:rFonts w:ascii="Tahoma" w:eastAsia="Calibri" w:hAnsi="Tahoma" w:cs="Tahoma"/>
        </w:rPr>
        <w:t xml:space="preserve">реализации </w:t>
      </w:r>
      <w:r w:rsidRPr="009E3E5F">
        <w:rPr>
          <w:rFonts w:ascii="Tahoma" w:eastAsia="Calibri" w:hAnsi="Tahoma" w:cs="Tahoma"/>
        </w:rPr>
        <w:t xml:space="preserve">целей Договора и отношений между Заказчиком и </w:t>
      </w:r>
      <w:r w:rsidR="0054341C">
        <w:rPr>
          <w:rFonts w:ascii="Tahoma" w:eastAsia="Calibri" w:hAnsi="Tahoma" w:cs="Tahoma"/>
        </w:rPr>
        <w:t>Исполнител</w:t>
      </w:r>
      <w:r w:rsidR="007B570A">
        <w:rPr>
          <w:rFonts w:ascii="Tahoma" w:eastAsia="Calibri" w:hAnsi="Tahoma" w:cs="Tahoma"/>
        </w:rPr>
        <w:t>е</w:t>
      </w:r>
      <w:r w:rsidRPr="009E3E5F">
        <w:rPr>
          <w:rFonts w:ascii="Tahoma" w:eastAsia="Calibri" w:hAnsi="Tahoma" w:cs="Tahoma"/>
        </w:rPr>
        <w:t xml:space="preserve">м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w:t>
      </w:r>
      <w:r w:rsidR="007B570A">
        <w:rPr>
          <w:rFonts w:ascii="Tahoma" w:eastAsia="Calibri" w:hAnsi="Tahoma" w:cs="Tahoma"/>
        </w:rPr>
        <w:t>Соисполнителя</w:t>
      </w:r>
      <w:r w:rsidRPr="009E3E5F">
        <w:rPr>
          <w:rFonts w:ascii="Tahoma" w:eastAsia="Calibri" w:hAnsi="Tahoma" w:cs="Tahoma"/>
        </w:rPr>
        <w:t xml:space="preserve">; письменными объяснениями работников Заказчика и/или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w:t>
      </w:r>
      <w:r w:rsidR="007B570A">
        <w:rPr>
          <w:rFonts w:ascii="Tahoma" w:eastAsia="Calibri" w:hAnsi="Tahoma" w:cs="Tahoma"/>
        </w:rPr>
        <w:t>Соисполнителя</w:t>
      </w:r>
      <w:r w:rsidRPr="009E3E5F">
        <w:rPr>
          <w:rFonts w:ascii="Tahoma" w:eastAsia="Calibri" w:hAnsi="Tahoma" w:cs="Tahoma"/>
        </w:rPr>
        <w:t xml:space="preserve">, другими способами. </w:t>
      </w:r>
    </w:p>
    <w:p w14:paraId="40A3270F" w14:textId="354556C8"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Заказчик имеет право в любое время проверять исполнение </w:t>
      </w:r>
      <w:r w:rsidR="0054341C">
        <w:rPr>
          <w:rFonts w:ascii="Tahoma" w:eastAsia="Calibri" w:hAnsi="Tahoma" w:cs="Tahoma"/>
        </w:rPr>
        <w:t>Исполнител</w:t>
      </w:r>
      <w:r w:rsidR="007B570A">
        <w:rPr>
          <w:rFonts w:ascii="Tahoma" w:eastAsia="Calibri" w:hAnsi="Tahoma" w:cs="Tahoma"/>
        </w:rPr>
        <w:t>е</w:t>
      </w:r>
      <w:r w:rsidRPr="009E3E5F">
        <w:rPr>
          <w:rFonts w:ascii="Tahoma" w:eastAsia="Calibri" w:hAnsi="Tahoma" w:cs="Tahoma"/>
        </w:rPr>
        <w:t xml:space="preserve">м обязанностей, предусмотренных Договором. В случае возникновения у Заказчика подозрения о наличии на территории Заказчика/Рабочей площадке работников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w:t>
      </w:r>
      <w:r w:rsidR="007B570A">
        <w:rPr>
          <w:rFonts w:ascii="Tahoma" w:eastAsia="Calibri" w:hAnsi="Tahoma" w:cs="Tahoma"/>
        </w:rPr>
        <w:t>Соисполнителя</w:t>
      </w:r>
      <w:r w:rsidRPr="009E3E5F">
        <w:rPr>
          <w:rFonts w:ascii="Tahoma" w:eastAsia="Calibri" w:hAnsi="Tahoma" w:cs="Tahoma"/>
        </w:rPr>
        <w:t xml:space="preserve"> в состоянии алкогольного, наркотического или токсического опьянения, </w:t>
      </w:r>
      <w:r w:rsidR="0054341C">
        <w:rPr>
          <w:rFonts w:ascii="Tahoma" w:eastAsia="Calibri" w:hAnsi="Tahoma" w:cs="Tahoma"/>
        </w:rPr>
        <w:t>Исполнитель</w:t>
      </w:r>
      <w:r>
        <w:rPr>
          <w:rFonts w:ascii="Tahoma" w:eastAsia="Calibri" w:hAnsi="Tahoma" w:cs="Tahoma"/>
        </w:rPr>
        <w:t>/</w:t>
      </w:r>
      <w:r w:rsidR="007B570A">
        <w:rPr>
          <w:rFonts w:ascii="Tahoma" w:eastAsia="Calibri" w:hAnsi="Tahoma" w:cs="Tahoma"/>
        </w:rPr>
        <w:t>Соисполнител</w:t>
      </w:r>
      <w:r w:rsidR="00E4699A">
        <w:rPr>
          <w:rFonts w:ascii="Tahoma" w:eastAsia="Calibri" w:hAnsi="Tahoma" w:cs="Tahoma"/>
        </w:rPr>
        <w:t>ь</w:t>
      </w:r>
      <w:r>
        <w:rPr>
          <w:rFonts w:ascii="Tahoma" w:eastAsia="Calibri" w:hAnsi="Tahoma" w:cs="Tahoma"/>
        </w:rPr>
        <w:t xml:space="preserve"> </w:t>
      </w:r>
      <w:r w:rsidRPr="009E3E5F">
        <w:rPr>
          <w:rFonts w:ascii="Tahoma" w:eastAsia="Calibri" w:hAnsi="Tahoma" w:cs="Tahoma"/>
        </w:rPr>
        <w:t xml:space="preserve">обязан по требованию Заказчика </w:t>
      </w:r>
      <w:r>
        <w:rPr>
          <w:rFonts w:ascii="Tahoma" w:eastAsia="Calibri" w:hAnsi="Tahoma" w:cs="Tahoma"/>
        </w:rPr>
        <w:t xml:space="preserve">обеспечить </w:t>
      </w:r>
      <w:r w:rsidRPr="009E3E5F">
        <w:rPr>
          <w:rFonts w:ascii="Tahoma" w:eastAsia="Calibri" w:hAnsi="Tahoma" w:cs="Tahoma"/>
        </w:rPr>
        <w:t>незамедлительно</w:t>
      </w:r>
      <w:r>
        <w:rPr>
          <w:rFonts w:ascii="Tahoma" w:eastAsia="Calibri" w:hAnsi="Tahoma" w:cs="Tahoma"/>
        </w:rPr>
        <w:t>е</w:t>
      </w:r>
      <w:r w:rsidRPr="009E3E5F">
        <w:rPr>
          <w:rFonts w:ascii="Tahoma" w:eastAsia="Calibri" w:hAnsi="Tahoma" w:cs="Tahoma"/>
        </w:rPr>
        <w:t xml:space="preserve"> отстран</w:t>
      </w:r>
      <w:r>
        <w:rPr>
          <w:rFonts w:ascii="Tahoma" w:eastAsia="Calibri" w:hAnsi="Tahoma" w:cs="Tahoma"/>
        </w:rPr>
        <w:t>ение</w:t>
      </w:r>
      <w:r w:rsidRPr="009E3E5F">
        <w:rPr>
          <w:rFonts w:ascii="Tahoma" w:eastAsia="Calibri" w:hAnsi="Tahoma" w:cs="Tahoma"/>
        </w:rPr>
        <w:t xml:space="preserve"> от работы таких Работников</w:t>
      </w:r>
      <w:r>
        <w:rPr>
          <w:rFonts w:ascii="Tahoma" w:eastAsia="Calibri" w:hAnsi="Tahoma" w:cs="Tahoma"/>
        </w:rPr>
        <w:t xml:space="preserve"> и направление их на медицинское освидетельствование.</w:t>
      </w:r>
      <w:r w:rsidRPr="009E3E5F">
        <w:rPr>
          <w:rFonts w:ascii="Tahoma" w:hAnsi="Tahoma" w:cs="Tahoma"/>
        </w:rPr>
        <w:t xml:space="preserve"> </w:t>
      </w:r>
    </w:p>
    <w:p w14:paraId="4E1E4663" w14:textId="5D1E4761"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 xml:space="preserve">При подготовке к ведению Подрядных работ на территории Заказчика ответственные представители Заказчика и </w:t>
      </w:r>
      <w:r w:rsidR="0054341C">
        <w:rPr>
          <w:rFonts w:ascii="Tahoma" w:eastAsia="Calibri" w:hAnsi="Tahoma" w:cs="Tahoma"/>
          <w:color w:val="000000"/>
        </w:rPr>
        <w:t>Исполнител</w:t>
      </w:r>
      <w:r w:rsidR="007B570A">
        <w:rPr>
          <w:rFonts w:ascii="Tahoma" w:eastAsia="Calibri" w:hAnsi="Tahoma" w:cs="Tahoma"/>
          <w:color w:val="000000"/>
        </w:rPr>
        <w:t>я</w:t>
      </w:r>
      <w:r w:rsidRPr="009E3E5F">
        <w:rPr>
          <w:rFonts w:ascii="Tahoma" w:eastAsia="Calibri" w:hAnsi="Tahoma" w:cs="Tahoma"/>
          <w:color w:val="000000"/>
        </w:rPr>
        <w:t xml:space="preserve"> определяют и согласовывают:</w:t>
      </w:r>
    </w:p>
    <w:p w14:paraId="7A7F18EE" w14:textId="77777777" w:rsidR="005507B4" w:rsidRPr="009E3E5F" w:rsidRDefault="005507B4" w:rsidP="00F673D4">
      <w:pPr>
        <w:pStyle w:val="a8"/>
        <w:numPr>
          <w:ilvl w:val="0"/>
          <w:numId w:val="18"/>
        </w:numPr>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lastRenderedPageBreak/>
        <w:t>объемы, технологическую последовательность, сроки выполнения Подрядных работ, а также условия их совмещения с работой производственных цехов и участков производственного подразделения Заказчика, в котором будут выполняться Подрядные работы;</w:t>
      </w:r>
    </w:p>
    <w:p w14:paraId="78EC61E9" w14:textId="246C7658" w:rsidR="005507B4" w:rsidRPr="009E3E5F" w:rsidRDefault="005507B4" w:rsidP="00F673D4">
      <w:pPr>
        <w:pStyle w:val="a8"/>
        <w:numPr>
          <w:ilvl w:val="0"/>
          <w:numId w:val="18"/>
        </w:numPr>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 xml:space="preserve">порядок оперативного руководства, включая действия работников </w:t>
      </w:r>
      <w:r w:rsidR="0054341C">
        <w:rPr>
          <w:rFonts w:ascii="Tahoma" w:eastAsia="Calibri" w:hAnsi="Tahoma" w:cs="Tahoma"/>
          <w:color w:val="000000"/>
        </w:rPr>
        <w:t>Исполнител</w:t>
      </w:r>
      <w:r w:rsidR="007B570A">
        <w:rPr>
          <w:rFonts w:ascii="Tahoma" w:eastAsia="Calibri" w:hAnsi="Tahoma" w:cs="Tahoma"/>
          <w:color w:val="000000"/>
        </w:rPr>
        <w:t>я</w:t>
      </w:r>
      <w:r w:rsidRPr="009E3E5F">
        <w:rPr>
          <w:rFonts w:ascii="Tahoma" w:eastAsia="Calibri" w:hAnsi="Tahoma" w:cs="Tahoma"/>
          <w:color w:val="000000"/>
        </w:rPr>
        <w:t xml:space="preserve"> и Заказчика при возникновении аварийных ситуаций;</w:t>
      </w:r>
    </w:p>
    <w:p w14:paraId="1F7526CD" w14:textId="77777777" w:rsidR="005507B4" w:rsidRPr="009E3E5F" w:rsidRDefault="005507B4" w:rsidP="00F673D4">
      <w:pPr>
        <w:pStyle w:val="a8"/>
        <w:numPr>
          <w:ilvl w:val="0"/>
          <w:numId w:val="18"/>
        </w:numPr>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 места выполнения исполнительных съемок;</w:t>
      </w:r>
    </w:p>
    <w:p w14:paraId="6C5E4363" w14:textId="257265C4" w:rsidR="005507B4" w:rsidRPr="009E3E5F" w:rsidRDefault="005507B4" w:rsidP="00F673D4">
      <w:pPr>
        <w:pStyle w:val="a8"/>
        <w:numPr>
          <w:ilvl w:val="0"/>
          <w:numId w:val="18"/>
        </w:numPr>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 xml:space="preserve">порядок использования работниками </w:t>
      </w:r>
      <w:r w:rsidR="0054341C">
        <w:rPr>
          <w:rFonts w:ascii="Tahoma" w:eastAsia="Calibri" w:hAnsi="Tahoma" w:cs="Tahoma"/>
          <w:color w:val="000000"/>
        </w:rPr>
        <w:t>Исполнител</w:t>
      </w:r>
      <w:r w:rsidR="007B570A">
        <w:rPr>
          <w:rFonts w:ascii="Tahoma" w:eastAsia="Calibri" w:hAnsi="Tahoma" w:cs="Tahoma"/>
          <w:color w:val="000000"/>
        </w:rPr>
        <w:t>я</w:t>
      </w:r>
      <w:r w:rsidRPr="009E3E5F">
        <w:rPr>
          <w:rFonts w:ascii="Tahoma" w:eastAsia="Calibri" w:hAnsi="Tahoma" w:cs="Tahoma"/>
          <w:color w:val="000000"/>
        </w:rPr>
        <w:t xml:space="preserve"> услуг Заказчика и его технических средств;</w:t>
      </w:r>
    </w:p>
    <w:p w14:paraId="774C20A7" w14:textId="77777777" w:rsidR="005507B4" w:rsidRPr="009E3E5F" w:rsidRDefault="005507B4" w:rsidP="00F673D4">
      <w:pPr>
        <w:pStyle w:val="a8"/>
        <w:numPr>
          <w:ilvl w:val="0"/>
          <w:numId w:val="18"/>
        </w:numPr>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14:paraId="3E8D91E4" w14:textId="34964036"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color w:val="000000"/>
        </w:rPr>
        <w:t xml:space="preserve">До начала проведения Подрядных работ </w:t>
      </w:r>
      <w:r>
        <w:rPr>
          <w:rFonts w:ascii="Tahoma" w:eastAsia="Calibri" w:hAnsi="Tahoma" w:cs="Tahoma"/>
          <w:color w:val="000000"/>
        </w:rPr>
        <w:t xml:space="preserve">Внешний </w:t>
      </w:r>
      <w:r w:rsidR="0054341C">
        <w:rPr>
          <w:rFonts w:ascii="Tahoma" w:eastAsia="Calibri" w:hAnsi="Tahoma" w:cs="Tahoma"/>
          <w:color w:val="000000"/>
        </w:rPr>
        <w:t>исполнитель</w:t>
      </w:r>
      <w:r w:rsidRPr="009E3E5F">
        <w:rPr>
          <w:rFonts w:ascii="Tahoma" w:eastAsia="Calibri" w:hAnsi="Tahoma" w:cs="Tahoma"/>
          <w:color w:val="000000"/>
        </w:rPr>
        <w:t xml:space="preserve"> предоставляет Заказчику следующую документацию: </w:t>
      </w:r>
    </w:p>
    <w:p w14:paraId="5822AEF8"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предварительно согласованный с Заказчиком проект производства работ</w:t>
      </w:r>
      <w:r>
        <w:rPr>
          <w:rFonts w:ascii="Tahoma" w:eastAsia="Calibri" w:hAnsi="Tahoma" w:cs="Tahoma"/>
          <w:color w:val="000000"/>
        </w:rPr>
        <w:t xml:space="preserve"> или технологическую карту (по согласованию с Заказчиком)</w:t>
      </w:r>
      <w:r w:rsidRPr="009E3E5F">
        <w:rPr>
          <w:rFonts w:ascii="Tahoma" w:eastAsia="Calibri" w:hAnsi="Tahoma" w:cs="Tahoma"/>
          <w:color w:val="000000"/>
        </w:rPr>
        <w:t xml:space="preserve"> в объеме, установленном требованиями нормативных документов;</w:t>
      </w:r>
    </w:p>
    <w:p w14:paraId="459F4373"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оказывающей услуги в области охраны труда; </w:t>
      </w:r>
    </w:p>
    <w:p w14:paraId="09EB6713"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приказ о назначении лиц, ответственных за соблюдение требований охраны труда на Рабочей площадке; </w:t>
      </w:r>
    </w:p>
    <w:p w14:paraId="26DE04A4"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9E3E5F">
        <w:rPr>
          <w:rFonts w:ascii="Tahoma" w:eastAsia="Calibri" w:hAnsi="Tahoma" w:cs="Tahoma"/>
          <w:color w:val="000000"/>
        </w:rPr>
        <w:t>т.д</w:t>
      </w:r>
      <w:proofErr w:type="spellEnd"/>
      <w:r w:rsidRPr="009E3E5F">
        <w:rPr>
          <w:rFonts w:ascii="Tahoma" w:eastAsia="Calibri" w:hAnsi="Tahoma" w:cs="Tahoma"/>
          <w:color w:val="000000"/>
        </w:rPr>
        <w:t xml:space="preserve">); </w:t>
      </w:r>
    </w:p>
    <w:p w14:paraId="2E64DF05"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14:paraId="6ECC9BAE"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14:paraId="3A7D4C63" w14:textId="6F5C003D"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копии протоколов об аттестации по охране труда членов комиссии по проверке знаний </w:t>
      </w:r>
      <w:r>
        <w:rPr>
          <w:rFonts w:ascii="Tahoma" w:eastAsia="Calibri" w:hAnsi="Tahoma" w:cs="Tahoma"/>
          <w:color w:val="000000"/>
        </w:rPr>
        <w:t xml:space="preserve">требований охраны труда </w:t>
      </w:r>
      <w:r w:rsidRPr="009E3E5F">
        <w:rPr>
          <w:rFonts w:ascii="Tahoma" w:eastAsia="Calibri" w:hAnsi="Tahoma" w:cs="Tahoma"/>
          <w:color w:val="000000"/>
        </w:rPr>
        <w:t>организации</w:t>
      </w:r>
      <w:r>
        <w:rPr>
          <w:rFonts w:ascii="Tahoma" w:eastAsia="Calibri" w:hAnsi="Tahoma" w:cs="Tahoma"/>
          <w:color w:val="000000"/>
        </w:rPr>
        <w:t xml:space="preserve"> Внешнего </w:t>
      </w:r>
      <w:r w:rsidR="0054341C">
        <w:rPr>
          <w:rFonts w:ascii="Tahoma" w:eastAsia="Calibri" w:hAnsi="Tahoma" w:cs="Tahoma"/>
          <w:color w:val="000000"/>
        </w:rPr>
        <w:t>исполнител</w:t>
      </w:r>
      <w:r w:rsidR="007B570A">
        <w:rPr>
          <w:rFonts w:ascii="Tahoma" w:eastAsia="Calibri" w:hAnsi="Tahoma" w:cs="Tahoma"/>
          <w:color w:val="000000"/>
        </w:rPr>
        <w:t>я</w:t>
      </w:r>
      <w:r w:rsidRPr="009E3E5F">
        <w:rPr>
          <w:rFonts w:ascii="Tahoma" w:eastAsia="Calibri" w:hAnsi="Tahoma" w:cs="Tahoma"/>
          <w:color w:val="000000"/>
        </w:rPr>
        <w:t xml:space="preserve">; </w:t>
      </w:r>
    </w:p>
    <w:p w14:paraId="73E83446"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копии протоколов и удостоверений работников, прошедших профессиональную подготовку, переподготовку, повышение квалификации (</w:t>
      </w:r>
      <w:proofErr w:type="spellStart"/>
      <w:r w:rsidRPr="009E3E5F">
        <w:rPr>
          <w:rFonts w:ascii="Tahoma" w:eastAsia="Calibri" w:hAnsi="Tahoma" w:cs="Tahoma"/>
          <w:color w:val="000000"/>
        </w:rPr>
        <w:t>электрогазосварщики</w:t>
      </w:r>
      <w:proofErr w:type="spellEnd"/>
      <w:r w:rsidRPr="009E3E5F">
        <w:rPr>
          <w:rFonts w:ascii="Tahoma" w:eastAsia="Calibri" w:hAnsi="Tahoma" w:cs="Tahoma"/>
          <w:color w:val="000000"/>
        </w:rPr>
        <w:t xml:space="preserve">, стропальщики, машинисты компрессорных установок и </w:t>
      </w:r>
      <w:proofErr w:type="spellStart"/>
      <w:r w:rsidRPr="009E3E5F">
        <w:rPr>
          <w:rFonts w:ascii="Tahoma" w:eastAsia="Calibri" w:hAnsi="Tahoma" w:cs="Tahoma"/>
          <w:color w:val="000000"/>
        </w:rPr>
        <w:t>т.д</w:t>
      </w:r>
      <w:proofErr w:type="spellEnd"/>
      <w:r w:rsidRPr="009E3E5F">
        <w:rPr>
          <w:rFonts w:ascii="Tahoma" w:eastAsia="Calibri" w:hAnsi="Tahoma" w:cs="Tahoma"/>
          <w:color w:val="000000"/>
        </w:rPr>
        <w:t xml:space="preserve">); </w:t>
      </w:r>
    </w:p>
    <w:p w14:paraId="2E2A581E"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перечень профессий и работ, при выполнении которых работники должны проходить медицинское освидетельствование и документы подтверждающие медицинское освидетельствование; </w:t>
      </w:r>
    </w:p>
    <w:p w14:paraId="298345F3" w14:textId="77777777" w:rsidR="005507B4" w:rsidRPr="009E3E5F" w:rsidRDefault="005507B4" w:rsidP="00F673D4">
      <w:pPr>
        <w:numPr>
          <w:ilvl w:val="0"/>
          <w:numId w:val="15"/>
        </w:numPr>
        <w:autoSpaceDE w:val="0"/>
        <w:autoSpaceDN w:val="0"/>
        <w:adjustRightInd w:val="0"/>
        <w:spacing w:after="0" w:line="240" w:lineRule="auto"/>
        <w:ind w:left="0" w:firstLine="709"/>
        <w:jc w:val="both"/>
        <w:rPr>
          <w:rFonts w:ascii="Tahoma" w:eastAsia="Calibri" w:hAnsi="Tahoma" w:cs="Tahoma"/>
          <w:color w:val="000000"/>
        </w:rPr>
      </w:pPr>
      <w:r w:rsidRPr="009E3E5F">
        <w:rPr>
          <w:rFonts w:ascii="Tahoma" w:eastAsia="Calibri" w:hAnsi="Tahoma" w:cs="Tahoma"/>
          <w:color w:val="000000"/>
        </w:rPr>
        <w:t xml:space="preserve">документы, подтверждающие </w:t>
      </w:r>
      <w:r>
        <w:rPr>
          <w:rFonts w:ascii="Tahoma" w:eastAsia="Calibri" w:hAnsi="Tahoma" w:cs="Tahoma"/>
          <w:color w:val="000000"/>
        </w:rPr>
        <w:t xml:space="preserve">организацию </w:t>
      </w:r>
      <w:r w:rsidRPr="009E3E5F">
        <w:rPr>
          <w:rFonts w:ascii="Tahoma" w:eastAsia="Calibri" w:hAnsi="Tahoma" w:cs="Tahoma"/>
          <w:color w:val="000000"/>
        </w:rPr>
        <w:t>прохождени</w:t>
      </w:r>
      <w:r>
        <w:rPr>
          <w:rFonts w:ascii="Tahoma" w:eastAsia="Calibri" w:hAnsi="Tahoma" w:cs="Tahoma"/>
          <w:color w:val="000000"/>
        </w:rPr>
        <w:t>я</w:t>
      </w:r>
      <w:r w:rsidRPr="009E3E5F">
        <w:rPr>
          <w:rFonts w:ascii="Tahoma" w:eastAsia="Calibri" w:hAnsi="Tahoma" w:cs="Tahoma"/>
          <w:color w:val="000000"/>
        </w:rPr>
        <w:t xml:space="preserve"> </w:t>
      </w:r>
      <w:proofErr w:type="spellStart"/>
      <w:r w:rsidRPr="009E3E5F">
        <w:rPr>
          <w:rFonts w:ascii="Tahoma" w:eastAsia="Calibri" w:hAnsi="Tahoma" w:cs="Tahoma"/>
          <w:color w:val="000000"/>
        </w:rPr>
        <w:t>предрейсовых</w:t>
      </w:r>
      <w:proofErr w:type="spellEnd"/>
      <w:r w:rsidRPr="009E3E5F">
        <w:rPr>
          <w:rFonts w:ascii="Tahoma" w:eastAsia="Calibri" w:hAnsi="Tahoma" w:cs="Tahoma"/>
          <w:color w:val="000000"/>
        </w:rPr>
        <w:t xml:space="preserve"> медицинских осмотров водителями транспортных средств (приказ о проведении медицинских осмотров, договор с медицинским учреждением, приказ о приеме медицинского работника необходимой квалификации)</w:t>
      </w:r>
      <w:r>
        <w:rPr>
          <w:rFonts w:ascii="Tahoma" w:eastAsia="Calibri" w:hAnsi="Tahoma" w:cs="Tahoma"/>
          <w:color w:val="000000"/>
        </w:rPr>
        <w:t>.</w:t>
      </w:r>
      <w:r w:rsidRPr="009E3E5F">
        <w:rPr>
          <w:rFonts w:ascii="Tahoma" w:eastAsia="Calibri" w:hAnsi="Tahoma" w:cs="Tahoma"/>
          <w:color w:val="000000"/>
        </w:rPr>
        <w:t xml:space="preserve"> </w:t>
      </w:r>
    </w:p>
    <w:p w14:paraId="46F1EA03" w14:textId="38F6530C"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Допуск подрядных организаций на территорию Заказчика возможен после выполнения сотрудниками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следующих мероприятий</w:t>
      </w:r>
      <w:r w:rsidRPr="009E3E5F">
        <w:rPr>
          <w:rFonts w:ascii="Tahoma" w:eastAsia="Calibri" w:hAnsi="Tahoma" w:cs="Tahoma"/>
        </w:rPr>
        <w:t xml:space="preserve">: </w:t>
      </w:r>
    </w:p>
    <w:p w14:paraId="49AB5A18" w14:textId="77777777" w:rsidR="005507B4" w:rsidRDefault="005507B4" w:rsidP="00F673D4">
      <w:pPr>
        <w:numPr>
          <w:ilvl w:val="1"/>
          <w:numId w:val="13"/>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14:paraId="4DAC1EDD" w14:textId="3D8AB6DD" w:rsidR="005507B4" w:rsidRPr="00765C58" w:rsidRDefault="005507B4" w:rsidP="00F673D4">
      <w:pPr>
        <w:numPr>
          <w:ilvl w:val="1"/>
          <w:numId w:val="13"/>
        </w:numPr>
        <w:autoSpaceDE w:val="0"/>
        <w:autoSpaceDN w:val="0"/>
        <w:adjustRightInd w:val="0"/>
        <w:spacing w:after="0" w:line="240" w:lineRule="auto"/>
        <w:ind w:left="0" w:firstLine="709"/>
        <w:jc w:val="both"/>
        <w:rPr>
          <w:rFonts w:ascii="Tahoma" w:eastAsia="Calibri" w:hAnsi="Tahoma" w:cs="Tahoma"/>
        </w:rPr>
      </w:pPr>
      <w:r w:rsidRPr="00765C58">
        <w:rPr>
          <w:rFonts w:ascii="Tahoma" w:eastAsia="Calibri" w:hAnsi="Tahoma" w:cs="Tahoma"/>
        </w:rPr>
        <w:lastRenderedPageBreak/>
        <w:t xml:space="preserve">пройти </w:t>
      </w:r>
      <w:r>
        <w:rPr>
          <w:rFonts w:ascii="Tahoma" w:eastAsia="Calibri" w:hAnsi="Tahoma" w:cs="Tahoma"/>
        </w:rPr>
        <w:t>первичный</w:t>
      </w:r>
      <w:r w:rsidRPr="00765C58">
        <w:rPr>
          <w:rFonts w:ascii="Tahoma" w:eastAsia="Calibri" w:hAnsi="Tahoma" w:cs="Tahoma"/>
        </w:rPr>
        <w:t xml:space="preserve"> инструктаж по охране труда</w:t>
      </w:r>
      <w:r>
        <w:rPr>
          <w:rFonts w:ascii="Tahoma" w:eastAsia="Calibri" w:hAnsi="Tahoma" w:cs="Tahoma"/>
        </w:rPr>
        <w:t xml:space="preserve"> на рабочем месте</w:t>
      </w:r>
      <w:r w:rsidRPr="00765C58">
        <w:rPr>
          <w:rFonts w:ascii="Tahoma" w:eastAsia="Calibri" w:hAnsi="Tahoma" w:cs="Tahoma"/>
        </w:rPr>
        <w:t xml:space="preserve">, проводимый </w:t>
      </w:r>
      <w:r>
        <w:rPr>
          <w:rFonts w:ascii="Tahoma" w:eastAsia="Calibri" w:hAnsi="Tahoma" w:cs="Tahoma"/>
        </w:rPr>
        <w:t xml:space="preserve">Производителем работ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совместно с Ответственным представителем Заказчика </w:t>
      </w:r>
      <w:r w:rsidRPr="009E3E5F">
        <w:rPr>
          <w:rFonts w:ascii="Tahoma" w:eastAsia="Calibri" w:hAnsi="Tahoma" w:cs="Tahoma"/>
        </w:rPr>
        <w:t>в соответствии с установленными Заказчиком правилами;</w:t>
      </w:r>
      <w:r w:rsidRPr="00765C58">
        <w:rPr>
          <w:rFonts w:ascii="Tahoma" w:eastAsia="Calibri" w:hAnsi="Tahoma" w:cs="Tahoma"/>
        </w:rPr>
        <w:t xml:space="preserve"> </w:t>
      </w:r>
    </w:p>
    <w:p w14:paraId="5F28DD73" w14:textId="77777777" w:rsidR="005507B4" w:rsidRPr="009E3E5F" w:rsidRDefault="005507B4" w:rsidP="00F673D4">
      <w:pPr>
        <w:numPr>
          <w:ilvl w:val="1"/>
          <w:numId w:val="13"/>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14:paraId="3DC46476" w14:textId="77777777" w:rsidR="005507B4" w:rsidRPr="009E3E5F" w:rsidRDefault="005507B4" w:rsidP="00F673D4">
      <w:pPr>
        <w:numPr>
          <w:ilvl w:val="1"/>
          <w:numId w:val="13"/>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ознакомиться под </w:t>
      </w:r>
      <w:r>
        <w:rPr>
          <w:rFonts w:ascii="Tahoma" w:eastAsia="Calibri" w:hAnsi="Tahoma" w:cs="Tahoma"/>
        </w:rPr>
        <w:t>под</w:t>
      </w:r>
      <w:r w:rsidRPr="009E3E5F">
        <w:rPr>
          <w:rFonts w:ascii="Tahoma" w:eastAsia="Calibri" w:hAnsi="Tahoma" w:cs="Tahoma"/>
        </w:rPr>
        <w:t xml:space="preserve">пись с </w:t>
      </w:r>
      <w:r w:rsidRPr="009E3E5F">
        <w:rPr>
          <w:rFonts w:ascii="Tahoma" w:hAnsi="Tahoma" w:cs="Tahoma"/>
          <w:bCs/>
        </w:rPr>
        <w:t xml:space="preserve">Кардинальными правилами и корпоративными стандартами Заказчика в области </w:t>
      </w:r>
      <w:proofErr w:type="spellStart"/>
      <w:r w:rsidRPr="009E3E5F">
        <w:rPr>
          <w:rFonts w:ascii="Tahoma" w:hAnsi="Tahoma" w:cs="Tahoma"/>
          <w:bCs/>
        </w:rPr>
        <w:t>ПБиОТ</w:t>
      </w:r>
      <w:proofErr w:type="spellEnd"/>
      <w:r w:rsidRPr="009E3E5F">
        <w:rPr>
          <w:rFonts w:ascii="Tahoma" w:hAnsi="Tahoma" w:cs="Tahoma"/>
          <w:bCs/>
        </w:rPr>
        <w:t xml:space="preserve">; </w:t>
      </w:r>
    </w:p>
    <w:p w14:paraId="324EDAFC" w14:textId="77777777" w:rsidR="005507B4" w:rsidRDefault="005507B4" w:rsidP="00F673D4">
      <w:pPr>
        <w:pStyle w:val="a8"/>
        <w:numPr>
          <w:ilvl w:val="0"/>
          <w:numId w:val="13"/>
        </w:numPr>
        <w:spacing w:after="0" w:line="240" w:lineRule="auto"/>
        <w:ind w:left="0" w:firstLine="709"/>
        <w:contextualSpacing w:val="0"/>
        <w:jc w:val="both"/>
        <w:rPr>
          <w:rFonts w:ascii="Tahoma" w:hAnsi="Tahoma" w:cs="Tahoma"/>
        </w:rPr>
      </w:pPr>
      <w:r>
        <w:rPr>
          <w:rFonts w:ascii="Tahoma" w:hAnsi="Tahoma" w:cs="Tahoma"/>
        </w:rPr>
        <w:t xml:space="preserve">руководящий персонал (Производители работ) – пройти проверку знаний (тестирование) по корпоративным стандартам Заказчика: </w:t>
      </w:r>
      <w:r w:rsidRPr="00C35166">
        <w:rPr>
          <w:rFonts w:ascii="Tahoma" w:hAnsi="Tahoma" w:cs="Tahoma"/>
        </w:rPr>
        <w:t>СТО КИСМ 121-210-2014 «Работа на высоте в ОАО «ГМК «Норильский никель»</w:t>
      </w:r>
      <w:r>
        <w:rPr>
          <w:rFonts w:ascii="Tahoma" w:hAnsi="Tahoma" w:cs="Tahoma"/>
        </w:rPr>
        <w:t xml:space="preserve">, </w:t>
      </w:r>
      <w:r w:rsidRPr="00C35166">
        <w:rPr>
          <w:rFonts w:ascii="Tahoma" w:hAnsi="Tahoma" w:cs="Tahoma"/>
        </w:rPr>
        <w:t>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r>
        <w:rPr>
          <w:rFonts w:ascii="Tahoma" w:hAnsi="Tahoma" w:cs="Tahoma"/>
        </w:rPr>
        <w:t>;</w:t>
      </w:r>
    </w:p>
    <w:p w14:paraId="1633C067" w14:textId="3FFBF531" w:rsidR="005507B4" w:rsidRPr="009E3E5F" w:rsidRDefault="005507B4" w:rsidP="00F673D4">
      <w:pPr>
        <w:pStyle w:val="a8"/>
        <w:numPr>
          <w:ilvl w:val="0"/>
          <w:numId w:val="13"/>
        </w:numPr>
        <w:spacing w:after="0" w:line="240" w:lineRule="auto"/>
        <w:ind w:left="0" w:firstLine="709"/>
        <w:contextualSpacing w:val="0"/>
        <w:jc w:val="both"/>
        <w:rPr>
          <w:rFonts w:ascii="Tahoma" w:hAnsi="Tahoma" w:cs="Tahoma"/>
        </w:rPr>
      </w:pPr>
      <w:r w:rsidRPr="009E3E5F">
        <w:rPr>
          <w:rFonts w:ascii="Tahoma" w:hAnsi="Tahoma" w:cs="Tahoma"/>
        </w:rPr>
        <w:t xml:space="preserve">ознакомиться под </w:t>
      </w:r>
      <w:r>
        <w:rPr>
          <w:rFonts w:ascii="Tahoma" w:hAnsi="Tahoma" w:cs="Tahoma"/>
        </w:rPr>
        <w:t>под</w:t>
      </w:r>
      <w:r w:rsidRPr="009E3E5F">
        <w:rPr>
          <w:rFonts w:ascii="Tahoma" w:hAnsi="Tahoma" w:cs="Tahoma"/>
        </w:rPr>
        <w:t xml:space="preserve">пись с планом мероприятий по локализации и ликвидации последствий аварий в части, касающейся </w:t>
      </w:r>
      <w:r w:rsidR="0054341C">
        <w:rPr>
          <w:rFonts w:ascii="Tahoma" w:hAnsi="Tahoma" w:cs="Tahoma"/>
        </w:rPr>
        <w:t>Исполнител</w:t>
      </w:r>
      <w:r w:rsidR="007B570A">
        <w:rPr>
          <w:rFonts w:ascii="Tahoma" w:hAnsi="Tahoma" w:cs="Tahoma"/>
        </w:rPr>
        <w:t>я</w:t>
      </w:r>
      <w:r w:rsidRPr="009E3E5F">
        <w:rPr>
          <w:rFonts w:ascii="Tahoma" w:hAnsi="Tahoma" w:cs="Tahoma"/>
        </w:rPr>
        <w:t xml:space="preserve"> (при выполнении Подрядных работ на опасных производственных объектах);</w:t>
      </w:r>
    </w:p>
    <w:p w14:paraId="5A68F480" w14:textId="3DE08F28" w:rsidR="005507B4" w:rsidRPr="009E3E5F" w:rsidRDefault="005507B4" w:rsidP="00F673D4">
      <w:pPr>
        <w:numPr>
          <w:ilvl w:val="1"/>
          <w:numId w:val="13"/>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пройти инструктажи по охране труда, предусмотренные требованиями законодательства, проводимые представителем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w:t>
      </w:r>
    </w:p>
    <w:p w14:paraId="0778BE7A" w14:textId="3A0E77A9"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В случае, если в течение выполнения Подрядных работ по Договору происходит смена ответственных за соблюдение требований </w:t>
      </w:r>
      <w:proofErr w:type="spellStart"/>
      <w:r w:rsidRPr="009E3E5F">
        <w:rPr>
          <w:rFonts w:ascii="Tahoma" w:eastAsia="Calibri" w:hAnsi="Tahoma" w:cs="Tahoma"/>
        </w:rPr>
        <w:t>ПБиОТ</w:t>
      </w:r>
      <w:proofErr w:type="spellEnd"/>
      <w:r w:rsidRPr="009E3E5F">
        <w:rPr>
          <w:rFonts w:ascii="Tahoma" w:eastAsia="Calibri" w:hAnsi="Tahoma" w:cs="Tahoma"/>
        </w:rPr>
        <w:t xml:space="preserve">, то </w:t>
      </w:r>
      <w:r w:rsidR="0054341C">
        <w:rPr>
          <w:rFonts w:ascii="Tahoma" w:eastAsia="Calibri" w:hAnsi="Tahoma" w:cs="Tahoma"/>
        </w:rPr>
        <w:t>Исполнитель</w:t>
      </w:r>
      <w:r w:rsidRPr="009E3E5F">
        <w:rPr>
          <w:rFonts w:ascii="Tahoma" w:eastAsia="Calibri" w:hAnsi="Tahoma" w:cs="Tahoma"/>
        </w:rPr>
        <w:t xml:space="preserve">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3E2FF7FB" w14:textId="271A0C4D"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color w:val="000000"/>
        </w:rPr>
      </w:pPr>
      <w:r w:rsidRPr="009E3E5F">
        <w:rPr>
          <w:rFonts w:ascii="Tahoma" w:eastAsia="Calibri" w:hAnsi="Tahoma" w:cs="Tahoma"/>
        </w:rPr>
        <w:t xml:space="preserve">Заказчик вправе потребовать от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отстранения от Подрядных работ любого из работников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w:t>
      </w:r>
      <w:r w:rsidR="00F673D4">
        <w:rPr>
          <w:rFonts w:ascii="Tahoma" w:eastAsia="Calibri" w:hAnsi="Tahoma" w:cs="Tahoma"/>
        </w:rPr>
        <w:t>Соисполнителя</w:t>
      </w:r>
      <w:r w:rsidRPr="009E3E5F">
        <w:rPr>
          <w:rFonts w:ascii="Tahoma" w:eastAsia="Calibri" w:hAnsi="Tahoma" w:cs="Tahoma"/>
        </w:rPr>
        <w:t xml:space="preserve">, который нарушает требования </w:t>
      </w:r>
      <w:proofErr w:type="spellStart"/>
      <w:r w:rsidRPr="009E3E5F">
        <w:rPr>
          <w:rFonts w:ascii="Tahoma" w:eastAsia="Calibri" w:hAnsi="Tahoma" w:cs="Tahoma"/>
        </w:rPr>
        <w:t>ПБиОТ</w:t>
      </w:r>
      <w:proofErr w:type="spellEnd"/>
      <w:r w:rsidRPr="009E3E5F">
        <w:rPr>
          <w:rFonts w:ascii="Tahoma" w:eastAsia="Calibri" w:hAnsi="Tahoma" w:cs="Tahoma"/>
        </w:rPr>
        <w:t xml:space="preserve"> (факт нарушения и вина работника должны быть подтверждены доказательствами). </w:t>
      </w:r>
      <w:r w:rsidR="0054341C">
        <w:rPr>
          <w:rFonts w:ascii="Tahoma" w:eastAsia="Calibri" w:hAnsi="Tahoma" w:cs="Tahoma"/>
        </w:rPr>
        <w:t>Исполнитель</w:t>
      </w:r>
      <w:r w:rsidRPr="009E3E5F">
        <w:rPr>
          <w:rFonts w:ascii="Tahoma" w:eastAsia="Calibri" w:hAnsi="Tahoma" w:cs="Tahoma"/>
        </w:rPr>
        <w:t xml:space="preserve"> обязан </w:t>
      </w:r>
      <w:r>
        <w:rPr>
          <w:rFonts w:ascii="Tahoma" w:eastAsia="Calibri" w:hAnsi="Tahoma" w:cs="Tahoma"/>
        </w:rPr>
        <w:t xml:space="preserve">обеспечить </w:t>
      </w:r>
      <w:r w:rsidRPr="009E3E5F">
        <w:rPr>
          <w:rFonts w:ascii="Tahoma" w:eastAsia="Calibri" w:hAnsi="Tahoma" w:cs="Tahoma"/>
        </w:rPr>
        <w:t>отстран</w:t>
      </w:r>
      <w:r>
        <w:rPr>
          <w:rFonts w:ascii="Tahoma" w:eastAsia="Calibri" w:hAnsi="Tahoma" w:cs="Tahoma"/>
        </w:rPr>
        <w:t>ение</w:t>
      </w:r>
      <w:r w:rsidRPr="009E3E5F">
        <w:rPr>
          <w:rFonts w:ascii="Tahoma" w:eastAsia="Calibri" w:hAnsi="Tahoma" w:cs="Tahoma"/>
        </w:rPr>
        <w:t xml:space="preserve"> от выполнения Подрядных работ указанного работника, причем такой работник впоследствии может быть допущен к выполнению Подрядных работ по Договору или к выполнению иных работ, оказанию услуг для Заказчика после устранения аргументированных замечаний Заказчика. </w:t>
      </w:r>
    </w:p>
    <w:p w14:paraId="514931B9" w14:textId="589FCCBA"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color w:val="000000"/>
        </w:rPr>
      </w:pPr>
      <w:r w:rsidRPr="00B02034">
        <w:rPr>
          <w:rFonts w:ascii="Tahoma" w:eastAsia="Calibri" w:hAnsi="Tahoma" w:cs="Tahoma"/>
          <w:color w:val="000000"/>
        </w:rPr>
        <w:t xml:space="preserve">В случае выявления Заказчиком, в результате проверки или иным образом, фактов несоблюдения </w:t>
      </w:r>
      <w:r w:rsidR="0054341C">
        <w:rPr>
          <w:rFonts w:ascii="Tahoma" w:eastAsia="Calibri" w:hAnsi="Tahoma" w:cs="Tahoma"/>
          <w:color w:val="000000"/>
        </w:rPr>
        <w:t>Исполнител</w:t>
      </w:r>
      <w:r w:rsidR="007B570A">
        <w:rPr>
          <w:rFonts w:ascii="Tahoma" w:eastAsia="Calibri" w:hAnsi="Tahoma" w:cs="Tahoma"/>
          <w:color w:val="000000"/>
        </w:rPr>
        <w:t>е</w:t>
      </w:r>
      <w:r w:rsidRPr="00B02034">
        <w:rPr>
          <w:rFonts w:ascii="Tahoma" w:eastAsia="Calibri" w:hAnsi="Tahoma" w:cs="Tahoma"/>
          <w:color w:val="000000"/>
        </w:rPr>
        <w:t xml:space="preserve">м требований в области </w:t>
      </w:r>
      <w:proofErr w:type="spellStart"/>
      <w:r w:rsidRPr="00B02034">
        <w:rPr>
          <w:rFonts w:ascii="Tahoma" w:eastAsia="Calibri" w:hAnsi="Tahoma" w:cs="Tahoma"/>
          <w:color w:val="000000"/>
        </w:rPr>
        <w:t>ПБиОТ</w:t>
      </w:r>
      <w:proofErr w:type="spellEnd"/>
      <w:r w:rsidRPr="00B02034">
        <w:rPr>
          <w:rFonts w:ascii="Tahoma" w:eastAsia="Calibri" w:hAnsi="Tahoma" w:cs="Tahoma"/>
          <w:color w:val="000000"/>
        </w:rPr>
        <w:t xml:space="preserve">, Заказчик и </w:t>
      </w:r>
      <w:r w:rsidR="0054341C">
        <w:rPr>
          <w:rFonts w:ascii="Tahoma" w:eastAsia="Calibri" w:hAnsi="Tahoma" w:cs="Tahoma"/>
          <w:color w:val="000000"/>
        </w:rPr>
        <w:t>Исполнитель</w:t>
      </w:r>
      <w:r w:rsidRPr="00B02034">
        <w:rPr>
          <w:rFonts w:ascii="Tahoma" w:eastAsia="Calibri" w:hAnsi="Tahoma" w:cs="Tahoma"/>
          <w:color w:val="000000"/>
        </w:rPr>
        <w:t xml:space="preserve"> согласуют план и сроки устранения таких нарушений. </w:t>
      </w:r>
    </w:p>
    <w:p w14:paraId="00056260" w14:textId="3F4F6635"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9E3E5F">
        <w:rPr>
          <w:rFonts w:ascii="Tahoma" w:eastAsia="Calibri" w:hAnsi="Tahoma" w:cs="Tahoma"/>
        </w:rPr>
        <w:t xml:space="preserve">ведет учет и отчетность о результатах в области </w:t>
      </w:r>
      <w:proofErr w:type="spellStart"/>
      <w:r w:rsidRPr="009E3E5F">
        <w:rPr>
          <w:rFonts w:ascii="Tahoma" w:eastAsia="Calibri" w:hAnsi="Tahoma" w:cs="Tahoma"/>
        </w:rPr>
        <w:t>ПБиОТ</w:t>
      </w:r>
      <w:proofErr w:type="spellEnd"/>
      <w:r w:rsidRPr="009E3E5F">
        <w:rPr>
          <w:rFonts w:ascii="Tahoma" w:eastAsia="Calibri" w:hAnsi="Tahoma" w:cs="Tahoma"/>
        </w:rPr>
        <w:t xml:space="preserve"> в установленном </w:t>
      </w:r>
      <w:r>
        <w:rPr>
          <w:rFonts w:ascii="Tahoma" w:eastAsia="Calibri" w:hAnsi="Tahoma" w:cs="Tahoma"/>
        </w:rPr>
        <w:t xml:space="preserve">Внешним </w:t>
      </w:r>
      <w:r w:rsidR="0054341C">
        <w:rPr>
          <w:rFonts w:ascii="Tahoma" w:eastAsia="Calibri" w:hAnsi="Tahoma" w:cs="Tahoma"/>
        </w:rPr>
        <w:t>исполнител</w:t>
      </w:r>
      <w:r w:rsidR="007B570A">
        <w:rPr>
          <w:rFonts w:ascii="Tahoma" w:eastAsia="Calibri" w:hAnsi="Tahoma" w:cs="Tahoma"/>
        </w:rPr>
        <w:t>е</w:t>
      </w:r>
      <w:r>
        <w:rPr>
          <w:rFonts w:ascii="Tahoma" w:eastAsia="Calibri" w:hAnsi="Tahoma" w:cs="Tahoma"/>
        </w:rPr>
        <w:t xml:space="preserve">м </w:t>
      </w:r>
      <w:r w:rsidRPr="009E3E5F">
        <w:rPr>
          <w:rFonts w:ascii="Tahoma" w:eastAsia="Calibri" w:hAnsi="Tahoma" w:cs="Tahoma"/>
        </w:rPr>
        <w:t xml:space="preserve">порядке. По требованию Заказчика </w:t>
      </w: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9E3E5F">
        <w:rPr>
          <w:rFonts w:ascii="Tahoma" w:eastAsia="Calibri" w:hAnsi="Tahoma" w:cs="Tahoma"/>
        </w:rPr>
        <w:t>предоставляет отчет, включающий в себя следующую информацию:</w:t>
      </w:r>
    </w:p>
    <w:p w14:paraId="699B9A05" w14:textId="79660434" w:rsidR="005507B4"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t xml:space="preserve">о произошедших у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w:t>
      </w:r>
      <w:r w:rsidRPr="00B83456">
        <w:rPr>
          <w:rFonts w:ascii="Tahoma" w:eastAsia="Calibri" w:hAnsi="Tahoma" w:cs="Tahoma"/>
        </w:rPr>
        <w:t xml:space="preserve">несчастных случаях и микротравмах; </w:t>
      </w:r>
    </w:p>
    <w:p w14:paraId="1170A4E9" w14:textId="77777777" w:rsidR="005507B4"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об авариях и инцидентах, разливах, выбросах и иных незапланированных воздействиях, которые привели или могли привести к травмированию</w:t>
      </w:r>
      <w:r>
        <w:rPr>
          <w:rFonts w:ascii="Tahoma" w:eastAsia="Calibri" w:hAnsi="Tahoma" w:cs="Tahoma"/>
        </w:rPr>
        <w:t xml:space="preserve">, ухудшению здоровья </w:t>
      </w:r>
      <w:r w:rsidRPr="009E3E5F">
        <w:rPr>
          <w:rFonts w:ascii="Tahoma" w:eastAsia="Calibri" w:hAnsi="Tahoma" w:cs="Tahoma"/>
        </w:rPr>
        <w:t>персонала / ущербу / убыткам или о которых должно быть сообщено компетентным государственным органам</w:t>
      </w:r>
      <w:r>
        <w:rPr>
          <w:rFonts w:ascii="Tahoma" w:eastAsia="Calibri" w:hAnsi="Tahoma" w:cs="Tahoma"/>
        </w:rPr>
        <w:t>;</w:t>
      </w:r>
      <w:r w:rsidRPr="009E3E5F">
        <w:rPr>
          <w:rFonts w:ascii="Tahoma" w:eastAsia="Calibri" w:hAnsi="Tahoma" w:cs="Tahoma"/>
        </w:rPr>
        <w:t xml:space="preserve"> </w:t>
      </w:r>
    </w:p>
    <w:p w14:paraId="29733FFC" w14:textId="288104A4"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о </w:t>
      </w:r>
      <w:r w:rsidRPr="00B83456">
        <w:rPr>
          <w:rFonts w:ascii="Tahoma" w:eastAsia="Calibri" w:hAnsi="Tahoma" w:cs="Tahoma"/>
        </w:rPr>
        <w:t xml:space="preserve">произошедших дорожно-транспортных происшествиях, относящиеся к тому периоду времени, когда </w:t>
      </w: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B83456">
        <w:rPr>
          <w:rFonts w:ascii="Tahoma" w:eastAsia="Calibri" w:hAnsi="Tahoma" w:cs="Tahoma"/>
        </w:rPr>
        <w:t xml:space="preserve">выполнял работы для Заказчика; </w:t>
      </w:r>
    </w:p>
    <w:p w14:paraId="456A6902" w14:textId="77777777"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14:paraId="1E4B4FFD" w14:textId="77777777"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t xml:space="preserve">количество смертельных/тяжелых/групповых несчастных случаев за период; </w:t>
      </w:r>
    </w:p>
    <w:p w14:paraId="4A4863B8" w14:textId="77777777"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t xml:space="preserve">любые другие события, о которых необходимо сообщать компетентным государственным органам; </w:t>
      </w:r>
    </w:p>
    <w:p w14:paraId="56265645" w14:textId="77777777"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t xml:space="preserve">количество и периоды приостановки работ; </w:t>
      </w:r>
    </w:p>
    <w:p w14:paraId="17C87966" w14:textId="0418B110" w:rsidR="005507B4" w:rsidRPr="00B83456" w:rsidRDefault="005507B4" w:rsidP="00F673D4">
      <w:pPr>
        <w:pStyle w:val="a8"/>
        <w:numPr>
          <w:ilvl w:val="1"/>
          <w:numId w:val="14"/>
        </w:numPr>
        <w:autoSpaceDE w:val="0"/>
        <w:autoSpaceDN w:val="0"/>
        <w:adjustRightInd w:val="0"/>
        <w:spacing w:after="0" w:line="240" w:lineRule="auto"/>
        <w:ind w:left="0" w:firstLine="709"/>
        <w:contextualSpacing w:val="0"/>
        <w:jc w:val="both"/>
        <w:rPr>
          <w:rFonts w:ascii="Tahoma" w:eastAsia="Calibri" w:hAnsi="Tahoma" w:cs="Tahoma"/>
        </w:rPr>
      </w:pPr>
      <w:r w:rsidRPr="00B83456">
        <w:rPr>
          <w:rFonts w:ascii="Tahoma" w:eastAsia="Calibri" w:hAnsi="Tahoma" w:cs="Tahoma"/>
        </w:rPr>
        <w:lastRenderedPageBreak/>
        <w:t xml:space="preserve">оценочное общее количество рабочих часов, отработанных персоналом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w:t>
      </w:r>
      <w:r w:rsidRPr="00B83456">
        <w:rPr>
          <w:rFonts w:ascii="Tahoma" w:eastAsia="Calibri" w:hAnsi="Tahoma" w:cs="Tahoma"/>
        </w:rPr>
        <w:t xml:space="preserve">на месте проведения работ, общее число работников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 xml:space="preserve">я </w:t>
      </w:r>
      <w:r w:rsidRPr="00B83456">
        <w:rPr>
          <w:rFonts w:ascii="Tahoma" w:eastAsia="Calibri" w:hAnsi="Tahoma" w:cs="Tahoma"/>
        </w:rPr>
        <w:t xml:space="preserve">на месте проведения работ и др. </w:t>
      </w:r>
    </w:p>
    <w:p w14:paraId="00E5F9DA" w14:textId="7261470E" w:rsidR="005507B4" w:rsidRPr="009E3E5F" w:rsidRDefault="005507B4" w:rsidP="00F673D4">
      <w:pPr>
        <w:autoSpaceDE w:val="0"/>
        <w:autoSpaceDN w:val="0"/>
        <w:adjustRightInd w:val="0"/>
        <w:spacing w:after="0" w:line="240" w:lineRule="auto"/>
        <w:ind w:firstLine="709"/>
        <w:jc w:val="both"/>
        <w:rPr>
          <w:rFonts w:ascii="Tahoma" w:eastAsia="Calibri" w:hAnsi="Tahoma" w:cs="Tahoma"/>
        </w:rPr>
      </w:pPr>
      <w:r w:rsidRPr="00B83456">
        <w:rPr>
          <w:rFonts w:ascii="Tahoma" w:eastAsia="Calibri" w:hAnsi="Tahoma" w:cs="Tahoma"/>
        </w:rPr>
        <w:t xml:space="preserve">В дополнение к представлению отчёта, </w:t>
      </w: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B83456">
        <w:rPr>
          <w:rFonts w:ascii="Tahoma" w:eastAsia="Calibri" w:hAnsi="Tahoma" w:cs="Tahoma"/>
        </w:rPr>
        <w:t xml:space="preserve">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14:paraId="11AED1BA" w14:textId="01BE1F25" w:rsidR="005507B4"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9E3E5F">
        <w:rPr>
          <w:rFonts w:ascii="Tahoma" w:eastAsia="Calibri" w:hAnsi="Tahoma" w:cs="Tahoma"/>
        </w:rPr>
        <w:t xml:space="preserve">обязуется незамедлительно представлять Заказчику известные </w:t>
      </w:r>
      <w:r>
        <w:rPr>
          <w:rFonts w:ascii="Tahoma" w:eastAsia="Calibri" w:hAnsi="Tahoma" w:cs="Tahoma"/>
        </w:rPr>
        <w:t xml:space="preserve">Внешнему </w:t>
      </w:r>
      <w:r w:rsidR="0054341C">
        <w:rPr>
          <w:rFonts w:ascii="Tahoma" w:eastAsia="Calibri" w:hAnsi="Tahoma" w:cs="Tahoma"/>
        </w:rPr>
        <w:t>исполнител</w:t>
      </w:r>
      <w:r w:rsidR="007B570A">
        <w:rPr>
          <w:rFonts w:ascii="Tahoma" w:eastAsia="Calibri" w:hAnsi="Tahoma" w:cs="Tahoma"/>
        </w:rPr>
        <w:t>ю</w:t>
      </w:r>
      <w:r>
        <w:rPr>
          <w:rFonts w:ascii="Tahoma" w:eastAsia="Calibri" w:hAnsi="Tahoma" w:cs="Tahoma"/>
        </w:rPr>
        <w:t xml:space="preserve"> </w:t>
      </w:r>
      <w:r w:rsidRPr="009E3E5F">
        <w:rPr>
          <w:rFonts w:ascii="Tahoma" w:eastAsia="Calibri" w:hAnsi="Tahoma" w:cs="Tahoma"/>
        </w:rPr>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9E3E5F">
        <w:rPr>
          <w:rFonts w:ascii="Tahoma" w:eastAsia="Calibri" w:hAnsi="Tahoma" w:cs="Tahoma"/>
        </w:rPr>
        <w:t>ПБиОТ</w:t>
      </w:r>
      <w:proofErr w:type="spellEnd"/>
      <w:r w:rsidRPr="009E3E5F">
        <w:rPr>
          <w:rFonts w:ascii="Tahoma" w:eastAsia="Calibri" w:hAnsi="Tahoma" w:cs="Tahoma"/>
        </w:rPr>
        <w:t xml:space="preserve">. </w:t>
      </w:r>
    </w:p>
    <w:p w14:paraId="7AB08284" w14:textId="4CED1266" w:rsidR="005507B4" w:rsidRPr="009E3E5F" w:rsidRDefault="005507B4" w:rsidP="00F673D4">
      <w:pPr>
        <w:autoSpaceDE w:val="0"/>
        <w:autoSpaceDN w:val="0"/>
        <w:adjustRightInd w:val="0"/>
        <w:spacing w:after="0" w:line="240" w:lineRule="auto"/>
        <w:ind w:firstLine="709"/>
        <w:jc w:val="both"/>
        <w:rPr>
          <w:rFonts w:ascii="Tahoma" w:eastAsia="Calibri" w:hAnsi="Tahoma" w:cs="Tahoma"/>
        </w:rPr>
      </w:pP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w:t>
      </w:r>
      <w:r w:rsidRPr="00B02034">
        <w:rPr>
          <w:rFonts w:ascii="Tahoma" w:eastAsia="Calibri" w:hAnsi="Tahoma" w:cs="Tahoma"/>
        </w:rPr>
        <w:t xml:space="preserve">также обязуется предоставлять Заказчику </w:t>
      </w:r>
      <w:r>
        <w:rPr>
          <w:rFonts w:ascii="Tahoma" w:eastAsia="Calibri" w:hAnsi="Tahoma" w:cs="Tahoma"/>
        </w:rPr>
        <w:t xml:space="preserve">в установленные Заказчиком сроки </w:t>
      </w:r>
      <w:r w:rsidRPr="00B02034">
        <w:rPr>
          <w:rFonts w:ascii="Tahoma" w:eastAsia="Calibri" w:hAnsi="Tahoma" w:cs="Tahoma"/>
        </w:rPr>
        <w:t xml:space="preserve">ежемесячную и годовую (нарастающим итогом) статистическую информацию о произошедших с персоналом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w:t>
      </w:r>
      <w:r w:rsidRPr="00B02034">
        <w:rPr>
          <w:rFonts w:ascii="Tahoma" w:eastAsia="Calibri" w:hAnsi="Tahoma" w:cs="Tahoma"/>
        </w:rPr>
        <w:t>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14:paraId="608C0543" w14:textId="50CFEFB0" w:rsidR="005507B4" w:rsidRPr="009E3E5F" w:rsidRDefault="0054341C"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Pr>
          <w:rFonts w:ascii="Tahoma" w:eastAsia="Calibri" w:hAnsi="Tahoma" w:cs="Tahoma"/>
        </w:rPr>
        <w:t>Исполнитель</w:t>
      </w:r>
      <w:r w:rsidR="005507B4" w:rsidRPr="009E3E5F">
        <w:rPr>
          <w:rFonts w:ascii="Tahoma" w:eastAsia="Calibri" w:hAnsi="Tahoma" w:cs="Tahoma"/>
        </w:rPr>
        <w:t xml:space="preserve">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14:paraId="76B2D4F2" w14:textId="1A2FA9A8" w:rsidR="005507B4" w:rsidRPr="009E3E5F" w:rsidRDefault="005507B4" w:rsidP="00F673D4">
      <w:pPr>
        <w:pStyle w:val="a8"/>
        <w:numPr>
          <w:ilvl w:val="6"/>
          <w:numId w:val="20"/>
        </w:numPr>
        <w:tabs>
          <w:tab w:val="left" w:pos="993"/>
        </w:tabs>
        <w:autoSpaceDE w:val="0"/>
        <w:autoSpaceDN w:val="0"/>
        <w:adjustRightInd w:val="0"/>
        <w:spacing w:after="0" w:line="240" w:lineRule="auto"/>
        <w:ind w:left="0" w:firstLine="709"/>
        <w:contextualSpacing w:val="0"/>
        <w:jc w:val="both"/>
        <w:rPr>
          <w:rFonts w:ascii="Tahoma" w:eastAsia="Calibri" w:hAnsi="Tahoma" w:cs="Tahoma"/>
        </w:rPr>
      </w:pPr>
      <w:r w:rsidRPr="009E3E5F">
        <w:rPr>
          <w:rFonts w:ascii="Tahoma" w:eastAsia="Calibri" w:hAnsi="Tahoma" w:cs="Tahoma"/>
        </w:rPr>
        <w:t xml:space="preserve">По завершении Подрядных работ / отдельных этапов Подрядных работ, </w:t>
      </w:r>
      <w:r w:rsidR="0054341C">
        <w:rPr>
          <w:rFonts w:ascii="Tahoma" w:eastAsia="Calibri" w:hAnsi="Tahoma" w:cs="Tahoma"/>
        </w:rPr>
        <w:t>Исполнитель</w:t>
      </w:r>
      <w:r w:rsidRPr="009E3E5F">
        <w:rPr>
          <w:rFonts w:ascii="Tahoma" w:eastAsia="Calibri" w:hAnsi="Tahoma" w:cs="Tahoma"/>
        </w:rPr>
        <w:t xml:space="preserve"> обязан вывезти с места проведения работ неиспользованные в процессе подрядных работ материалы и оборудование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14:paraId="45A0408C" w14:textId="5AAE9B7F" w:rsidR="005507B4" w:rsidRPr="009E3E5F" w:rsidRDefault="005507B4" w:rsidP="00F673D4">
      <w:pPr>
        <w:autoSpaceDE w:val="0"/>
        <w:autoSpaceDN w:val="0"/>
        <w:adjustRightInd w:val="0"/>
        <w:spacing w:after="0" w:line="240" w:lineRule="auto"/>
        <w:ind w:firstLine="709"/>
        <w:jc w:val="both"/>
        <w:rPr>
          <w:rFonts w:ascii="Tahoma" w:eastAsia="Calibri" w:hAnsi="Tahoma" w:cs="Tahoma"/>
        </w:rPr>
      </w:pPr>
      <w:r w:rsidRPr="009E3E5F">
        <w:rPr>
          <w:rFonts w:ascii="Tahoma" w:eastAsia="Calibri" w:hAnsi="Tahoma" w:cs="Tahoma"/>
        </w:rPr>
        <w:t xml:space="preserve">Вывоз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материалов и оборудования, металлолома, мусора должен осуществляться по графику, согласованному Ответственным представителем Заказчика.</w:t>
      </w:r>
    </w:p>
    <w:p w14:paraId="2FD925C9" w14:textId="5C5A6E9D" w:rsidR="005507B4" w:rsidRDefault="005507B4" w:rsidP="00F673D4">
      <w:pPr>
        <w:autoSpaceDE w:val="0"/>
        <w:autoSpaceDN w:val="0"/>
        <w:adjustRightInd w:val="0"/>
        <w:spacing w:after="0" w:line="240" w:lineRule="auto"/>
        <w:ind w:firstLine="709"/>
        <w:jc w:val="both"/>
        <w:rPr>
          <w:rFonts w:ascii="Tahoma" w:eastAsia="Calibri" w:hAnsi="Tahoma" w:cs="Tahoma"/>
        </w:rPr>
      </w:pPr>
      <w:r w:rsidRPr="009E3E5F">
        <w:rPr>
          <w:rFonts w:ascii="Tahoma" w:eastAsia="Calibri" w:hAnsi="Tahoma" w:cs="Tahoma"/>
        </w:rPr>
        <w:t xml:space="preserve">В случае привлечения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для вывоза мусора, металлолома и т.д., принадлежащих Заказчику, данные работы должны быть включены в сметную документацию и, по завершению работ, оплачены Заказчиком.</w:t>
      </w:r>
      <w:r>
        <w:rPr>
          <w:rFonts w:ascii="Tahoma" w:eastAsia="Calibri" w:hAnsi="Tahoma" w:cs="Tahoma"/>
        </w:rPr>
        <w:t xml:space="preserve"> </w:t>
      </w:r>
    </w:p>
    <w:p w14:paraId="14526E08" w14:textId="77777777" w:rsidR="00E62C0F" w:rsidRDefault="00E62C0F" w:rsidP="00F673D4">
      <w:pPr>
        <w:autoSpaceDE w:val="0"/>
        <w:autoSpaceDN w:val="0"/>
        <w:adjustRightInd w:val="0"/>
        <w:spacing w:after="0" w:line="240" w:lineRule="auto"/>
        <w:ind w:firstLine="709"/>
        <w:jc w:val="both"/>
        <w:rPr>
          <w:rFonts w:ascii="Tahoma" w:eastAsia="Calibri" w:hAnsi="Tahoma" w:cs="Tahoma"/>
        </w:rPr>
      </w:pPr>
    </w:p>
    <w:p w14:paraId="38928FAB" w14:textId="77777777" w:rsidR="00D06CC6" w:rsidRDefault="005507B4" w:rsidP="00785FD9">
      <w:pPr>
        <w:pStyle w:val="1"/>
        <w:numPr>
          <w:ilvl w:val="0"/>
          <w:numId w:val="0"/>
        </w:numPr>
        <w:spacing w:before="0" w:after="0"/>
        <w:rPr>
          <w:rFonts w:ascii="Tahoma" w:hAnsi="Tahoma" w:cs="Tahoma"/>
          <w:sz w:val="22"/>
          <w:szCs w:val="22"/>
        </w:rPr>
      </w:pPr>
      <w:bookmarkStart w:id="20" w:name="_Приложение_В_(рекомендуемое)"/>
      <w:bookmarkStart w:id="21" w:name="_Приложение_Г_(рекомендуемое)"/>
      <w:bookmarkStart w:id="22" w:name="_Toc515007252"/>
      <w:bookmarkStart w:id="23" w:name="_Ref515281888"/>
      <w:bookmarkEnd w:id="20"/>
      <w:bookmarkEnd w:id="21"/>
      <w:r w:rsidRPr="002E6DD9">
        <w:rPr>
          <w:rFonts w:ascii="Tahoma" w:hAnsi="Tahoma" w:cs="Tahoma"/>
          <w:sz w:val="22"/>
          <w:szCs w:val="22"/>
        </w:rPr>
        <w:t>4. Условия об ответственности контрагента</w:t>
      </w:r>
      <w:r w:rsidR="00D06CC6">
        <w:rPr>
          <w:rFonts w:ascii="Tahoma" w:hAnsi="Tahoma" w:cs="Tahoma"/>
          <w:sz w:val="22"/>
          <w:szCs w:val="22"/>
        </w:rPr>
        <w:t xml:space="preserve"> </w:t>
      </w:r>
      <w:r w:rsidRPr="002E6DD9">
        <w:rPr>
          <w:rFonts w:ascii="Tahoma" w:hAnsi="Tahoma" w:cs="Tahoma"/>
          <w:sz w:val="22"/>
          <w:szCs w:val="22"/>
        </w:rPr>
        <w:t xml:space="preserve">за нарушение </w:t>
      </w:r>
    </w:p>
    <w:p w14:paraId="388B4B37" w14:textId="02D49174" w:rsidR="005507B4" w:rsidRDefault="005507B4" w:rsidP="00785FD9">
      <w:pPr>
        <w:pStyle w:val="1"/>
        <w:numPr>
          <w:ilvl w:val="0"/>
          <w:numId w:val="0"/>
        </w:numPr>
        <w:spacing w:before="0" w:after="0"/>
        <w:rPr>
          <w:rFonts w:ascii="Tahoma" w:hAnsi="Tahoma" w:cs="Tahoma"/>
          <w:sz w:val="22"/>
          <w:szCs w:val="22"/>
        </w:rPr>
      </w:pPr>
      <w:r w:rsidRPr="002E6DD9">
        <w:rPr>
          <w:rFonts w:ascii="Tahoma" w:hAnsi="Tahoma" w:cs="Tahoma"/>
          <w:sz w:val="22"/>
          <w:szCs w:val="22"/>
        </w:rPr>
        <w:t>требований области ПБ и ОТ</w:t>
      </w:r>
      <w:bookmarkEnd w:id="22"/>
      <w:bookmarkEnd w:id="23"/>
    </w:p>
    <w:p w14:paraId="2FDCBD00" w14:textId="77777777" w:rsidR="00AD46DF" w:rsidRPr="00AD46DF" w:rsidRDefault="00AD46DF" w:rsidP="00AD46DF">
      <w:pPr>
        <w:rPr>
          <w:lang w:eastAsia="en-US"/>
        </w:rPr>
      </w:pPr>
    </w:p>
    <w:p w14:paraId="52D1437D" w14:textId="61E62361" w:rsidR="005507B4" w:rsidRPr="009E3E5F" w:rsidRDefault="0054341C" w:rsidP="00F673D4">
      <w:pPr>
        <w:numPr>
          <w:ilvl w:val="0"/>
          <w:numId w:val="19"/>
        </w:numPr>
        <w:tabs>
          <w:tab w:val="left" w:pos="1134"/>
        </w:tabs>
        <w:autoSpaceDE w:val="0"/>
        <w:autoSpaceDN w:val="0"/>
        <w:adjustRightInd w:val="0"/>
        <w:spacing w:after="0" w:line="240" w:lineRule="auto"/>
        <w:ind w:left="0" w:firstLine="709"/>
        <w:contextualSpacing/>
        <w:jc w:val="both"/>
        <w:rPr>
          <w:rFonts w:ascii="Tahoma" w:eastAsia="Calibri" w:hAnsi="Tahoma" w:cs="Tahoma"/>
        </w:rPr>
      </w:pPr>
      <w:r>
        <w:rPr>
          <w:rFonts w:ascii="Tahoma" w:eastAsia="Calibri" w:hAnsi="Tahoma" w:cs="Tahoma"/>
        </w:rPr>
        <w:t>Исполнитель</w:t>
      </w:r>
      <w:r w:rsidR="005507B4" w:rsidRPr="009E3E5F">
        <w:rPr>
          <w:rFonts w:ascii="Tahoma" w:eastAsia="Calibri" w:hAnsi="Tahoma" w:cs="Tahoma"/>
        </w:rPr>
        <w:t xml:space="preserve"> несёт ответственность за допущенные персоналом </w:t>
      </w:r>
      <w:r>
        <w:rPr>
          <w:rFonts w:ascii="Tahoma" w:eastAsia="Calibri" w:hAnsi="Tahoma" w:cs="Tahoma"/>
        </w:rPr>
        <w:t>Исполнител</w:t>
      </w:r>
      <w:r w:rsidR="007B570A">
        <w:rPr>
          <w:rFonts w:ascii="Tahoma" w:eastAsia="Calibri" w:hAnsi="Tahoma" w:cs="Tahoma"/>
        </w:rPr>
        <w:t xml:space="preserve">я </w:t>
      </w:r>
      <w:r w:rsidR="005507B4" w:rsidRPr="009E3E5F">
        <w:rPr>
          <w:rFonts w:ascii="Tahoma" w:eastAsia="Calibri" w:hAnsi="Tahoma" w:cs="Tahoma"/>
        </w:rPr>
        <w:t xml:space="preserve">или персоналом </w:t>
      </w:r>
      <w:r w:rsidR="007B570A">
        <w:rPr>
          <w:rFonts w:ascii="Tahoma" w:eastAsia="Calibri" w:hAnsi="Tahoma" w:cs="Tahoma"/>
        </w:rPr>
        <w:t>Соисполнителя</w:t>
      </w:r>
      <w:r w:rsidR="005507B4" w:rsidRPr="009E3E5F">
        <w:rPr>
          <w:rFonts w:ascii="Tahoma" w:eastAsia="Calibri" w:hAnsi="Tahoma" w:cs="Tahoma"/>
        </w:rPr>
        <w:t xml:space="preserve">, в отношении которого он выступает Заказчиком, при выполнении Подрядных работ, нарушения применимых требований </w:t>
      </w:r>
      <w:r w:rsidR="005507B4" w:rsidRPr="007F7A60">
        <w:rPr>
          <w:rFonts w:ascii="Tahoma" w:eastAsia="Calibri" w:hAnsi="Tahoma" w:cs="Tahoma"/>
        </w:rPr>
        <w:t xml:space="preserve">действующего законодательства и нормативных правовых актов Российской Федерации в области ПБ и ОТ, нарушения применимых требований  </w:t>
      </w:r>
      <w:r w:rsidR="005507B4">
        <w:rPr>
          <w:rFonts w:ascii="Tahoma" w:eastAsia="Calibri" w:hAnsi="Tahoma" w:cs="Tahoma"/>
        </w:rPr>
        <w:t xml:space="preserve">Общества </w:t>
      </w:r>
      <w:r w:rsidR="005507B4" w:rsidRPr="007F7A60">
        <w:rPr>
          <w:rFonts w:ascii="Tahoma" w:eastAsia="Calibri" w:hAnsi="Tahoma" w:cs="Tahoma"/>
        </w:rPr>
        <w:t xml:space="preserve">в области </w:t>
      </w:r>
      <w:proofErr w:type="spellStart"/>
      <w:r w:rsidR="005507B4" w:rsidRPr="007F7A60">
        <w:rPr>
          <w:rFonts w:ascii="Tahoma" w:eastAsia="Calibri" w:hAnsi="Tahoma" w:cs="Tahoma"/>
        </w:rPr>
        <w:t>ПБиОТ</w:t>
      </w:r>
      <w:proofErr w:type="spellEnd"/>
      <w:r w:rsidR="005507B4" w:rsidRPr="007F7A60">
        <w:rPr>
          <w:rFonts w:ascii="Tahoma" w:eastAsia="Calibri" w:hAnsi="Tahoma" w:cs="Tahoma"/>
        </w:rPr>
        <w:t>, изло</w:t>
      </w:r>
      <w:r w:rsidR="005507B4">
        <w:rPr>
          <w:rFonts w:ascii="Tahoma" w:eastAsia="Calibri" w:hAnsi="Tahoma" w:cs="Tahoma"/>
        </w:rPr>
        <w:t xml:space="preserve">женных в  Кардинальных правилах, </w:t>
      </w:r>
      <w:r w:rsidR="005507B4" w:rsidRPr="007F7A60">
        <w:rPr>
          <w:rFonts w:ascii="Tahoma" w:eastAsia="Calibri" w:hAnsi="Tahoma" w:cs="Tahoma"/>
        </w:rPr>
        <w:t xml:space="preserve">стандарте </w:t>
      </w:r>
      <w:r w:rsidR="005507B4">
        <w:rPr>
          <w:rFonts w:ascii="Tahoma" w:eastAsia="Calibri" w:hAnsi="Tahoma" w:cs="Tahoma"/>
        </w:rPr>
        <w:t>ООО «</w:t>
      </w:r>
      <w:r w:rsidR="00860011">
        <w:rPr>
          <w:rFonts w:ascii="Tahoma" w:eastAsia="Calibri" w:hAnsi="Tahoma" w:cs="Tahoma"/>
        </w:rPr>
        <w:t>Востокгеология</w:t>
      </w:r>
      <w:r w:rsidR="005507B4">
        <w:rPr>
          <w:rFonts w:ascii="Tahoma" w:eastAsia="Calibri" w:hAnsi="Tahoma" w:cs="Tahoma"/>
        </w:rPr>
        <w:t>» СТО 02-2024</w:t>
      </w:r>
      <w:r w:rsidR="005507B4" w:rsidRPr="007F7A60">
        <w:rPr>
          <w:rFonts w:ascii="Tahoma" w:eastAsia="Calibri" w:hAnsi="Tahoma" w:cs="Tahoma"/>
        </w:rPr>
        <w:t xml:space="preserve">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иных </w:t>
      </w:r>
      <w:r w:rsidR="005507B4">
        <w:rPr>
          <w:rFonts w:ascii="Tahoma" w:eastAsia="Calibri" w:hAnsi="Tahoma" w:cs="Tahoma"/>
        </w:rPr>
        <w:t xml:space="preserve">ЛНА и НМД Общества </w:t>
      </w:r>
      <w:r w:rsidR="005507B4" w:rsidRPr="007F7A60">
        <w:rPr>
          <w:rFonts w:ascii="Tahoma" w:eastAsia="Calibri" w:hAnsi="Tahoma" w:cs="Tahoma"/>
        </w:rPr>
        <w:t xml:space="preserve">в области ПБ и ОТ, </w:t>
      </w:r>
      <w:r w:rsidR="005507B4" w:rsidRPr="009E3E5F">
        <w:rPr>
          <w:rFonts w:ascii="Tahoma" w:eastAsia="Calibri" w:hAnsi="Tahoma" w:cs="Tahoma"/>
        </w:rPr>
        <w:t>включая оплату неустойки (штрафов</w:t>
      </w:r>
      <w:r w:rsidR="005507B4">
        <w:rPr>
          <w:rFonts w:ascii="Tahoma" w:eastAsia="Calibri" w:hAnsi="Tahoma" w:cs="Tahoma"/>
        </w:rPr>
        <w:t>) и возмещение убытков</w:t>
      </w:r>
      <w:r w:rsidR="005507B4" w:rsidRPr="009E3E5F">
        <w:rPr>
          <w:rFonts w:ascii="Tahoma" w:eastAsia="Calibri" w:hAnsi="Tahoma" w:cs="Tahoma"/>
        </w:rPr>
        <w:t xml:space="preserve">. </w:t>
      </w:r>
    </w:p>
    <w:p w14:paraId="4116E954" w14:textId="6809073B" w:rsidR="005507B4" w:rsidRPr="009E3E5F" w:rsidRDefault="005507B4" w:rsidP="00F673D4">
      <w:pPr>
        <w:autoSpaceDE w:val="0"/>
        <w:autoSpaceDN w:val="0"/>
        <w:adjustRightInd w:val="0"/>
        <w:spacing w:after="0" w:line="240" w:lineRule="auto"/>
        <w:jc w:val="both"/>
        <w:rPr>
          <w:rFonts w:ascii="Tahoma" w:eastAsia="Calibri" w:hAnsi="Tahoma" w:cs="Tahoma"/>
        </w:rPr>
      </w:pPr>
      <w:r w:rsidRPr="009E3E5F">
        <w:rPr>
          <w:rFonts w:ascii="Tahoma" w:eastAsia="Calibri" w:hAnsi="Tahoma" w:cs="Tahoma"/>
        </w:rPr>
        <w:t xml:space="preserve">В случае, если Заказчик был привлечен к ответственности за вышеуказанные нарушения по </w:t>
      </w:r>
      <w:r>
        <w:rPr>
          <w:rFonts w:ascii="Tahoma" w:eastAsia="Calibri" w:hAnsi="Tahoma" w:cs="Tahoma"/>
        </w:rPr>
        <w:t xml:space="preserve">причине неисполнения требований </w:t>
      </w:r>
      <w:proofErr w:type="spellStart"/>
      <w:r>
        <w:rPr>
          <w:rFonts w:ascii="Tahoma" w:eastAsia="Calibri" w:hAnsi="Tahoma" w:cs="Tahoma"/>
        </w:rPr>
        <w:t>ПБиОТ</w:t>
      </w:r>
      <w:proofErr w:type="spellEnd"/>
      <w:r>
        <w:rPr>
          <w:rFonts w:ascii="Tahoma" w:eastAsia="Calibri" w:hAnsi="Tahoma" w:cs="Tahoma"/>
        </w:rPr>
        <w:t xml:space="preserve"> работниками</w:t>
      </w:r>
      <w:r w:rsidRPr="009E3E5F">
        <w:rPr>
          <w:rFonts w:ascii="Tahoma" w:eastAsia="Calibri" w:hAnsi="Tahoma" w:cs="Tahoma"/>
        </w:rPr>
        <w:t xml:space="preserve">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либо </w:t>
      </w:r>
      <w:r w:rsidR="007B570A">
        <w:rPr>
          <w:rFonts w:ascii="Tahoma" w:eastAsia="Calibri" w:hAnsi="Tahoma" w:cs="Tahoma"/>
        </w:rPr>
        <w:t>п</w:t>
      </w:r>
      <w:r>
        <w:rPr>
          <w:rFonts w:ascii="Tahoma" w:eastAsia="Calibri" w:hAnsi="Tahoma" w:cs="Tahoma"/>
        </w:rPr>
        <w:t>ривлеченных им</w:t>
      </w:r>
      <w:r w:rsidR="007B570A" w:rsidRPr="007B570A">
        <w:rPr>
          <w:rFonts w:ascii="Tahoma" w:eastAsia="Calibri" w:hAnsi="Tahoma" w:cs="Tahoma"/>
        </w:rPr>
        <w:t xml:space="preserve"> </w:t>
      </w:r>
      <w:r w:rsidR="007B570A">
        <w:rPr>
          <w:rFonts w:ascii="Tahoma" w:eastAsia="Calibri" w:hAnsi="Tahoma" w:cs="Tahoma"/>
        </w:rPr>
        <w:t>Соисполнителей</w:t>
      </w:r>
      <w:r w:rsidRPr="009E3E5F">
        <w:rPr>
          <w:rFonts w:ascii="Tahoma" w:eastAsia="Calibri" w:hAnsi="Tahoma" w:cs="Tahoma"/>
        </w:rPr>
        <w:t xml:space="preserve">, последний возмещает Заказчику все причиненные этим убытки (в </w:t>
      </w:r>
      <w:proofErr w:type="spellStart"/>
      <w:r w:rsidRPr="009E3E5F">
        <w:rPr>
          <w:rFonts w:ascii="Tahoma" w:eastAsia="Calibri" w:hAnsi="Tahoma" w:cs="Tahoma"/>
        </w:rPr>
        <w:t>т.ч</w:t>
      </w:r>
      <w:proofErr w:type="spellEnd"/>
      <w:r w:rsidRPr="009E3E5F">
        <w:rPr>
          <w:rFonts w:ascii="Tahoma" w:eastAsia="Calibri" w:hAnsi="Tahoma" w:cs="Tahoma"/>
        </w:rPr>
        <w:t xml:space="preserve">., но не ограничиваясь, штрафы, пени, судебные издержки и т.п.). </w:t>
      </w:r>
    </w:p>
    <w:p w14:paraId="270209F8" w14:textId="0AF4EB61" w:rsidR="005507B4" w:rsidRPr="009E3E5F" w:rsidRDefault="005507B4" w:rsidP="00F673D4">
      <w:pPr>
        <w:numPr>
          <w:ilvl w:val="0"/>
          <w:numId w:val="19"/>
        </w:numPr>
        <w:tabs>
          <w:tab w:val="left" w:pos="1134"/>
        </w:tabs>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При наличии вины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и/или </w:t>
      </w:r>
      <w:r w:rsidR="007B570A">
        <w:rPr>
          <w:rFonts w:ascii="Tahoma" w:eastAsia="Calibri" w:hAnsi="Tahoma" w:cs="Tahoma"/>
        </w:rPr>
        <w:t>Соисполнителя</w:t>
      </w:r>
      <w:r w:rsidRPr="009E3E5F">
        <w:rPr>
          <w:rFonts w:ascii="Tahoma" w:eastAsia="Calibri" w:hAnsi="Tahoma" w:cs="Tahoma"/>
        </w:rPr>
        <w:t xml:space="preserve"> в пожарах, авариях, инцидентах и несчастных случаях, произошедших в процессе </w:t>
      </w:r>
      <w:r>
        <w:rPr>
          <w:rFonts w:ascii="Tahoma" w:eastAsia="Calibri" w:hAnsi="Tahoma" w:cs="Tahoma"/>
        </w:rPr>
        <w:t xml:space="preserve">выполнения </w:t>
      </w:r>
      <w:r w:rsidRPr="009E3E5F">
        <w:rPr>
          <w:rFonts w:ascii="Tahoma" w:eastAsia="Calibri" w:hAnsi="Tahoma" w:cs="Tahoma"/>
        </w:rPr>
        <w:t xml:space="preserve">подрядных работ, </w:t>
      </w:r>
      <w:r w:rsidR="0054341C">
        <w:rPr>
          <w:rFonts w:ascii="Tahoma" w:eastAsia="Calibri" w:hAnsi="Tahoma" w:cs="Tahoma"/>
        </w:rPr>
        <w:t>Исполнитель</w:t>
      </w:r>
      <w:r w:rsidRPr="009E3E5F">
        <w:rPr>
          <w:rFonts w:ascii="Tahoma" w:eastAsia="Calibri" w:hAnsi="Tahoma" w:cs="Tahoma"/>
        </w:rPr>
        <w:t xml:space="preserve"> возмещает Заказчику убытки, вызванные этими обстоятельствами. </w:t>
      </w:r>
    </w:p>
    <w:p w14:paraId="14452964" w14:textId="4F54422F" w:rsidR="005507B4" w:rsidRDefault="005507B4" w:rsidP="00F673D4">
      <w:pPr>
        <w:numPr>
          <w:ilvl w:val="0"/>
          <w:numId w:val="19"/>
        </w:numPr>
        <w:tabs>
          <w:tab w:val="left" w:pos="1134"/>
        </w:tabs>
        <w:autoSpaceDE w:val="0"/>
        <w:autoSpaceDN w:val="0"/>
        <w:adjustRightInd w:val="0"/>
        <w:spacing w:after="0" w:line="240" w:lineRule="auto"/>
        <w:ind w:left="0" w:firstLine="709"/>
        <w:jc w:val="both"/>
        <w:rPr>
          <w:rFonts w:ascii="Tahoma" w:eastAsia="Calibri" w:hAnsi="Tahoma" w:cs="Tahoma"/>
        </w:rPr>
      </w:pPr>
      <w:r>
        <w:rPr>
          <w:rFonts w:ascii="Tahoma" w:eastAsia="Calibri" w:hAnsi="Tahoma" w:cs="Tahoma"/>
        </w:rPr>
        <w:lastRenderedPageBreak/>
        <w:t>За неи</w:t>
      </w:r>
      <w:r w:rsidRPr="009E3E5F">
        <w:rPr>
          <w:rFonts w:ascii="Tahoma" w:eastAsia="Calibri" w:hAnsi="Tahoma" w:cs="Tahoma"/>
        </w:rPr>
        <w:t>сполнение</w:t>
      </w:r>
      <w:r>
        <w:rPr>
          <w:rFonts w:ascii="Tahoma" w:eastAsia="Calibri" w:hAnsi="Tahoma" w:cs="Tahoma"/>
        </w:rPr>
        <w:t xml:space="preserve"> и/ или ненадлежащее исполнение</w:t>
      </w:r>
      <w:r w:rsidRPr="009E3E5F">
        <w:rPr>
          <w:rFonts w:ascii="Tahoma" w:eastAsia="Calibri" w:hAnsi="Tahoma" w:cs="Tahoma"/>
        </w:rPr>
        <w:t xml:space="preserve"> обязательств по Договору в части соблюдения </w:t>
      </w:r>
      <w:r>
        <w:rPr>
          <w:rFonts w:ascii="Tahoma" w:eastAsia="Calibri" w:hAnsi="Tahoma" w:cs="Tahoma"/>
        </w:rPr>
        <w:t xml:space="preserve">Внешним </w:t>
      </w:r>
      <w:r w:rsidR="0054341C">
        <w:rPr>
          <w:rFonts w:ascii="Tahoma" w:eastAsia="Calibri" w:hAnsi="Tahoma" w:cs="Tahoma"/>
        </w:rPr>
        <w:t>исполнител</w:t>
      </w:r>
      <w:r w:rsidR="007B570A">
        <w:rPr>
          <w:rFonts w:ascii="Tahoma" w:eastAsia="Calibri" w:hAnsi="Tahoma" w:cs="Tahoma"/>
        </w:rPr>
        <w:t>е</w:t>
      </w:r>
      <w:r>
        <w:rPr>
          <w:rFonts w:ascii="Tahoma" w:eastAsia="Calibri" w:hAnsi="Tahoma" w:cs="Tahoma"/>
        </w:rPr>
        <w:t xml:space="preserve">м </w:t>
      </w:r>
      <w:r w:rsidRPr="009E3E5F">
        <w:rPr>
          <w:rFonts w:ascii="Tahoma" w:eastAsia="Calibri" w:hAnsi="Tahoma" w:cs="Tahoma"/>
        </w:rPr>
        <w:t xml:space="preserve">требований </w:t>
      </w:r>
      <w:proofErr w:type="spellStart"/>
      <w:r w:rsidRPr="009E3E5F">
        <w:rPr>
          <w:rFonts w:ascii="Tahoma" w:eastAsia="Calibri" w:hAnsi="Tahoma" w:cs="Tahoma"/>
        </w:rPr>
        <w:t>ПБиОТ</w:t>
      </w:r>
      <w:proofErr w:type="spellEnd"/>
      <w:r w:rsidRPr="009E3E5F">
        <w:rPr>
          <w:rFonts w:ascii="Tahoma" w:eastAsia="Calibri" w:hAnsi="Tahoma" w:cs="Tahoma"/>
        </w:rPr>
        <w:t xml:space="preserve"> </w:t>
      </w:r>
      <w:r>
        <w:rPr>
          <w:rFonts w:ascii="Tahoma" w:eastAsia="Calibri" w:hAnsi="Tahoma" w:cs="Tahoma"/>
        </w:rPr>
        <w:t xml:space="preserve">Внешний </w:t>
      </w:r>
      <w:r w:rsidR="0054341C">
        <w:rPr>
          <w:rFonts w:ascii="Tahoma" w:eastAsia="Calibri" w:hAnsi="Tahoma" w:cs="Tahoma"/>
        </w:rPr>
        <w:t>исполнитель</w:t>
      </w:r>
      <w:r>
        <w:rPr>
          <w:rFonts w:ascii="Tahoma" w:eastAsia="Calibri" w:hAnsi="Tahoma" w:cs="Tahoma"/>
        </w:rPr>
        <w:t xml:space="preserve"> обязан выплатить Заказчику неустойку</w:t>
      </w:r>
      <w:r w:rsidRPr="009E3E5F">
        <w:rPr>
          <w:rFonts w:ascii="Tahoma" w:eastAsia="Calibri" w:hAnsi="Tahoma" w:cs="Tahoma"/>
        </w:rPr>
        <w:t xml:space="preserve"> </w:t>
      </w:r>
      <w:r>
        <w:rPr>
          <w:rFonts w:ascii="Tahoma" w:eastAsia="Calibri" w:hAnsi="Tahoma" w:cs="Tahoma"/>
        </w:rPr>
        <w:t>в следующем размере</w:t>
      </w:r>
      <w:r w:rsidRPr="009E3E5F">
        <w:rPr>
          <w:rFonts w:ascii="Tahoma" w:eastAsia="Calibri" w:hAnsi="Tahoma" w:cs="Tahoma"/>
        </w:rPr>
        <w:t xml:space="preserve">: </w:t>
      </w:r>
    </w:p>
    <w:p w14:paraId="6E7BF7A3" w14:textId="77777777" w:rsidR="00E62C0F" w:rsidRPr="009E3E5F" w:rsidRDefault="00E62C0F" w:rsidP="00F673D4">
      <w:pPr>
        <w:tabs>
          <w:tab w:val="left" w:pos="1134"/>
        </w:tabs>
        <w:autoSpaceDE w:val="0"/>
        <w:autoSpaceDN w:val="0"/>
        <w:adjustRightInd w:val="0"/>
        <w:spacing w:after="0" w:line="240" w:lineRule="auto"/>
        <w:ind w:left="709"/>
        <w:jc w:val="both"/>
        <w:rPr>
          <w:rFonts w:ascii="Tahoma" w:eastAsia="Calibri" w:hAnsi="Tahoma" w:cs="Tahoma"/>
        </w:rPr>
      </w:pPr>
    </w:p>
    <w:tbl>
      <w:tblPr>
        <w:tblStyle w:val="aff0"/>
        <w:tblW w:w="5000" w:type="pct"/>
        <w:tblLook w:val="04A0" w:firstRow="1" w:lastRow="0" w:firstColumn="1" w:lastColumn="0" w:noHBand="0" w:noVBand="1"/>
      </w:tblPr>
      <w:tblGrid>
        <w:gridCol w:w="653"/>
        <w:gridCol w:w="6809"/>
        <w:gridCol w:w="1884"/>
      </w:tblGrid>
      <w:tr w:rsidR="005507B4" w14:paraId="241AD479" w14:textId="77777777" w:rsidTr="00F673D4">
        <w:trPr>
          <w:trHeight w:val="979"/>
        </w:trPr>
        <w:tc>
          <w:tcPr>
            <w:tcW w:w="349" w:type="pct"/>
          </w:tcPr>
          <w:p w14:paraId="3C51A0F1" w14:textId="77777777" w:rsidR="005507B4" w:rsidRPr="009E3E5F" w:rsidRDefault="005507B4" w:rsidP="001964C4">
            <w:pPr>
              <w:autoSpaceDE w:val="0"/>
              <w:autoSpaceDN w:val="0"/>
              <w:adjustRightInd w:val="0"/>
              <w:jc w:val="center"/>
              <w:rPr>
                <w:rFonts w:ascii="Tahoma" w:eastAsia="Calibri" w:hAnsi="Tahoma" w:cs="Tahoma"/>
              </w:rPr>
            </w:pPr>
            <w:r w:rsidRPr="009E3E5F">
              <w:rPr>
                <w:rFonts w:ascii="Tahoma" w:eastAsia="Calibri" w:hAnsi="Tahoma" w:cs="Tahoma"/>
              </w:rPr>
              <w:t>№ п/п</w:t>
            </w:r>
          </w:p>
        </w:tc>
        <w:tc>
          <w:tcPr>
            <w:tcW w:w="3643" w:type="pct"/>
          </w:tcPr>
          <w:p w14:paraId="22981F8F" w14:textId="77777777" w:rsidR="005507B4" w:rsidRPr="009E3E5F" w:rsidRDefault="005507B4" w:rsidP="001964C4">
            <w:pPr>
              <w:autoSpaceDE w:val="0"/>
              <w:autoSpaceDN w:val="0"/>
              <w:adjustRightInd w:val="0"/>
              <w:jc w:val="center"/>
              <w:rPr>
                <w:rFonts w:ascii="Tahoma" w:eastAsia="Calibri" w:hAnsi="Tahoma" w:cs="Tahoma"/>
              </w:rPr>
            </w:pPr>
            <w:r w:rsidRPr="009E3E5F">
              <w:rPr>
                <w:rFonts w:ascii="Tahoma" w:eastAsia="Calibri" w:hAnsi="Tahoma" w:cs="Tahoma"/>
              </w:rPr>
              <w:t>Характер нарушений требований ПБ и ОТ</w:t>
            </w:r>
          </w:p>
        </w:tc>
        <w:tc>
          <w:tcPr>
            <w:tcW w:w="1008" w:type="pct"/>
            <w:shd w:val="clear" w:color="auto" w:fill="auto"/>
          </w:tcPr>
          <w:p w14:paraId="40FF7AE7" w14:textId="244DE2A0" w:rsidR="005507B4" w:rsidRPr="009E3E5F" w:rsidRDefault="005507B4" w:rsidP="001964C4">
            <w:pPr>
              <w:autoSpaceDE w:val="0"/>
              <w:autoSpaceDN w:val="0"/>
              <w:adjustRightInd w:val="0"/>
              <w:jc w:val="center"/>
              <w:rPr>
                <w:rFonts w:ascii="Tahoma" w:eastAsia="Calibri" w:hAnsi="Tahoma" w:cs="Tahoma"/>
              </w:rPr>
            </w:pPr>
            <w:r w:rsidRPr="009E3E5F">
              <w:rPr>
                <w:rFonts w:ascii="Tahoma" w:eastAsia="Calibri" w:hAnsi="Tahoma" w:cs="Tahoma"/>
              </w:rPr>
              <w:t>Размер неустойки (штрафа)</w:t>
            </w:r>
            <w:r>
              <w:rPr>
                <w:rFonts w:ascii="Tahoma" w:eastAsia="Calibri" w:hAnsi="Tahoma" w:cs="Tahoma"/>
              </w:rPr>
              <w:t xml:space="preserve"> за каждое нарушение,         </w:t>
            </w:r>
            <w:r w:rsidRPr="009E3E5F">
              <w:rPr>
                <w:rFonts w:ascii="Tahoma" w:eastAsia="Calibri" w:hAnsi="Tahoma" w:cs="Tahoma"/>
              </w:rPr>
              <w:t xml:space="preserve">в </w:t>
            </w:r>
            <w:r>
              <w:rPr>
                <w:rFonts w:ascii="Tahoma" w:eastAsia="Calibri" w:hAnsi="Tahoma" w:cs="Tahoma"/>
              </w:rPr>
              <w:t>тыс. руб.</w:t>
            </w:r>
          </w:p>
        </w:tc>
      </w:tr>
      <w:tr w:rsidR="005507B4" w14:paraId="5E7861D8" w14:textId="77777777" w:rsidTr="00F673D4">
        <w:tc>
          <w:tcPr>
            <w:tcW w:w="349" w:type="pct"/>
          </w:tcPr>
          <w:p w14:paraId="3455F6A8"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w:t>
            </w:r>
            <w:r>
              <w:rPr>
                <w:rFonts w:ascii="Tahoma" w:eastAsia="Calibri" w:hAnsi="Tahoma" w:cs="Tahoma"/>
              </w:rPr>
              <w:t>.</w:t>
            </w:r>
          </w:p>
        </w:tc>
        <w:tc>
          <w:tcPr>
            <w:tcW w:w="3643" w:type="pct"/>
          </w:tcPr>
          <w:p w14:paraId="60E4568F" w14:textId="24AB158F"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Нарушение </w:t>
            </w:r>
            <w:r w:rsidRPr="003201C9">
              <w:rPr>
                <w:rFonts w:ascii="Tahoma" w:eastAsia="Calibri" w:hAnsi="Tahoma" w:cs="Tahoma"/>
              </w:rPr>
              <w:t>Кардинальны</w:t>
            </w:r>
            <w:r>
              <w:rPr>
                <w:rFonts w:ascii="Tahoma" w:eastAsia="Calibri" w:hAnsi="Tahoma" w:cs="Tahoma"/>
              </w:rPr>
              <w:t>х</w:t>
            </w:r>
            <w:r w:rsidRPr="003201C9">
              <w:rPr>
                <w:rFonts w:ascii="Tahoma" w:eastAsia="Calibri" w:hAnsi="Tahoma" w:cs="Tahoma"/>
              </w:rPr>
              <w:t xml:space="preserve"> правил безопасности труда</w:t>
            </w:r>
            <w:r>
              <w:rPr>
                <w:rFonts w:ascii="Tahoma" w:eastAsia="Calibri" w:hAnsi="Tahoma" w:cs="Tahoma"/>
              </w:rPr>
              <w:t xml:space="preserve">, </w:t>
            </w:r>
            <w:r w:rsidR="00860011">
              <w:rPr>
                <w:rFonts w:ascii="Tahoma" w:eastAsia="Calibri" w:hAnsi="Tahoma" w:cs="Tahoma"/>
              </w:rPr>
              <w:t>принятых</w:t>
            </w:r>
            <w:r>
              <w:rPr>
                <w:rFonts w:ascii="Tahoma" w:eastAsia="Calibri" w:hAnsi="Tahoma" w:cs="Tahoma"/>
              </w:rPr>
              <w:t xml:space="preserve"> в </w:t>
            </w:r>
            <w:r w:rsidR="00860011">
              <w:rPr>
                <w:rFonts w:ascii="Tahoma" w:eastAsia="Calibri" w:hAnsi="Tahoma" w:cs="Tahoma"/>
              </w:rPr>
              <w:t>Обществе</w:t>
            </w:r>
          </w:p>
        </w:tc>
        <w:tc>
          <w:tcPr>
            <w:tcW w:w="1008" w:type="pct"/>
            <w:shd w:val="clear" w:color="auto" w:fill="auto"/>
          </w:tcPr>
          <w:p w14:paraId="32D98963" w14:textId="77777777"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14:paraId="7B75B485" w14:textId="77777777" w:rsidTr="00F673D4">
        <w:tc>
          <w:tcPr>
            <w:tcW w:w="349" w:type="pct"/>
          </w:tcPr>
          <w:p w14:paraId="4B4E953A"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2</w:t>
            </w:r>
            <w:r>
              <w:rPr>
                <w:rFonts w:ascii="Tahoma" w:eastAsia="Calibri" w:hAnsi="Tahoma" w:cs="Tahoma"/>
              </w:rPr>
              <w:t>.</w:t>
            </w:r>
          </w:p>
        </w:tc>
        <w:tc>
          <w:tcPr>
            <w:tcW w:w="3643" w:type="pct"/>
          </w:tcPr>
          <w:p w14:paraId="20BFB248" w14:textId="0535FF35"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Обнаружение на Рабочей площадке работников </w:t>
            </w:r>
            <w:r>
              <w:rPr>
                <w:rFonts w:ascii="Tahoma" w:eastAsia="Calibri" w:hAnsi="Tahoma" w:cs="Tahoma"/>
              </w:rPr>
              <w:t xml:space="preserve">Внешнего </w:t>
            </w:r>
            <w:r w:rsidR="0054341C">
              <w:rPr>
                <w:rFonts w:ascii="Tahoma" w:eastAsia="Calibri" w:hAnsi="Tahoma" w:cs="Tahoma"/>
              </w:rPr>
              <w:t>исполнител</w:t>
            </w:r>
            <w:r w:rsidR="00F673D4">
              <w:rPr>
                <w:rFonts w:ascii="Tahoma" w:eastAsia="Calibri" w:hAnsi="Tahoma" w:cs="Tahoma"/>
              </w:rPr>
              <w:t>я</w:t>
            </w:r>
            <w:r w:rsidRPr="009E3E5F">
              <w:rPr>
                <w:rFonts w:ascii="Tahoma" w:eastAsia="Calibri" w:hAnsi="Tahoma" w:cs="Tahoma"/>
              </w:rPr>
              <w:t>/</w:t>
            </w:r>
            <w:r w:rsidR="007B570A">
              <w:rPr>
                <w:rFonts w:ascii="Tahoma" w:eastAsia="Calibri" w:hAnsi="Tahoma" w:cs="Tahoma"/>
              </w:rPr>
              <w:t>Соисполнителя</w:t>
            </w:r>
            <w:r w:rsidRPr="009E3E5F">
              <w:rPr>
                <w:rFonts w:ascii="Tahoma" w:eastAsia="Calibri" w:hAnsi="Tahoma" w:cs="Tahoma"/>
              </w:rPr>
              <w:t xml:space="preserve">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случаев выявления указанных фактов непосредственно работниками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Pr>
                <w:rFonts w:ascii="Tahoma" w:eastAsia="Calibri" w:hAnsi="Tahoma" w:cs="Tahoma"/>
              </w:rPr>
              <w:t xml:space="preserve"> </w:t>
            </w:r>
            <w:r w:rsidRPr="009E3E5F">
              <w:rPr>
                <w:rFonts w:ascii="Tahoma" w:eastAsia="Calibri" w:hAnsi="Tahoma" w:cs="Tahoma"/>
              </w:rPr>
              <w:t>с письменным уведомлением об этом Заказчика в течение 24 часов с момента выявления).</w:t>
            </w:r>
          </w:p>
        </w:tc>
        <w:tc>
          <w:tcPr>
            <w:tcW w:w="1008" w:type="pct"/>
            <w:shd w:val="clear" w:color="auto" w:fill="auto"/>
          </w:tcPr>
          <w:p w14:paraId="75273052"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110 </w:t>
            </w:r>
          </w:p>
        </w:tc>
      </w:tr>
      <w:tr w:rsidR="005507B4" w14:paraId="690AD95E" w14:textId="77777777" w:rsidTr="00F673D4">
        <w:tc>
          <w:tcPr>
            <w:tcW w:w="349" w:type="pct"/>
          </w:tcPr>
          <w:p w14:paraId="6D9B4089"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3</w:t>
            </w:r>
            <w:r>
              <w:rPr>
                <w:rFonts w:ascii="Tahoma" w:eastAsia="Calibri" w:hAnsi="Tahoma" w:cs="Tahoma"/>
              </w:rPr>
              <w:t>.</w:t>
            </w:r>
          </w:p>
        </w:tc>
        <w:tc>
          <w:tcPr>
            <w:tcW w:w="3643" w:type="pct"/>
          </w:tcPr>
          <w:p w14:paraId="7807A919" w14:textId="098C4D5C"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Не информирование </w:t>
            </w:r>
            <w:r>
              <w:rPr>
                <w:rFonts w:ascii="Tahoma" w:eastAsia="Calibri" w:hAnsi="Tahoma" w:cs="Tahoma"/>
              </w:rPr>
              <w:t xml:space="preserve">Внешним </w:t>
            </w:r>
            <w:r w:rsidR="0054341C">
              <w:rPr>
                <w:rFonts w:ascii="Tahoma" w:eastAsia="Calibri" w:hAnsi="Tahoma" w:cs="Tahoma"/>
              </w:rPr>
              <w:t>исполнител</w:t>
            </w:r>
            <w:r w:rsidR="007B570A">
              <w:rPr>
                <w:rFonts w:ascii="Tahoma" w:eastAsia="Calibri" w:hAnsi="Tahoma" w:cs="Tahoma"/>
              </w:rPr>
              <w:t>ем</w:t>
            </w:r>
            <w:r w:rsidRPr="009E3E5F">
              <w:rPr>
                <w:rFonts w:ascii="Tahoma" w:eastAsia="Calibri" w:hAnsi="Tahoma" w:cs="Tahoma"/>
              </w:rPr>
              <w:t>/</w:t>
            </w:r>
            <w:r w:rsidR="007B570A">
              <w:rPr>
                <w:rFonts w:ascii="Tahoma" w:eastAsia="Calibri" w:hAnsi="Tahoma" w:cs="Tahoma"/>
              </w:rPr>
              <w:t>Соисполнителем</w:t>
            </w:r>
            <w:r w:rsidRPr="009E3E5F">
              <w:rPr>
                <w:rFonts w:ascii="Tahoma" w:eastAsia="Calibri" w:hAnsi="Tahoma" w:cs="Tahoma"/>
              </w:rPr>
              <w:t xml:space="preserve"> в течение суток (сокрытие информации) Заказчика, об авариях, пожарах, инцидентах, фактах производственного травматизма, наруш</w:t>
            </w:r>
            <w:r>
              <w:rPr>
                <w:rFonts w:ascii="Tahoma" w:eastAsia="Calibri" w:hAnsi="Tahoma" w:cs="Tahoma"/>
              </w:rPr>
              <w:t xml:space="preserve">ениях технологического режима, </w:t>
            </w:r>
            <w:r w:rsidRPr="009E3E5F">
              <w:rPr>
                <w:rFonts w:ascii="Tahoma" w:eastAsia="Calibri" w:hAnsi="Tahoma" w:cs="Tahoma"/>
              </w:rPr>
              <w:t>произошедших при выполнении Подрядных работ, либо уведомление с опозданием более чем на 24 часа с момента обнаружения происшествия.</w:t>
            </w:r>
          </w:p>
        </w:tc>
        <w:tc>
          <w:tcPr>
            <w:tcW w:w="1008" w:type="pct"/>
            <w:shd w:val="clear" w:color="auto" w:fill="auto"/>
          </w:tcPr>
          <w:p w14:paraId="58EF227C"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50 </w:t>
            </w:r>
          </w:p>
        </w:tc>
      </w:tr>
      <w:tr w:rsidR="005507B4" w14:paraId="410EBA34" w14:textId="77777777" w:rsidTr="00F673D4">
        <w:trPr>
          <w:trHeight w:val="573"/>
        </w:trPr>
        <w:tc>
          <w:tcPr>
            <w:tcW w:w="349" w:type="pct"/>
          </w:tcPr>
          <w:p w14:paraId="6041E1AF"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4</w:t>
            </w:r>
            <w:r>
              <w:rPr>
                <w:rFonts w:ascii="Tahoma" w:eastAsia="Calibri" w:hAnsi="Tahoma" w:cs="Tahoma"/>
              </w:rPr>
              <w:t>.</w:t>
            </w:r>
          </w:p>
        </w:tc>
        <w:tc>
          <w:tcPr>
            <w:tcW w:w="3643" w:type="pct"/>
          </w:tcPr>
          <w:p w14:paraId="5A7BDE0D" w14:textId="77EFFF2B"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Проведение </w:t>
            </w:r>
            <w:r>
              <w:rPr>
                <w:rFonts w:ascii="Tahoma" w:eastAsia="Calibri" w:hAnsi="Tahoma" w:cs="Tahoma"/>
              </w:rPr>
              <w:t xml:space="preserve">Внешним </w:t>
            </w:r>
            <w:r w:rsidR="0054341C">
              <w:rPr>
                <w:rFonts w:ascii="Tahoma" w:eastAsia="Calibri" w:hAnsi="Tahoma" w:cs="Tahoma"/>
              </w:rPr>
              <w:t>исполнител</w:t>
            </w:r>
            <w:r w:rsidR="007B570A">
              <w:rPr>
                <w:rFonts w:ascii="Tahoma" w:eastAsia="Calibri" w:hAnsi="Tahoma" w:cs="Tahoma"/>
              </w:rPr>
              <w:t>е</w:t>
            </w:r>
            <w:r>
              <w:rPr>
                <w:rFonts w:ascii="Tahoma" w:eastAsia="Calibri" w:hAnsi="Tahoma" w:cs="Tahoma"/>
              </w:rPr>
              <w:t>м</w:t>
            </w:r>
            <w:r w:rsidRPr="009E3E5F">
              <w:rPr>
                <w:rFonts w:ascii="Tahoma" w:eastAsia="Calibri" w:hAnsi="Tahoma" w:cs="Tahoma"/>
              </w:rPr>
              <w:t>/</w:t>
            </w:r>
            <w:r w:rsidR="007B570A">
              <w:rPr>
                <w:rFonts w:ascii="Tahoma" w:eastAsia="Calibri" w:hAnsi="Tahoma" w:cs="Tahoma"/>
              </w:rPr>
              <w:t>Соисполнителем</w:t>
            </w:r>
            <w:r w:rsidRPr="009E3E5F">
              <w:rPr>
                <w:rFonts w:ascii="Tahoma" w:eastAsia="Calibri" w:hAnsi="Tahoma" w:cs="Tahoma"/>
              </w:rPr>
              <w:t xml:space="preserve"> работ повышенной опасности без необходимого наряда-допуска.</w:t>
            </w:r>
          </w:p>
        </w:tc>
        <w:tc>
          <w:tcPr>
            <w:tcW w:w="1008" w:type="pct"/>
            <w:shd w:val="clear" w:color="auto" w:fill="auto"/>
          </w:tcPr>
          <w:p w14:paraId="5D026CA4"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50 </w:t>
            </w:r>
          </w:p>
        </w:tc>
      </w:tr>
      <w:tr w:rsidR="005507B4" w14:paraId="5B15FE94" w14:textId="77777777" w:rsidTr="00F673D4">
        <w:tc>
          <w:tcPr>
            <w:tcW w:w="349" w:type="pct"/>
          </w:tcPr>
          <w:p w14:paraId="6D0A2292"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5</w:t>
            </w:r>
            <w:r>
              <w:rPr>
                <w:rFonts w:ascii="Tahoma" w:eastAsia="Calibri" w:hAnsi="Tahoma" w:cs="Tahoma"/>
              </w:rPr>
              <w:t>.</w:t>
            </w:r>
          </w:p>
        </w:tc>
        <w:tc>
          <w:tcPr>
            <w:tcW w:w="3643" w:type="pct"/>
          </w:tcPr>
          <w:p w14:paraId="38DD3865" w14:textId="3A0EFDAC"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Отключение или нарушение целостности блокировок и других устройств обеспечения безопасности на действующем оборудовании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 xml:space="preserve"> или Заказчика без соответствующего письменного разрешения.</w:t>
            </w:r>
          </w:p>
        </w:tc>
        <w:tc>
          <w:tcPr>
            <w:tcW w:w="1008" w:type="pct"/>
            <w:shd w:val="clear" w:color="auto" w:fill="auto"/>
          </w:tcPr>
          <w:p w14:paraId="19C95030"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50 </w:t>
            </w:r>
          </w:p>
        </w:tc>
      </w:tr>
      <w:tr w:rsidR="005507B4" w:rsidRPr="009E3E5F" w14:paraId="2C1DAE28" w14:textId="77777777" w:rsidTr="00F673D4">
        <w:tc>
          <w:tcPr>
            <w:tcW w:w="349" w:type="pct"/>
          </w:tcPr>
          <w:p w14:paraId="75D455FE"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6</w:t>
            </w:r>
            <w:r>
              <w:rPr>
                <w:rFonts w:ascii="Tahoma" w:eastAsia="Calibri" w:hAnsi="Tahoma" w:cs="Tahoma"/>
              </w:rPr>
              <w:t>.</w:t>
            </w:r>
          </w:p>
        </w:tc>
        <w:tc>
          <w:tcPr>
            <w:tcW w:w="3643" w:type="pct"/>
          </w:tcPr>
          <w:p w14:paraId="6DF3F67E" w14:textId="10FEA73E" w:rsidR="005507B4" w:rsidRPr="009E3E5F" w:rsidRDefault="005507B4" w:rsidP="00E4699A">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Курение работников </w:t>
            </w:r>
            <w:r>
              <w:rPr>
                <w:rFonts w:ascii="Tahoma" w:eastAsia="Calibri" w:hAnsi="Tahoma" w:cs="Tahoma"/>
              </w:rPr>
              <w:t xml:space="preserve">Внешнего </w:t>
            </w:r>
            <w:r w:rsidR="0054341C">
              <w:rPr>
                <w:rFonts w:ascii="Tahoma" w:eastAsia="Calibri" w:hAnsi="Tahoma" w:cs="Tahoma"/>
              </w:rPr>
              <w:t>исполнител</w:t>
            </w:r>
            <w:r w:rsidR="007B570A">
              <w:rPr>
                <w:rFonts w:ascii="Tahoma" w:eastAsia="Calibri" w:hAnsi="Tahoma" w:cs="Tahoma"/>
              </w:rPr>
              <w:t>я</w:t>
            </w:r>
            <w:r w:rsidRPr="009E3E5F">
              <w:rPr>
                <w:rFonts w:ascii="Tahoma" w:eastAsia="Calibri" w:hAnsi="Tahoma" w:cs="Tahoma"/>
              </w:rPr>
              <w:t>/</w:t>
            </w:r>
            <w:r w:rsidR="007B570A">
              <w:rPr>
                <w:rFonts w:ascii="Tahoma" w:eastAsia="Calibri" w:hAnsi="Tahoma" w:cs="Tahoma"/>
              </w:rPr>
              <w:t>Соисполнителя</w:t>
            </w:r>
            <w:r>
              <w:rPr>
                <w:rFonts w:ascii="Tahoma" w:eastAsia="Calibri" w:hAnsi="Tahoma" w:cs="Tahoma"/>
              </w:rPr>
              <w:t xml:space="preserve"> на территории Заказчика</w:t>
            </w:r>
            <w:r w:rsidRPr="009E3E5F">
              <w:rPr>
                <w:rFonts w:ascii="Tahoma" w:eastAsia="Calibri" w:hAnsi="Tahoma" w:cs="Tahoma"/>
              </w:rPr>
              <w:t xml:space="preserve"> вне специально отведенных для этой цели мест. </w:t>
            </w:r>
          </w:p>
        </w:tc>
        <w:tc>
          <w:tcPr>
            <w:tcW w:w="1008" w:type="pct"/>
            <w:shd w:val="clear" w:color="auto" w:fill="auto"/>
          </w:tcPr>
          <w:p w14:paraId="43443E7A"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171664B1" w14:textId="77777777" w:rsidTr="00F673D4">
        <w:tc>
          <w:tcPr>
            <w:tcW w:w="349" w:type="pct"/>
          </w:tcPr>
          <w:p w14:paraId="09AEF439"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7</w:t>
            </w:r>
            <w:r>
              <w:rPr>
                <w:rFonts w:ascii="Tahoma" w:eastAsia="Calibri" w:hAnsi="Tahoma" w:cs="Tahoma"/>
              </w:rPr>
              <w:t>.</w:t>
            </w:r>
          </w:p>
        </w:tc>
        <w:tc>
          <w:tcPr>
            <w:tcW w:w="3643" w:type="pct"/>
          </w:tcPr>
          <w:p w14:paraId="17DBF152" w14:textId="65B3AAC2"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Использование работниками </w:t>
            </w:r>
            <w:r w:rsidRPr="005B6D07">
              <w:rPr>
                <w:rFonts w:ascii="Tahoma" w:eastAsia="Calibri" w:hAnsi="Tahoma" w:cs="Tahoma"/>
              </w:rPr>
              <w:t xml:space="preserve">Внешнего </w:t>
            </w:r>
            <w:r w:rsidR="00F673D4">
              <w:rPr>
                <w:rFonts w:ascii="Tahoma" w:eastAsia="Calibri" w:hAnsi="Tahoma" w:cs="Tahoma"/>
              </w:rPr>
              <w:t>и</w:t>
            </w:r>
            <w:r w:rsidR="0054341C">
              <w:rPr>
                <w:rFonts w:ascii="Tahoma" w:eastAsia="Calibri" w:hAnsi="Tahoma" w:cs="Tahoma"/>
              </w:rPr>
              <w:t>сполнител</w:t>
            </w:r>
            <w:r w:rsidR="007B570A">
              <w:rPr>
                <w:rFonts w:ascii="Tahoma" w:eastAsia="Calibri" w:hAnsi="Tahoma" w:cs="Tahoma"/>
              </w:rPr>
              <w:t>я</w:t>
            </w:r>
            <w:r w:rsidRPr="009E3E5F">
              <w:rPr>
                <w:rFonts w:ascii="Tahoma" w:eastAsia="Calibri" w:hAnsi="Tahoma" w:cs="Tahoma"/>
              </w:rPr>
              <w:t>/</w:t>
            </w:r>
            <w:r w:rsidR="00F673D4">
              <w:rPr>
                <w:rFonts w:ascii="Tahoma" w:eastAsia="Calibri" w:hAnsi="Tahoma" w:cs="Tahoma"/>
              </w:rPr>
              <w:t xml:space="preserve"> </w:t>
            </w:r>
            <w:r w:rsidR="007B570A">
              <w:rPr>
                <w:rFonts w:ascii="Tahoma" w:eastAsia="Calibri" w:hAnsi="Tahoma" w:cs="Tahoma"/>
              </w:rPr>
              <w:t>Соисполнителя</w:t>
            </w:r>
            <w:r w:rsidR="007B570A" w:rsidRPr="009E3E5F">
              <w:rPr>
                <w:rFonts w:ascii="Tahoma" w:eastAsia="Calibri" w:hAnsi="Tahoma" w:cs="Tahoma"/>
              </w:rPr>
              <w:t xml:space="preserve"> </w:t>
            </w:r>
            <w:r w:rsidRPr="009E3E5F">
              <w:rPr>
                <w:rFonts w:ascii="Tahoma" w:eastAsia="Calibri" w:hAnsi="Tahoma" w:cs="Tahoma"/>
              </w:rPr>
              <w:t>на территории Заказчика открытого огня вне специально отведенных для этих целей мест, если это не предусмотрено нарядом-допуском.</w:t>
            </w:r>
          </w:p>
        </w:tc>
        <w:tc>
          <w:tcPr>
            <w:tcW w:w="1008" w:type="pct"/>
            <w:shd w:val="clear" w:color="auto" w:fill="auto"/>
          </w:tcPr>
          <w:p w14:paraId="6BC59C9F"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40293E3D" w14:textId="77777777" w:rsidTr="00F673D4">
        <w:tc>
          <w:tcPr>
            <w:tcW w:w="349" w:type="pct"/>
          </w:tcPr>
          <w:p w14:paraId="5121A78D"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8</w:t>
            </w:r>
            <w:r>
              <w:rPr>
                <w:rFonts w:ascii="Tahoma" w:eastAsia="Calibri" w:hAnsi="Tahoma" w:cs="Tahoma"/>
              </w:rPr>
              <w:t>.</w:t>
            </w:r>
          </w:p>
        </w:tc>
        <w:tc>
          <w:tcPr>
            <w:tcW w:w="3643" w:type="pct"/>
          </w:tcPr>
          <w:p w14:paraId="1325B07B" w14:textId="0BEF8426"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П</w:t>
            </w:r>
            <w:r w:rsidRPr="009E3E5F">
              <w:rPr>
                <w:rFonts w:ascii="Tahoma" w:eastAsia="Calibri" w:hAnsi="Tahoma" w:cs="Tahoma"/>
              </w:rPr>
              <w:t>ривлечени</w:t>
            </w:r>
            <w:r>
              <w:rPr>
                <w:rFonts w:ascii="Tahoma" w:eastAsia="Calibri" w:hAnsi="Tahoma" w:cs="Tahoma"/>
              </w:rPr>
              <w:t>е</w:t>
            </w:r>
            <w:r w:rsidRPr="009E3E5F">
              <w:rPr>
                <w:rFonts w:ascii="Tahoma" w:eastAsia="Calibri" w:hAnsi="Tahoma" w:cs="Tahoma"/>
              </w:rPr>
              <w:t xml:space="preserve"> </w:t>
            </w:r>
            <w:r w:rsidRPr="005B6D07">
              <w:rPr>
                <w:rFonts w:ascii="Tahoma" w:eastAsia="Calibri" w:hAnsi="Tahoma" w:cs="Tahoma"/>
              </w:rPr>
              <w:t xml:space="preserve">Внешним </w:t>
            </w:r>
            <w:r w:rsidR="0054341C">
              <w:rPr>
                <w:rFonts w:ascii="Tahoma" w:eastAsia="Calibri" w:hAnsi="Tahoma" w:cs="Tahoma"/>
              </w:rPr>
              <w:t>исполнител</w:t>
            </w:r>
            <w:r w:rsidR="001F0AB4">
              <w:rPr>
                <w:rFonts w:ascii="Tahoma" w:eastAsia="Calibri" w:hAnsi="Tahoma" w:cs="Tahoma"/>
              </w:rPr>
              <w:t>е</w:t>
            </w:r>
            <w:r w:rsidRPr="005B6D07">
              <w:rPr>
                <w:rFonts w:ascii="Tahoma" w:eastAsia="Calibri" w:hAnsi="Tahoma" w:cs="Tahoma"/>
              </w:rPr>
              <w:t xml:space="preserve">м </w:t>
            </w:r>
            <w:r w:rsidRPr="009E3E5F">
              <w:rPr>
                <w:rFonts w:ascii="Tahoma" w:eastAsia="Calibri" w:hAnsi="Tahoma" w:cs="Tahoma"/>
              </w:rPr>
              <w:t xml:space="preserve">к выполнению договорных объёмов Подрядных работ </w:t>
            </w:r>
            <w:r w:rsidR="00F673D4">
              <w:rPr>
                <w:rFonts w:ascii="Tahoma" w:eastAsia="Calibri" w:hAnsi="Tahoma" w:cs="Tahoma"/>
              </w:rPr>
              <w:t>Соисполнителей</w:t>
            </w:r>
            <w:r w:rsidRPr="009E3E5F">
              <w:rPr>
                <w:rFonts w:ascii="Tahoma" w:eastAsia="Calibri" w:hAnsi="Tahoma" w:cs="Tahoma"/>
              </w:rPr>
              <w:t xml:space="preserve"> без соответствующего согласования с Заказчиком кандидатуры </w:t>
            </w:r>
            <w:r w:rsidR="001F0AB4">
              <w:rPr>
                <w:rFonts w:ascii="Tahoma" w:eastAsia="Calibri" w:hAnsi="Tahoma" w:cs="Tahoma"/>
              </w:rPr>
              <w:t>Соисполнителя</w:t>
            </w:r>
            <w:r w:rsidRPr="009E3E5F">
              <w:rPr>
                <w:rFonts w:ascii="Tahoma" w:eastAsia="Calibri" w:hAnsi="Tahoma" w:cs="Tahoma"/>
              </w:rPr>
              <w:t xml:space="preserve">. </w:t>
            </w:r>
          </w:p>
        </w:tc>
        <w:tc>
          <w:tcPr>
            <w:tcW w:w="1008" w:type="pct"/>
            <w:shd w:val="clear" w:color="auto" w:fill="auto"/>
          </w:tcPr>
          <w:p w14:paraId="27F01383"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10% от стоимости работ по Договору</w:t>
            </w:r>
          </w:p>
        </w:tc>
      </w:tr>
      <w:tr w:rsidR="005507B4" w:rsidRPr="009E3E5F" w14:paraId="7C019546" w14:textId="77777777" w:rsidTr="00F673D4">
        <w:tc>
          <w:tcPr>
            <w:tcW w:w="349" w:type="pct"/>
          </w:tcPr>
          <w:p w14:paraId="0945861A"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9</w:t>
            </w:r>
            <w:r>
              <w:rPr>
                <w:rFonts w:ascii="Tahoma" w:eastAsia="Calibri" w:hAnsi="Tahoma" w:cs="Tahoma"/>
              </w:rPr>
              <w:t>.</w:t>
            </w:r>
          </w:p>
        </w:tc>
        <w:tc>
          <w:tcPr>
            <w:tcW w:w="3643" w:type="pct"/>
          </w:tcPr>
          <w:p w14:paraId="4B36420D" w14:textId="7BA15C6D"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О</w:t>
            </w:r>
            <w:r w:rsidRPr="009E3E5F">
              <w:rPr>
                <w:rFonts w:ascii="Tahoma" w:eastAsia="Calibri" w:hAnsi="Tahoma" w:cs="Tahoma"/>
              </w:rPr>
              <w:t>бнаружени</w:t>
            </w:r>
            <w:r>
              <w:rPr>
                <w:rFonts w:ascii="Tahoma" w:eastAsia="Calibri" w:hAnsi="Tahoma" w:cs="Tahoma"/>
              </w:rPr>
              <w:t>е</w:t>
            </w:r>
            <w:r w:rsidRPr="009E3E5F">
              <w:rPr>
                <w:rFonts w:ascii="Tahoma" w:eastAsia="Calibri" w:hAnsi="Tahoma" w:cs="Tahoma"/>
              </w:rPr>
              <w:t xml:space="preserve"> на объектах Заказчика работников </w:t>
            </w:r>
            <w:r>
              <w:rPr>
                <w:rFonts w:ascii="Tahoma" w:eastAsia="Calibri" w:hAnsi="Tahoma" w:cs="Tahoma"/>
              </w:rPr>
              <w:t xml:space="preserve">Внешнего </w:t>
            </w:r>
            <w:r w:rsidR="0054341C">
              <w:rPr>
                <w:rFonts w:ascii="Tahoma" w:eastAsia="Calibri" w:hAnsi="Tahoma" w:cs="Tahoma"/>
              </w:rPr>
              <w:t>исполнител</w:t>
            </w:r>
            <w:r w:rsidR="001F0AB4">
              <w:rPr>
                <w:rFonts w:ascii="Tahoma" w:eastAsia="Calibri" w:hAnsi="Tahoma" w:cs="Tahoma"/>
              </w:rPr>
              <w:t>я</w:t>
            </w:r>
            <w:r w:rsidRPr="009E3E5F">
              <w:rPr>
                <w:rFonts w:ascii="Tahoma" w:eastAsia="Calibri" w:hAnsi="Tahoma" w:cs="Tahoma"/>
              </w:rPr>
              <w:t>/</w:t>
            </w:r>
            <w:r w:rsidR="001F0AB4">
              <w:rPr>
                <w:rFonts w:ascii="Tahoma" w:eastAsia="Calibri" w:hAnsi="Tahoma" w:cs="Tahoma"/>
              </w:rPr>
              <w:t>Соисполнителя</w:t>
            </w:r>
            <w:r w:rsidRPr="009E3E5F">
              <w:rPr>
                <w:rFonts w:ascii="Tahoma" w:eastAsia="Calibri" w:hAnsi="Tahoma" w:cs="Tahoma"/>
              </w:rPr>
              <w:t>, осуществляющих работы без соответствующей квалификации и аттестации.</w:t>
            </w:r>
          </w:p>
        </w:tc>
        <w:tc>
          <w:tcPr>
            <w:tcW w:w="1008" w:type="pct"/>
            <w:shd w:val="clear" w:color="auto" w:fill="auto"/>
          </w:tcPr>
          <w:p w14:paraId="7B90C5CF"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110</w:t>
            </w:r>
          </w:p>
        </w:tc>
      </w:tr>
      <w:tr w:rsidR="005507B4" w:rsidRPr="009E3E5F" w14:paraId="345D5525" w14:textId="77777777" w:rsidTr="00F673D4">
        <w:tc>
          <w:tcPr>
            <w:tcW w:w="349" w:type="pct"/>
          </w:tcPr>
          <w:p w14:paraId="63C8A107"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10</w:t>
            </w:r>
            <w:r>
              <w:rPr>
                <w:rFonts w:ascii="Tahoma" w:eastAsia="Calibri" w:hAnsi="Tahoma" w:cs="Tahoma"/>
              </w:rPr>
              <w:t>.</w:t>
            </w:r>
          </w:p>
        </w:tc>
        <w:tc>
          <w:tcPr>
            <w:tcW w:w="3643" w:type="pct"/>
          </w:tcPr>
          <w:p w14:paraId="22D67A76" w14:textId="18124C41"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П</w:t>
            </w:r>
            <w:r w:rsidRPr="009E3E5F">
              <w:rPr>
                <w:rFonts w:ascii="Tahoma" w:eastAsia="Calibri" w:hAnsi="Tahoma" w:cs="Tahoma"/>
              </w:rPr>
              <w:t>овреждени</w:t>
            </w:r>
            <w:r>
              <w:rPr>
                <w:rFonts w:ascii="Tahoma" w:eastAsia="Calibri" w:hAnsi="Tahoma" w:cs="Tahoma"/>
              </w:rPr>
              <w:t>е</w:t>
            </w:r>
            <w:r w:rsidRPr="009E3E5F">
              <w:rPr>
                <w:rFonts w:ascii="Tahoma" w:eastAsia="Calibri" w:hAnsi="Tahoma" w:cs="Tahoma"/>
              </w:rPr>
              <w:t xml:space="preserve"> оборудования, трубопроводов, линий электропередач, кабельных коммуникаций, происшедше</w:t>
            </w:r>
            <w:r>
              <w:rPr>
                <w:rFonts w:ascii="Tahoma" w:eastAsia="Calibri" w:hAnsi="Tahoma" w:cs="Tahoma"/>
              </w:rPr>
              <w:t>е</w:t>
            </w:r>
            <w:r w:rsidRPr="009E3E5F">
              <w:rPr>
                <w:rFonts w:ascii="Tahoma" w:eastAsia="Calibri" w:hAnsi="Tahoma" w:cs="Tahoma"/>
              </w:rPr>
              <w:t xml:space="preserve"> на территории Заказчика по вине </w:t>
            </w:r>
            <w:r>
              <w:rPr>
                <w:rFonts w:ascii="Tahoma" w:eastAsia="Calibri" w:hAnsi="Tahoma" w:cs="Tahoma"/>
              </w:rPr>
              <w:t xml:space="preserve">Внешнего </w:t>
            </w:r>
            <w:r w:rsidR="0054341C">
              <w:rPr>
                <w:rFonts w:ascii="Tahoma" w:eastAsia="Calibri" w:hAnsi="Tahoma" w:cs="Tahoma"/>
              </w:rPr>
              <w:t>исполнител</w:t>
            </w:r>
            <w:r w:rsidR="001F0AB4">
              <w:rPr>
                <w:rFonts w:ascii="Tahoma" w:eastAsia="Calibri" w:hAnsi="Tahoma" w:cs="Tahoma"/>
              </w:rPr>
              <w:t>я</w:t>
            </w:r>
            <w:r w:rsidRPr="009E3E5F">
              <w:rPr>
                <w:rFonts w:ascii="Tahoma" w:eastAsia="Calibri" w:hAnsi="Tahoma" w:cs="Tahoma"/>
              </w:rPr>
              <w:t>/</w:t>
            </w:r>
            <w:r w:rsidR="001F0AB4">
              <w:rPr>
                <w:rFonts w:ascii="Tahoma" w:eastAsia="Calibri" w:hAnsi="Tahoma" w:cs="Tahoma"/>
              </w:rPr>
              <w:t>Соисполнителя</w:t>
            </w:r>
            <w:r>
              <w:rPr>
                <w:rFonts w:ascii="Tahoma" w:eastAsia="Calibri" w:hAnsi="Tahoma" w:cs="Tahoma"/>
              </w:rPr>
              <w:t xml:space="preserve"> (</w:t>
            </w:r>
            <w:r w:rsidRPr="009E3E5F">
              <w:rPr>
                <w:rFonts w:ascii="Tahoma" w:eastAsia="Calibri" w:hAnsi="Tahoma" w:cs="Tahoma"/>
              </w:rPr>
              <w:t xml:space="preserve">помимо иных выплат, связанных с </w:t>
            </w:r>
            <w:r w:rsidRPr="009E3E5F">
              <w:rPr>
                <w:rFonts w:ascii="Tahoma" w:eastAsia="Calibri" w:hAnsi="Tahoma" w:cs="Tahoma"/>
              </w:rPr>
              <w:lastRenderedPageBreak/>
              <w:t>прямыми и косвенными потерями Заказчика от данного происшествия</w:t>
            </w:r>
            <w:r>
              <w:rPr>
                <w:rFonts w:ascii="Tahoma" w:eastAsia="Calibri" w:hAnsi="Tahoma" w:cs="Tahoma"/>
              </w:rPr>
              <w:t>)</w:t>
            </w:r>
          </w:p>
        </w:tc>
        <w:tc>
          <w:tcPr>
            <w:tcW w:w="1008" w:type="pct"/>
            <w:shd w:val="clear" w:color="auto" w:fill="auto"/>
          </w:tcPr>
          <w:p w14:paraId="1924D072"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lastRenderedPageBreak/>
              <w:t>50</w:t>
            </w:r>
          </w:p>
        </w:tc>
      </w:tr>
      <w:tr w:rsidR="005507B4" w:rsidRPr="009E3E5F" w14:paraId="12666C43" w14:textId="77777777" w:rsidTr="00F673D4">
        <w:tc>
          <w:tcPr>
            <w:tcW w:w="349" w:type="pct"/>
          </w:tcPr>
          <w:p w14:paraId="7B983AF7"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11</w:t>
            </w:r>
            <w:r>
              <w:rPr>
                <w:rFonts w:ascii="Tahoma" w:eastAsia="Calibri" w:hAnsi="Tahoma" w:cs="Tahoma"/>
              </w:rPr>
              <w:t>.</w:t>
            </w:r>
          </w:p>
        </w:tc>
        <w:tc>
          <w:tcPr>
            <w:tcW w:w="3643" w:type="pct"/>
            <w:shd w:val="clear" w:color="auto" w:fill="auto"/>
          </w:tcPr>
          <w:p w14:paraId="1A1AFD5C"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Несоблюдение применимых требований Федеральных норм и правил в области промышленной безопасности, действующих на опасных производственных объектах Заказчика.</w:t>
            </w:r>
          </w:p>
        </w:tc>
        <w:tc>
          <w:tcPr>
            <w:tcW w:w="1008" w:type="pct"/>
            <w:shd w:val="clear" w:color="auto" w:fill="auto"/>
          </w:tcPr>
          <w:p w14:paraId="18766DFE"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29456CE8" w14:textId="77777777" w:rsidTr="00F673D4">
        <w:tc>
          <w:tcPr>
            <w:tcW w:w="349" w:type="pct"/>
          </w:tcPr>
          <w:p w14:paraId="7E5408A6"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12</w:t>
            </w:r>
            <w:r>
              <w:rPr>
                <w:rFonts w:ascii="Tahoma" w:eastAsia="Calibri" w:hAnsi="Tahoma" w:cs="Tahoma"/>
              </w:rPr>
              <w:t>.</w:t>
            </w:r>
          </w:p>
        </w:tc>
        <w:tc>
          <w:tcPr>
            <w:tcW w:w="3643" w:type="pct"/>
          </w:tcPr>
          <w:p w14:paraId="78DCBEFD"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Отсутствие ответственного лица (руководителя работ) на месте проведения работ повышенной опасности, выполняемых по наряду – допуску.</w:t>
            </w:r>
          </w:p>
        </w:tc>
        <w:tc>
          <w:tcPr>
            <w:tcW w:w="1008" w:type="pct"/>
            <w:shd w:val="clear" w:color="auto" w:fill="auto"/>
          </w:tcPr>
          <w:p w14:paraId="4797E553"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29A3B323" w14:textId="77777777" w:rsidTr="00F673D4">
        <w:tc>
          <w:tcPr>
            <w:tcW w:w="349" w:type="pct"/>
          </w:tcPr>
          <w:p w14:paraId="676FCC42"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13.</w:t>
            </w:r>
          </w:p>
        </w:tc>
        <w:tc>
          <w:tcPr>
            <w:tcW w:w="3643" w:type="pct"/>
          </w:tcPr>
          <w:p w14:paraId="46FBE0DC"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Выполнение работником производственных операций: </w:t>
            </w:r>
          </w:p>
          <w:p w14:paraId="47EE2C71" w14:textId="77777777" w:rsidR="005507B4" w:rsidRPr="009E3E5F" w:rsidRDefault="005507B4" w:rsidP="00F673D4">
            <w:pPr>
              <w:pStyle w:val="a8"/>
              <w:numPr>
                <w:ilvl w:val="0"/>
                <w:numId w:val="17"/>
              </w:numPr>
              <w:autoSpaceDE w:val="0"/>
              <w:autoSpaceDN w:val="0"/>
              <w:adjustRightInd w:val="0"/>
              <w:spacing w:before="40" w:after="40"/>
              <w:ind w:left="601"/>
              <w:contextualSpacing w:val="0"/>
              <w:jc w:val="both"/>
              <w:rPr>
                <w:rFonts w:ascii="Tahoma" w:eastAsia="Calibri" w:hAnsi="Tahoma" w:cs="Tahoma"/>
              </w:rPr>
            </w:pPr>
            <w:r w:rsidRPr="009E3E5F">
              <w:rPr>
                <w:rFonts w:ascii="Tahoma" w:eastAsia="Calibri" w:hAnsi="Tahoma" w:cs="Tahoma"/>
              </w:rPr>
              <w:t xml:space="preserve">без прохождения вводного инструктажа, инструктажа на рабочем месте (первичного, повторного, целевого); </w:t>
            </w:r>
          </w:p>
          <w:p w14:paraId="172BC0B2" w14:textId="77777777" w:rsidR="005507B4" w:rsidRPr="009E3E5F" w:rsidRDefault="005507B4" w:rsidP="00F673D4">
            <w:pPr>
              <w:pStyle w:val="a8"/>
              <w:numPr>
                <w:ilvl w:val="0"/>
                <w:numId w:val="17"/>
              </w:numPr>
              <w:autoSpaceDE w:val="0"/>
              <w:autoSpaceDN w:val="0"/>
              <w:adjustRightInd w:val="0"/>
              <w:spacing w:before="40" w:after="40"/>
              <w:ind w:left="601"/>
              <w:contextualSpacing w:val="0"/>
              <w:jc w:val="both"/>
              <w:rPr>
                <w:rFonts w:ascii="Tahoma" w:eastAsia="Calibri" w:hAnsi="Tahoma" w:cs="Tahoma"/>
              </w:rPr>
            </w:pPr>
            <w:r w:rsidRPr="009E3E5F">
              <w:rPr>
                <w:rFonts w:ascii="Tahoma" w:eastAsia="Calibri" w:hAnsi="Tahoma" w:cs="Tahoma"/>
              </w:rPr>
              <w:t xml:space="preserve">не прошедшего своевременно проверку знаний; </w:t>
            </w:r>
          </w:p>
          <w:p w14:paraId="048C37BF" w14:textId="77777777" w:rsidR="005507B4" w:rsidRPr="009E3E5F" w:rsidRDefault="005507B4" w:rsidP="00F673D4">
            <w:pPr>
              <w:pStyle w:val="a8"/>
              <w:numPr>
                <w:ilvl w:val="0"/>
                <w:numId w:val="17"/>
              </w:numPr>
              <w:autoSpaceDE w:val="0"/>
              <w:autoSpaceDN w:val="0"/>
              <w:adjustRightInd w:val="0"/>
              <w:spacing w:before="40" w:after="40"/>
              <w:ind w:left="601"/>
              <w:contextualSpacing w:val="0"/>
              <w:jc w:val="both"/>
              <w:rPr>
                <w:rFonts w:ascii="Tahoma" w:eastAsia="Calibri" w:hAnsi="Tahoma" w:cs="Tahoma"/>
              </w:rPr>
            </w:pPr>
            <w:r w:rsidRPr="009E3E5F">
              <w:rPr>
                <w:rFonts w:ascii="Tahoma" w:eastAsia="Calibri" w:hAnsi="Tahoma" w:cs="Tahoma"/>
              </w:rPr>
              <w:t>при отсутствии у работника на рабочем месте удостоверения на право выполнения специальных работ.</w:t>
            </w:r>
          </w:p>
        </w:tc>
        <w:tc>
          <w:tcPr>
            <w:tcW w:w="1008" w:type="pct"/>
            <w:shd w:val="clear" w:color="auto" w:fill="auto"/>
          </w:tcPr>
          <w:p w14:paraId="12434E04" w14:textId="77777777" w:rsidR="005507B4" w:rsidRDefault="005507B4" w:rsidP="00F673D4">
            <w:pPr>
              <w:autoSpaceDE w:val="0"/>
              <w:autoSpaceDN w:val="0"/>
              <w:adjustRightInd w:val="0"/>
              <w:spacing w:before="40" w:after="40"/>
              <w:jc w:val="both"/>
              <w:rPr>
                <w:rFonts w:ascii="Tahoma" w:eastAsia="Calibri" w:hAnsi="Tahoma" w:cs="Tahoma"/>
              </w:rPr>
            </w:pPr>
          </w:p>
          <w:p w14:paraId="3B14A8B3" w14:textId="77777777"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 xml:space="preserve">50 </w:t>
            </w:r>
          </w:p>
          <w:p w14:paraId="56120952" w14:textId="3811ACB0"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110</w:t>
            </w:r>
          </w:p>
          <w:p w14:paraId="0CFC79DD" w14:textId="77777777"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p w14:paraId="4CDBDC6A" w14:textId="77777777" w:rsidR="005507B4" w:rsidRPr="009E3E5F" w:rsidRDefault="005507B4" w:rsidP="00F673D4">
            <w:pPr>
              <w:autoSpaceDE w:val="0"/>
              <w:autoSpaceDN w:val="0"/>
              <w:adjustRightInd w:val="0"/>
              <w:spacing w:before="40" w:after="40"/>
              <w:jc w:val="both"/>
              <w:rPr>
                <w:rFonts w:ascii="Tahoma" w:eastAsia="Calibri" w:hAnsi="Tahoma" w:cs="Tahoma"/>
              </w:rPr>
            </w:pPr>
          </w:p>
        </w:tc>
      </w:tr>
      <w:tr w:rsidR="005507B4" w:rsidRPr="009E3E5F" w14:paraId="41C5B37E" w14:textId="77777777" w:rsidTr="00F673D4">
        <w:tc>
          <w:tcPr>
            <w:tcW w:w="349" w:type="pct"/>
          </w:tcPr>
          <w:p w14:paraId="081C1D62"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14</w:t>
            </w:r>
            <w:r>
              <w:rPr>
                <w:rFonts w:ascii="Tahoma" w:eastAsia="Calibri" w:hAnsi="Tahoma" w:cs="Tahoma"/>
              </w:rPr>
              <w:t>.</w:t>
            </w:r>
          </w:p>
        </w:tc>
        <w:tc>
          <w:tcPr>
            <w:tcW w:w="3643" w:type="pct"/>
          </w:tcPr>
          <w:p w14:paraId="39A00002"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Несоблюдение требований Правил по охране труда при выполнении электросварочных и газосварочных работ.</w:t>
            </w:r>
          </w:p>
        </w:tc>
        <w:tc>
          <w:tcPr>
            <w:tcW w:w="1008" w:type="pct"/>
            <w:shd w:val="clear" w:color="auto" w:fill="auto"/>
          </w:tcPr>
          <w:p w14:paraId="4A2D2A89"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3634FF49" w14:textId="77777777" w:rsidTr="00F673D4">
        <w:tc>
          <w:tcPr>
            <w:tcW w:w="349" w:type="pct"/>
          </w:tcPr>
          <w:p w14:paraId="5883CDED"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15</w:t>
            </w:r>
            <w:r>
              <w:rPr>
                <w:rFonts w:ascii="Tahoma" w:eastAsia="Calibri" w:hAnsi="Tahoma" w:cs="Tahoma"/>
              </w:rPr>
              <w:t>.</w:t>
            </w:r>
          </w:p>
        </w:tc>
        <w:tc>
          <w:tcPr>
            <w:tcW w:w="3643" w:type="pct"/>
          </w:tcPr>
          <w:p w14:paraId="537FDF2E"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Несоблюдение требований безопасности при производстве работ на высоте (не применение страховочных привязей, ограждений и т.д.)</w:t>
            </w:r>
          </w:p>
        </w:tc>
        <w:tc>
          <w:tcPr>
            <w:tcW w:w="1008" w:type="pct"/>
            <w:shd w:val="clear" w:color="auto" w:fill="auto"/>
          </w:tcPr>
          <w:p w14:paraId="6BA1B8A2"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02D8E6E1" w14:textId="77777777" w:rsidTr="00F673D4">
        <w:tc>
          <w:tcPr>
            <w:tcW w:w="349" w:type="pct"/>
          </w:tcPr>
          <w:p w14:paraId="2A3264AB"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16</w:t>
            </w:r>
            <w:r>
              <w:rPr>
                <w:rFonts w:ascii="Tahoma" w:eastAsia="Calibri" w:hAnsi="Tahoma" w:cs="Tahoma"/>
              </w:rPr>
              <w:t>.</w:t>
            </w:r>
          </w:p>
        </w:tc>
        <w:tc>
          <w:tcPr>
            <w:tcW w:w="3643" w:type="pct"/>
          </w:tcPr>
          <w:p w14:paraId="6A4CC318"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Несоблюдение требований Правил противопожарного режима в Российской Федерации при производстве работ и отдельных операций на территории /объектах Заказчика.</w:t>
            </w:r>
          </w:p>
        </w:tc>
        <w:tc>
          <w:tcPr>
            <w:tcW w:w="1008" w:type="pct"/>
            <w:shd w:val="clear" w:color="auto" w:fill="auto"/>
          </w:tcPr>
          <w:p w14:paraId="1DE55ACB"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4A2AA72B" w14:textId="77777777" w:rsidTr="00F673D4">
        <w:tc>
          <w:tcPr>
            <w:tcW w:w="349" w:type="pct"/>
          </w:tcPr>
          <w:p w14:paraId="561E0401"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17</w:t>
            </w:r>
            <w:r>
              <w:rPr>
                <w:rFonts w:ascii="Tahoma" w:eastAsia="Calibri" w:hAnsi="Tahoma" w:cs="Tahoma"/>
              </w:rPr>
              <w:t>.</w:t>
            </w:r>
          </w:p>
        </w:tc>
        <w:tc>
          <w:tcPr>
            <w:tcW w:w="3643" w:type="pct"/>
          </w:tcPr>
          <w:p w14:paraId="588C7208" w14:textId="77777777" w:rsidR="005507B4" w:rsidRPr="009E3E5F" w:rsidRDefault="005507B4" w:rsidP="00F673D4">
            <w:pPr>
              <w:autoSpaceDE w:val="0"/>
              <w:autoSpaceDN w:val="0"/>
              <w:adjustRightInd w:val="0"/>
              <w:spacing w:before="40" w:after="40"/>
              <w:jc w:val="both"/>
              <w:rPr>
                <w:rFonts w:ascii="Tahoma" w:eastAsia="Calibri" w:hAnsi="Tahoma" w:cs="Tahoma"/>
              </w:rPr>
            </w:pPr>
            <w:r w:rsidRPr="009E3E5F">
              <w:rPr>
                <w:rFonts w:ascii="Tahoma" w:eastAsia="Calibri" w:hAnsi="Tahoma" w:cs="Tahoma"/>
              </w:rPr>
              <w:t xml:space="preserve">Не устранение в установленные сроки ранее выявленных / зафиксированных нарушений требований в области </w:t>
            </w:r>
            <w:proofErr w:type="spellStart"/>
            <w:r w:rsidRPr="009E3E5F">
              <w:rPr>
                <w:rFonts w:ascii="Tahoma" w:eastAsia="Calibri" w:hAnsi="Tahoma" w:cs="Tahoma"/>
              </w:rPr>
              <w:t>ПБиОТ</w:t>
            </w:r>
            <w:proofErr w:type="spellEnd"/>
            <w:r w:rsidRPr="009E3E5F">
              <w:rPr>
                <w:rFonts w:ascii="Tahoma" w:eastAsia="Calibri" w:hAnsi="Tahoma" w:cs="Tahoma"/>
              </w:rPr>
              <w:t xml:space="preserve"> (по каждому нарушению).</w:t>
            </w:r>
          </w:p>
        </w:tc>
        <w:tc>
          <w:tcPr>
            <w:tcW w:w="1008" w:type="pct"/>
            <w:shd w:val="clear" w:color="auto" w:fill="auto"/>
          </w:tcPr>
          <w:p w14:paraId="1EFF7B51"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20411920" w14:textId="77777777" w:rsidTr="00430DF3">
        <w:tc>
          <w:tcPr>
            <w:tcW w:w="349" w:type="pct"/>
            <w:tcBorders>
              <w:bottom w:val="single" w:sz="4" w:space="0" w:color="auto"/>
            </w:tcBorders>
          </w:tcPr>
          <w:p w14:paraId="615C072B"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18.</w:t>
            </w:r>
          </w:p>
        </w:tc>
        <w:tc>
          <w:tcPr>
            <w:tcW w:w="3643" w:type="pct"/>
            <w:tcBorders>
              <w:bottom w:val="single" w:sz="4" w:space="0" w:color="auto"/>
            </w:tcBorders>
          </w:tcPr>
          <w:p w14:paraId="228BE1B4" w14:textId="1A3740DE" w:rsidR="005507B4" w:rsidRPr="009E3E5F" w:rsidRDefault="005507B4" w:rsidP="00A228A7">
            <w:pPr>
              <w:autoSpaceDE w:val="0"/>
              <w:autoSpaceDN w:val="0"/>
              <w:adjustRightInd w:val="0"/>
              <w:spacing w:before="40" w:after="40"/>
              <w:jc w:val="both"/>
              <w:rPr>
                <w:rFonts w:ascii="Tahoma" w:eastAsia="Calibri" w:hAnsi="Tahoma" w:cs="Tahoma"/>
              </w:rPr>
            </w:pPr>
            <w:r w:rsidRPr="009E3E5F">
              <w:rPr>
                <w:rFonts w:ascii="Tahoma" w:eastAsia="Calibri" w:hAnsi="Tahoma" w:cs="Tahoma"/>
              </w:rPr>
              <w:t>Несоблюдение требований п.</w:t>
            </w:r>
            <w:r>
              <w:rPr>
                <w:rFonts w:ascii="Tahoma" w:eastAsia="Calibri" w:hAnsi="Tahoma" w:cs="Tahoma"/>
              </w:rPr>
              <w:t>17</w:t>
            </w:r>
            <w:r w:rsidRPr="009E3E5F">
              <w:rPr>
                <w:rFonts w:ascii="Tahoma" w:eastAsia="Calibri" w:hAnsi="Tahoma" w:cs="Tahoma"/>
              </w:rPr>
              <w:t xml:space="preserve"> </w:t>
            </w:r>
            <w:r>
              <w:rPr>
                <w:rFonts w:ascii="Tahoma" w:eastAsia="Calibri" w:hAnsi="Tahoma" w:cs="Tahoma"/>
              </w:rPr>
              <w:t xml:space="preserve">к </w:t>
            </w:r>
            <w:r w:rsidRPr="009E3E5F">
              <w:rPr>
                <w:rFonts w:ascii="Tahoma" w:eastAsia="Calibri" w:hAnsi="Tahoma" w:cs="Tahoma"/>
              </w:rPr>
              <w:t>настояще</w:t>
            </w:r>
            <w:r>
              <w:rPr>
                <w:rFonts w:ascii="Tahoma" w:eastAsia="Calibri" w:hAnsi="Tahoma" w:cs="Tahoma"/>
              </w:rPr>
              <w:t>му</w:t>
            </w:r>
            <w:r w:rsidRPr="009E3E5F">
              <w:rPr>
                <w:rFonts w:ascii="Tahoma" w:eastAsia="Calibri" w:hAnsi="Tahoma" w:cs="Tahoma"/>
              </w:rPr>
              <w:t xml:space="preserve"> Стандарт</w:t>
            </w:r>
            <w:r>
              <w:rPr>
                <w:rFonts w:ascii="Tahoma" w:eastAsia="Calibri" w:hAnsi="Tahoma" w:cs="Tahoma"/>
              </w:rPr>
              <w:t>у</w:t>
            </w:r>
            <w:r w:rsidRPr="009E3E5F">
              <w:rPr>
                <w:rFonts w:ascii="Tahoma" w:eastAsia="Calibri" w:hAnsi="Tahoma" w:cs="Tahoma"/>
              </w:rPr>
              <w:t xml:space="preserve"> по вывозу с места проведения работ материалов и оборудования, уборки территории.</w:t>
            </w:r>
          </w:p>
        </w:tc>
        <w:tc>
          <w:tcPr>
            <w:tcW w:w="1008" w:type="pct"/>
            <w:tcBorders>
              <w:bottom w:val="single" w:sz="4" w:space="0" w:color="auto"/>
            </w:tcBorders>
            <w:shd w:val="clear" w:color="auto" w:fill="auto"/>
          </w:tcPr>
          <w:p w14:paraId="6B5E6B23"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50</w:t>
            </w:r>
          </w:p>
        </w:tc>
      </w:tr>
      <w:tr w:rsidR="005507B4" w:rsidRPr="009E3E5F" w14:paraId="3E8380E2" w14:textId="77777777" w:rsidTr="00430DF3">
        <w:tc>
          <w:tcPr>
            <w:tcW w:w="349" w:type="pct"/>
            <w:tcBorders>
              <w:bottom w:val="single" w:sz="4" w:space="0" w:color="auto"/>
            </w:tcBorders>
          </w:tcPr>
          <w:p w14:paraId="7C6D9A64" w14:textId="77777777"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19.</w:t>
            </w:r>
          </w:p>
        </w:tc>
        <w:tc>
          <w:tcPr>
            <w:tcW w:w="3643" w:type="pct"/>
            <w:tcBorders>
              <w:bottom w:val="single" w:sz="4" w:space="0" w:color="auto"/>
            </w:tcBorders>
          </w:tcPr>
          <w:p w14:paraId="13C8F042" w14:textId="77777777" w:rsidR="005507B4" w:rsidRPr="009E3E5F"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Н</w:t>
            </w:r>
            <w:r w:rsidRPr="00C260D9">
              <w:rPr>
                <w:rFonts w:ascii="Tahoma" w:eastAsia="Calibri" w:hAnsi="Tahoma" w:cs="Tahoma"/>
              </w:rPr>
              <w:t xml:space="preserve">евыполнение </w:t>
            </w:r>
            <w:r>
              <w:rPr>
                <w:rFonts w:ascii="Tahoma" w:eastAsia="Calibri" w:hAnsi="Tahoma" w:cs="Tahoma"/>
              </w:rPr>
              <w:t>требований Заказчика</w:t>
            </w:r>
            <w:r w:rsidRPr="00C260D9">
              <w:rPr>
                <w:rFonts w:ascii="Tahoma" w:eastAsia="Calibri" w:hAnsi="Tahoma" w:cs="Tahoma"/>
              </w:rPr>
              <w:t xml:space="preserve"> по устранению нарушений требований </w:t>
            </w:r>
            <w:proofErr w:type="spellStart"/>
            <w:r w:rsidRPr="00C260D9">
              <w:rPr>
                <w:rFonts w:ascii="Tahoma" w:eastAsia="Calibri" w:hAnsi="Tahoma" w:cs="Tahoma"/>
              </w:rPr>
              <w:t>ПБиОТ</w:t>
            </w:r>
            <w:proofErr w:type="spellEnd"/>
          </w:p>
        </w:tc>
        <w:tc>
          <w:tcPr>
            <w:tcW w:w="1008" w:type="pct"/>
            <w:tcBorders>
              <w:bottom w:val="single" w:sz="4" w:space="0" w:color="auto"/>
            </w:tcBorders>
            <w:shd w:val="clear" w:color="auto" w:fill="auto"/>
          </w:tcPr>
          <w:p w14:paraId="1EB5C641" w14:textId="77777777" w:rsidR="005507B4" w:rsidRDefault="005507B4" w:rsidP="00F673D4">
            <w:pPr>
              <w:autoSpaceDE w:val="0"/>
              <w:autoSpaceDN w:val="0"/>
              <w:adjustRightInd w:val="0"/>
              <w:spacing w:before="40" w:after="40"/>
              <w:jc w:val="both"/>
              <w:rPr>
                <w:rFonts w:ascii="Tahoma" w:eastAsia="Calibri" w:hAnsi="Tahoma" w:cs="Tahoma"/>
              </w:rPr>
            </w:pPr>
            <w:r>
              <w:rPr>
                <w:rFonts w:ascii="Tahoma" w:eastAsia="Calibri" w:hAnsi="Tahoma" w:cs="Tahoma"/>
              </w:rPr>
              <w:t>100</w:t>
            </w:r>
          </w:p>
        </w:tc>
      </w:tr>
      <w:tr w:rsidR="00430DF3" w:rsidRPr="009E3E5F" w14:paraId="293B62D2" w14:textId="77777777" w:rsidTr="00430DF3">
        <w:tc>
          <w:tcPr>
            <w:tcW w:w="349" w:type="pct"/>
            <w:tcBorders>
              <w:top w:val="single" w:sz="4" w:space="0" w:color="auto"/>
              <w:left w:val="nil"/>
              <w:bottom w:val="nil"/>
              <w:right w:val="nil"/>
            </w:tcBorders>
          </w:tcPr>
          <w:p w14:paraId="76D7DFCF" w14:textId="77777777" w:rsidR="00430DF3" w:rsidRDefault="00430DF3" w:rsidP="00F673D4">
            <w:pPr>
              <w:autoSpaceDE w:val="0"/>
              <w:autoSpaceDN w:val="0"/>
              <w:adjustRightInd w:val="0"/>
              <w:spacing w:before="40" w:after="40"/>
              <w:jc w:val="both"/>
              <w:rPr>
                <w:rFonts w:ascii="Tahoma" w:eastAsia="Calibri" w:hAnsi="Tahoma" w:cs="Tahoma"/>
              </w:rPr>
            </w:pPr>
          </w:p>
        </w:tc>
        <w:tc>
          <w:tcPr>
            <w:tcW w:w="3643" w:type="pct"/>
            <w:tcBorders>
              <w:top w:val="single" w:sz="4" w:space="0" w:color="auto"/>
              <w:left w:val="nil"/>
              <w:bottom w:val="nil"/>
              <w:right w:val="nil"/>
            </w:tcBorders>
          </w:tcPr>
          <w:p w14:paraId="52B1FD63" w14:textId="77777777" w:rsidR="00430DF3" w:rsidRDefault="00430DF3" w:rsidP="00F673D4">
            <w:pPr>
              <w:autoSpaceDE w:val="0"/>
              <w:autoSpaceDN w:val="0"/>
              <w:adjustRightInd w:val="0"/>
              <w:spacing w:before="40" w:after="40"/>
              <w:jc w:val="both"/>
              <w:rPr>
                <w:rFonts w:ascii="Tahoma" w:eastAsia="Calibri" w:hAnsi="Tahoma" w:cs="Tahoma"/>
              </w:rPr>
            </w:pPr>
          </w:p>
        </w:tc>
        <w:tc>
          <w:tcPr>
            <w:tcW w:w="1008" w:type="pct"/>
            <w:tcBorders>
              <w:top w:val="single" w:sz="4" w:space="0" w:color="auto"/>
              <w:left w:val="nil"/>
              <w:bottom w:val="nil"/>
              <w:right w:val="nil"/>
            </w:tcBorders>
            <w:shd w:val="clear" w:color="auto" w:fill="auto"/>
          </w:tcPr>
          <w:p w14:paraId="11529C1B" w14:textId="77777777" w:rsidR="00430DF3" w:rsidRDefault="00430DF3" w:rsidP="00F673D4">
            <w:pPr>
              <w:autoSpaceDE w:val="0"/>
              <w:autoSpaceDN w:val="0"/>
              <w:adjustRightInd w:val="0"/>
              <w:spacing w:before="40" w:after="40"/>
              <w:jc w:val="both"/>
              <w:rPr>
                <w:rFonts w:ascii="Tahoma" w:eastAsia="Calibri" w:hAnsi="Tahoma" w:cs="Tahoma"/>
              </w:rPr>
            </w:pPr>
          </w:p>
        </w:tc>
      </w:tr>
    </w:tbl>
    <w:p w14:paraId="55F42CB3" w14:textId="2CC261DB" w:rsidR="005507B4" w:rsidRPr="00910017" w:rsidRDefault="005507B4" w:rsidP="00F673D4">
      <w:pPr>
        <w:pStyle w:val="a8"/>
        <w:numPr>
          <w:ilvl w:val="0"/>
          <w:numId w:val="19"/>
        </w:numPr>
        <w:tabs>
          <w:tab w:val="left" w:pos="1134"/>
        </w:tabs>
        <w:autoSpaceDE w:val="0"/>
        <w:autoSpaceDN w:val="0"/>
        <w:adjustRightInd w:val="0"/>
        <w:spacing w:after="0" w:line="240" w:lineRule="auto"/>
        <w:ind w:left="0" w:firstLine="709"/>
        <w:jc w:val="both"/>
        <w:rPr>
          <w:rFonts w:ascii="Tahoma" w:eastAsia="Calibri" w:hAnsi="Tahoma" w:cs="Tahoma"/>
        </w:rPr>
      </w:pPr>
      <w:r w:rsidRPr="00910017">
        <w:rPr>
          <w:rFonts w:ascii="Tahoma" w:eastAsia="Calibri" w:hAnsi="Tahoma" w:cs="Tahoma"/>
        </w:rPr>
        <w:t xml:space="preserve">Заказчик вправе отказаться от исполнения Договора в одностороннем внесудебном порядке без возмещения каких-либо убытков </w:t>
      </w:r>
      <w:r w:rsidR="0054341C" w:rsidRPr="00910017">
        <w:rPr>
          <w:rFonts w:ascii="Tahoma" w:eastAsia="Calibri" w:hAnsi="Tahoma" w:cs="Tahoma"/>
        </w:rPr>
        <w:t>Исполнител</w:t>
      </w:r>
      <w:r w:rsidR="001F0AB4" w:rsidRPr="00910017">
        <w:rPr>
          <w:rFonts w:ascii="Tahoma" w:eastAsia="Calibri" w:hAnsi="Tahoma" w:cs="Tahoma"/>
        </w:rPr>
        <w:t>ю</w:t>
      </w:r>
      <w:r w:rsidRPr="00910017">
        <w:rPr>
          <w:rFonts w:ascii="Tahoma" w:eastAsia="Calibri" w:hAnsi="Tahoma" w:cs="Tahoma"/>
        </w:rPr>
        <w:t xml:space="preserve"> в следующих случаях, квалифицируемых Сторонами в качестве существенного нарушения условий Договора </w:t>
      </w:r>
      <w:r w:rsidR="0054341C" w:rsidRPr="00910017">
        <w:rPr>
          <w:rFonts w:ascii="Tahoma" w:eastAsia="Calibri" w:hAnsi="Tahoma" w:cs="Tahoma"/>
        </w:rPr>
        <w:t>Исполнител</w:t>
      </w:r>
      <w:r w:rsidR="001F0AB4" w:rsidRPr="00910017">
        <w:rPr>
          <w:rFonts w:ascii="Tahoma" w:eastAsia="Calibri" w:hAnsi="Tahoma" w:cs="Tahoma"/>
        </w:rPr>
        <w:t>е</w:t>
      </w:r>
      <w:r w:rsidRPr="00910017">
        <w:rPr>
          <w:rFonts w:ascii="Tahoma" w:eastAsia="Calibri" w:hAnsi="Tahoma" w:cs="Tahoma"/>
        </w:rPr>
        <w:t xml:space="preserve">м: </w:t>
      </w:r>
    </w:p>
    <w:p w14:paraId="1363BDA0" w14:textId="6E43C1A2" w:rsidR="005507B4" w:rsidRPr="009E3E5F" w:rsidRDefault="005507B4" w:rsidP="00F673D4">
      <w:pPr>
        <w:numPr>
          <w:ilvl w:val="0"/>
          <w:numId w:val="16"/>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смертельного, тяжелого и группового несчастного случая, а также аварий, пожаров, произошедших по вине </w:t>
      </w:r>
      <w:r w:rsidR="0054341C">
        <w:rPr>
          <w:rFonts w:ascii="Tahoma" w:eastAsia="Calibri" w:hAnsi="Tahoma" w:cs="Tahoma"/>
        </w:rPr>
        <w:t>Исполнител</w:t>
      </w:r>
      <w:r w:rsidR="001F0AB4">
        <w:rPr>
          <w:rFonts w:ascii="Tahoma" w:eastAsia="Calibri" w:hAnsi="Tahoma" w:cs="Tahoma"/>
        </w:rPr>
        <w:t>я</w:t>
      </w:r>
      <w:r>
        <w:rPr>
          <w:rFonts w:ascii="Tahoma" w:eastAsia="Calibri" w:hAnsi="Tahoma" w:cs="Tahoma"/>
        </w:rPr>
        <w:t>/</w:t>
      </w:r>
      <w:r w:rsidR="001F0AB4">
        <w:rPr>
          <w:rFonts w:ascii="Tahoma" w:eastAsia="Calibri" w:hAnsi="Tahoma" w:cs="Tahoma"/>
        </w:rPr>
        <w:t>Соисполнителя</w:t>
      </w:r>
      <w:r w:rsidRPr="009E3E5F">
        <w:rPr>
          <w:rFonts w:ascii="Tahoma" w:eastAsia="Calibri" w:hAnsi="Tahoma" w:cs="Tahoma"/>
        </w:rPr>
        <w:t xml:space="preserve">; </w:t>
      </w:r>
    </w:p>
    <w:p w14:paraId="746E5A7E" w14:textId="1B886FDC" w:rsidR="005507B4" w:rsidRPr="009E3E5F" w:rsidRDefault="005507B4" w:rsidP="00F673D4">
      <w:pPr>
        <w:numPr>
          <w:ilvl w:val="0"/>
          <w:numId w:val="16"/>
        </w:numPr>
        <w:autoSpaceDE w:val="0"/>
        <w:autoSpaceDN w:val="0"/>
        <w:adjustRightInd w:val="0"/>
        <w:spacing w:after="0" w:line="240" w:lineRule="auto"/>
        <w:ind w:left="0" w:firstLine="709"/>
        <w:jc w:val="both"/>
        <w:rPr>
          <w:rFonts w:ascii="Tahoma" w:eastAsia="Calibri" w:hAnsi="Tahoma" w:cs="Tahoma"/>
        </w:rPr>
      </w:pPr>
      <w:r w:rsidRPr="009E3E5F">
        <w:rPr>
          <w:rFonts w:ascii="Tahoma" w:eastAsia="Calibri" w:hAnsi="Tahoma" w:cs="Tahoma"/>
        </w:rPr>
        <w:t xml:space="preserve">неоднократных нарушений работниками </w:t>
      </w:r>
      <w:r w:rsidR="001F0AB4">
        <w:rPr>
          <w:rFonts w:ascii="Tahoma" w:eastAsia="Calibri" w:hAnsi="Tahoma" w:cs="Tahoma"/>
        </w:rPr>
        <w:t>Исполнителя/Соисполнителя</w:t>
      </w:r>
      <w:r w:rsidR="001F0AB4" w:rsidRPr="009E3E5F">
        <w:rPr>
          <w:rFonts w:ascii="Tahoma" w:eastAsia="Calibri" w:hAnsi="Tahoma" w:cs="Tahoma"/>
        </w:rPr>
        <w:t xml:space="preserve"> </w:t>
      </w:r>
      <w:r w:rsidRPr="009E3E5F">
        <w:rPr>
          <w:rFonts w:ascii="Tahoma" w:eastAsia="Calibri" w:hAnsi="Tahoma" w:cs="Tahoma"/>
        </w:rPr>
        <w:t xml:space="preserve">требований в области </w:t>
      </w:r>
      <w:proofErr w:type="spellStart"/>
      <w:r w:rsidRPr="009E3E5F">
        <w:rPr>
          <w:rFonts w:ascii="Tahoma" w:eastAsia="Calibri" w:hAnsi="Tahoma" w:cs="Tahoma"/>
        </w:rPr>
        <w:t>ПБиОТ</w:t>
      </w:r>
      <w:proofErr w:type="spellEnd"/>
      <w:r w:rsidRPr="009E3E5F">
        <w:rPr>
          <w:rFonts w:ascii="Tahoma" w:eastAsia="Calibri" w:hAnsi="Tahoma" w:cs="Tahoma"/>
        </w:rPr>
        <w:t xml:space="preserve">, не устранение </w:t>
      </w:r>
      <w:r w:rsidR="001F0AB4">
        <w:rPr>
          <w:rFonts w:ascii="Tahoma" w:eastAsia="Calibri" w:hAnsi="Tahoma" w:cs="Tahoma"/>
        </w:rPr>
        <w:t>Исполнителем/Соисполнителем</w:t>
      </w:r>
      <w:r w:rsidR="001F0AB4" w:rsidRPr="009E3E5F">
        <w:rPr>
          <w:rFonts w:ascii="Tahoma" w:eastAsia="Calibri" w:hAnsi="Tahoma" w:cs="Tahoma"/>
        </w:rPr>
        <w:t xml:space="preserve"> </w:t>
      </w:r>
      <w:r w:rsidRPr="009E3E5F">
        <w:rPr>
          <w:rFonts w:ascii="Tahoma" w:eastAsia="Calibri" w:hAnsi="Tahoma" w:cs="Tahoma"/>
        </w:rPr>
        <w:t xml:space="preserve">в установленные сроки недостатков, выявленных в ходе контроля </w:t>
      </w:r>
      <w:proofErr w:type="spellStart"/>
      <w:r w:rsidRPr="009E3E5F">
        <w:rPr>
          <w:rFonts w:ascii="Tahoma" w:eastAsia="Calibri" w:hAnsi="Tahoma" w:cs="Tahoma"/>
        </w:rPr>
        <w:t>ПБиОТ</w:t>
      </w:r>
      <w:proofErr w:type="spellEnd"/>
      <w:r w:rsidRPr="009E3E5F">
        <w:rPr>
          <w:rFonts w:ascii="Tahoma" w:eastAsia="Calibri" w:hAnsi="Tahoma" w:cs="Tahoma"/>
        </w:rPr>
        <w:t xml:space="preserve"> на местах ведения работ. </w:t>
      </w:r>
    </w:p>
    <w:p w14:paraId="38D4DAE2" w14:textId="4E915CB6" w:rsidR="005507B4" w:rsidRDefault="005507B4" w:rsidP="00F673D4">
      <w:pPr>
        <w:spacing w:after="0" w:line="240" w:lineRule="auto"/>
        <w:ind w:firstLine="709"/>
        <w:jc w:val="both"/>
        <w:rPr>
          <w:rFonts w:ascii="Tahoma" w:hAnsi="Tahoma" w:cs="Tahoma"/>
        </w:rPr>
      </w:pPr>
      <w:r w:rsidRPr="007F7A60">
        <w:rPr>
          <w:rFonts w:ascii="Tahoma" w:eastAsia="Calibri" w:hAnsi="Tahoma" w:cs="Tahoma"/>
        </w:rPr>
        <w:t xml:space="preserve">Заказчик не несёт ответственности за травмы, увечья или смерть любого работника </w:t>
      </w:r>
      <w:r w:rsidR="0054341C">
        <w:rPr>
          <w:rFonts w:ascii="Tahoma" w:eastAsia="Calibri" w:hAnsi="Tahoma" w:cs="Tahoma"/>
        </w:rPr>
        <w:t>Исполнител</w:t>
      </w:r>
      <w:r w:rsidR="001F0AB4">
        <w:rPr>
          <w:rFonts w:ascii="Tahoma" w:eastAsia="Calibri" w:hAnsi="Tahoma" w:cs="Tahoma"/>
        </w:rPr>
        <w:t>я</w:t>
      </w:r>
      <w:r w:rsidRPr="007F7A60">
        <w:rPr>
          <w:rFonts w:ascii="Tahoma" w:eastAsia="Calibri" w:hAnsi="Tahoma" w:cs="Tahoma"/>
        </w:rPr>
        <w:t xml:space="preserve"> или третьего лица, привлеченного </w:t>
      </w:r>
      <w:r w:rsidR="0054341C">
        <w:rPr>
          <w:rFonts w:ascii="Tahoma" w:eastAsia="Calibri" w:hAnsi="Tahoma" w:cs="Tahoma"/>
        </w:rPr>
        <w:t>Исполнител</w:t>
      </w:r>
      <w:r w:rsidR="001F0AB4">
        <w:rPr>
          <w:rFonts w:ascii="Tahoma" w:eastAsia="Calibri" w:hAnsi="Tahoma" w:cs="Tahoma"/>
        </w:rPr>
        <w:t>е</w:t>
      </w:r>
      <w:r w:rsidRPr="007F7A60">
        <w:rPr>
          <w:rFonts w:ascii="Tahoma" w:eastAsia="Calibri" w:hAnsi="Tahoma" w:cs="Tahoma"/>
        </w:rPr>
        <w:t>м, произошедшие не по вине Заказчика, а также в случае нарушения ими требования правил охраны труда, промышленной и пожарной безопасности, промышленной санитарии при производстве Подрядных работ на территории Заказчика.</w:t>
      </w:r>
    </w:p>
    <w:p w14:paraId="26A8DAA8" w14:textId="33A51C17" w:rsidR="0075775A" w:rsidRPr="0075775A" w:rsidRDefault="0075775A" w:rsidP="00F673D4">
      <w:pPr>
        <w:jc w:val="both"/>
        <w:rPr>
          <w:rFonts w:ascii="Tahoma" w:hAnsi="Tahoma" w:cs="Tahoma"/>
        </w:rPr>
      </w:pPr>
    </w:p>
    <w:sectPr w:rsidR="0075775A" w:rsidRPr="0075775A" w:rsidSect="009D75FD">
      <w:headerReference w:type="even" r:id="rId9"/>
      <w:headerReference w:type="default" r:id="rId10"/>
      <w:footerReference w:type="even" r:id="rId11"/>
      <w:footerReference w:type="default" r:id="rId12"/>
      <w:headerReference w:type="first" r:id="rId13"/>
      <w:footerReference w:type="first" r:id="rId14"/>
      <w:pgSz w:w="11907" w:h="16840" w:code="9"/>
      <w:pgMar w:top="1134"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7E7CD" w14:textId="77777777" w:rsidR="0022424B" w:rsidRDefault="0022424B" w:rsidP="008C2B88">
      <w:pPr>
        <w:spacing w:after="0" w:line="240" w:lineRule="auto"/>
      </w:pPr>
      <w:r>
        <w:separator/>
      </w:r>
    </w:p>
  </w:endnote>
  <w:endnote w:type="continuationSeparator" w:id="0">
    <w:p w14:paraId="17344E8E" w14:textId="77777777" w:rsidR="0022424B" w:rsidRDefault="0022424B"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ヒラギノ角ゴ Pro W3">
    <w:altName w:val="Malgun Gothic Semilight"/>
    <w:charset w:val="00"/>
    <w:family w:val="roman"/>
    <w:pitch w:val="default"/>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22424B" w:rsidRDefault="0022424B">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22424B" w:rsidRDefault="0022424B">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27344724" w:rsidR="0022424B" w:rsidRPr="004A0242" w:rsidRDefault="0022424B">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D41E4">
          <w:rPr>
            <w:rFonts w:ascii="Times New Roman" w:hAnsi="Times New Roman" w:cs="Times New Roman"/>
            <w:noProof/>
          </w:rPr>
          <w:t>20</w:t>
        </w:r>
        <w:r w:rsidRPr="004A0242">
          <w:rPr>
            <w:rFonts w:ascii="Times New Roman" w:hAnsi="Times New Roman" w:cs="Times New Roman"/>
          </w:rPr>
          <w:fldChar w:fldCharType="end"/>
        </w:r>
      </w:p>
    </w:sdtContent>
  </w:sdt>
  <w:p w14:paraId="1A531602" w14:textId="77777777" w:rsidR="0022424B" w:rsidRDefault="002242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22424B" w:rsidRDefault="002242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13092" w14:textId="77777777" w:rsidR="0022424B" w:rsidRDefault="0022424B" w:rsidP="008C2B88">
      <w:pPr>
        <w:spacing w:after="0" w:line="240" w:lineRule="auto"/>
      </w:pPr>
      <w:r>
        <w:separator/>
      </w:r>
    </w:p>
  </w:footnote>
  <w:footnote w:type="continuationSeparator" w:id="0">
    <w:p w14:paraId="4C1D5866" w14:textId="77777777" w:rsidR="0022424B" w:rsidRDefault="0022424B" w:rsidP="008C2B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22424B" w:rsidRDefault="0022424B">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22424B" w:rsidRDefault="0022424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22424B" w:rsidRDefault="0022424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3" w15:restartNumberingAfterBreak="0">
    <w:nsid w:val="41B91A8C"/>
    <w:multiLevelType w:val="multilevel"/>
    <w:tmpl w:val="3D62270E"/>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427C4D9C"/>
    <w:multiLevelType w:val="multilevel"/>
    <w:tmpl w:val="DFE02B96"/>
    <w:lvl w:ilvl="0">
      <w:start w:val="5"/>
      <w:numFmt w:val="decimal"/>
      <w:lvlText w:val="%1."/>
      <w:lvlJc w:val="left"/>
      <w:pPr>
        <w:ind w:left="750" w:hanging="360"/>
      </w:pPr>
      <w:rPr>
        <w:rFonts w:hint="default"/>
        <w:b/>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5" w15:restartNumberingAfterBreak="0">
    <w:nsid w:val="42AA2507"/>
    <w:multiLevelType w:val="hybridMultilevel"/>
    <w:tmpl w:val="8F509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 w15:restartNumberingAfterBreak="0">
    <w:nsid w:val="583659F7"/>
    <w:multiLevelType w:val="hybridMultilevel"/>
    <w:tmpl w:val="3BFCBDFC"/>
    <w:lvl w:ilvl="0" w:tplc="FFFFFFFF">
      <w:start w:val="1"/>
      <w:numFmt w:val="bullet"/>
      <w:lvlText w:val=""/>
      <w:lvlJc w:val="left"/>
      <w:pPr>
        <w:ind w:left="2912" w:hanging="360"/>
      </w:pPr>
      <w:rPr>
        <w:rFonts w:ascii="Symbol" w:hAnsi="Symbol" w:hint="default"/>
      </w:rPr>
    </w:lvl>
    <w:lvl w:ilvl="1" w:tplc="3A44BFDA"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8" w15:restartNumberingAfterBreak="0">
    <w:nsid w:val="5BBA2F48"/>
    <w:multiLevelType w:val="hybridMultilevel"/>
    <w:tmpl w:val="1924D698"/>
    <w:lvl w:ilvl="0" w:tplc="04190001">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2C20A23"/>
    <w:multiLevelType w:val="hybridMultilevel"/>
    <w:tmpl w:val="393ABF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3DF2709"/>
    <w:multiLevelType w:val="hybridMultilevel"/>
    <w:tmpl w:val="5BE4D098"/>
    <w:lvl w:ilvl="0" w:tplc="04190001">
      <w:start w:val="1"/>
      <w:numFmt w:val="bullet"/>
      <w:lvlText w:val=""/>
      <w:lvlJc w:val="left"/>
      <w:pPr>
        <w:ind w:left="1429" w:hanging="360"/>
      </w:pPr>
      <w:rPr>
        <w:rFonts w:ascii="Symbol" w:hAnsi="Symbol" w:hint="default"/>
      </w:rPr>
    </w:lvl>
    <w:lvl w:ilvl="1" w:tplc="04190001"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5DD60CA"/>
    <w:multiLevelType w:val="hybridMultilevel"/>
    <w:tmpl w:val="38CA181C"/>
    <w:lvl w:ilvl="0" w:tplc="3DB4B294">
      <w:start w:val="1"/>
      <w:numFmt w:val="bullet"/>
      <w:lvlText w:val=""/>
      <w:lvlJc w:val="left"/>
      <w:pPr>
        <w:ind w:left="1440" w:hanging="360"/>
      </w:pPr>
      <w:rPr>
        <w:rFonts w:ascii="Symbol" w:hAnsi="Symbol" w:hint="default"/>
      </w:rPr>
    </w:lvl>
    <w:lvl w:ilvl="1" w:tplc="7256B542">
      <w:start w:val="1"/>
      <w:numFmt w:val="bullet"/>
      <w:lvlText w:val=""/>
      <w:lvlJc w:val="left"/>
      <w:pPr>
        <w:ind w:left="2160" w:hanging="360"/>
      </w:pPr>
      <w:rPr>
        <w:rFonts w:ascii="Symbol" w:hAnsi="Symbol" w:hint="default"/>
      </w:rPr>
    </w:lvl>
    <w:lvl w:ilvl="2" w:tplc="53265DBE" w:tentative="1">
      <w:start w:val="1"/>
      <w:numFmt w:val="bullet"/>
      <w:lvlText w:val=""/>
      <w:lvlJc w:val="left"/>
      <w:pPr>
        <w:ind w:left="2880" w:hanging="360"/>
      </w:pPr>
      <w:rPr>
        <w:rFonts w:ascii="Wingdings" w:hAnsi="Wingdings" w:hint="default"/>
      </w:rPr>
    </w:lvl>
    <w:lvl w:ilvl="3" w:tplc="CFC2BE86" w:tentative="1">
      <w:start w:val="1"/>
      <w:numFmt w:val="bullet"/>
      <w:lvlText w:val=""/>
      <w:lvlJc w:val="left"/>
      <w:pPr>
        <w:ind w:left="3600" w:hanging="360"/>
      </w:pPr>
      <w:rPr>
        <w:rFonts w:ascii="Symbol" w:hAnsi="Symbol" w:hint="default"/>
      </w:rPr>
    </w:lvl>
    <w:lvl w:ilvl="4" w:tplc="C3448942" w:tentative="1">
      <w:start w:val="1"/>
      <w:numFmt w:val="bullet"/>
      <w:lvlText w:val="o"/>
      <w:lvlJc w:val="left"/>
      <w:pPr>
        <w:ind w:left="4320" w:hanging="360"/>
      </w:pPr>
      <w:rPr>
        <w:rFonts w:ascii="Courier New" w:hAnsi="Courier New" w:cs="Courier New" w:hint="default"/>
      </w:rPr>
    </w:lvl>
    <w:lvl w:ilvl="5" w:tplc="1CD8D864" w:tentative="1">
      <w:start w:val="1"/>
      <w:numFmt w:val="bullet"/>
      <w:lvlText w:val=""/>
      <w:lvlJc w:val="left"/>
      <w:pPr>
        <w:ind w:left="5040" w:hanging="360"/>
      </w:pPr>
      <w:rPr>
        <w:rFonts w:ascii="Wingdings" w:hAnsi="Wingdings" w:hint="default"/>
      </w:rPr>
    </w:lvl>
    <w:lvl w:ilvl="6" w:tplc="2F60D71E" w:tentative="1">
      <w:start w:val="1"/>
      <w:numFmt w:val="bullet"/>
      <w:lvlText w:val=""/>
      <w:lvlJc w:val="left"/>
      <w:pPr>
        <w:ind w:left="5760" w:hanging="360"/>
      </w:pPr>
      <w:rPr>
        <w:rFonts w:ascii="Symbol" w:hAnsi="Symbol" w:hint="default"/>
      </w:rPr>
    </w:lvl>
    <w:lvl w:ilvl="7" w:tplc="43800D92" w:tentative="1">
      <w:start w:val="1"/>
      <w:numFmt w:val="bullet"/>
      <w:lvlText w:val="o"/>
      <w:lvlJc w:val="left"/>
      <w:pPr>
        <w:ind w:left="6480" w:hanging="360"/>
      </w:pPr>
      <w:rPr>
        <w:rFonts w:ascii="Courier New" w:hAnsi="Courier New" w:cs="Courier New" w:hint="default"/>
      </w:rPr>
    </w:lvl>
    <w:lvl w:ilvl="8" w:tplc="E598A06A" w:tentative="1">
      <w:start w:val="1"/>
      <w:numFmt w:val="bullet"/>
      <w:lvlText w:val=""/>
      <w:lvlJc w:val="left"/>
      <w:pPr>
        <w:ind w:left="7200" w:hanging="360"/>
      </w:pPr>
      <w:rPr>
        <w:rFonts w:ascii="Wingdings" w:hAnsi="Wingdings" w:hint="default"/>
      </w:r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6"/>
  </w:num>
  <w:num w:numId="2">
    <w:abstractNumId w:val="6"/>
  </w:num>
  <w:num w:numId="3">
    <w:abstractNumId w:val="11"/>
  </w:num>
  <w:num w:numId="4">
    <w:abstractNumId w:val="6"/>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4"/>
  </w:num>
  <w:num w:numId="13">
    <w:abstractNumId w:val="14"/>
  </w:num>
  <w:num w:numId="14">
    <w:abstractNumId w:val="8"/>
  </w:num>
  <w:num w:numId="15">
    <w:abstractNumId w:val="7"/>
  </w:num>
  <w:num w:numId="16">
    <w:abstractNumId w:val="12"/>
  </w:num>
  <w:num w:numId="17">
    <w:abstractNumId w:val="1"/>
  </w:num>
  <w:num w:numId="18">
    <w:abstractNumId w:val="10"/>
  </w:num>
  <w:num w:numId="19">
    <w:abstractNumId w:val="2"/>
  </w:num>
  <w:num w:numId="20">
    <w:abstractNumId w:val="9"/>
  </w:num>
  <w:num w:numId="21">
    <w:abstractNumId w:val="3"/>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9"/>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64C"/>
    <w:rsid w:val="00004CE9"/>
    <w:rsid w:val="00013187"/>
    <w:rsid w:val="000135E2"/>
    <w:rsid w:val="00013BF9"/>
    <w:rsid w:val="00013DD7"/>
    <w:rsid w:val="000142C4"/>
    <w:rsid w:val="00014AFA"/>
    <w:rsid w:val="000154B3"/>
    <w:rsid w:val="0001663E"/>
    <w:rsid w:val="00017C44"/>
    <w:rsid w:val="00020DEC"/>
    <w:rsid w:val="000226F3"/>
    <w:rsid w:val="00022DE0"/>
    <w:rsid w:val="000257F8"/>
    <w:rsid w:val="00026018"/>
    <w:rsid w:val="000323C0"/>
    <w:rsid w:val="000349B5"/>
    <w:rsid w:val="00036786"/>
    <w:rsid w:val="00036AC4"/>
    <w:rsid w:val="00037327"/>
    <w:rsid w:val="00043358"/>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18A0"/>
    <w:rsid w:val="00072413"/>
    <w:rsid w:val="0007295C"/>
    <w:rsid w:val="0007315B"/>
    <w:rsid w:val="000732D3"/>
    <w:rsid w:val="00074AEA"/>
    <w:rsid w:val="00074E6C"/>
    <w:rsid w:val="00075271"/>
    <w:rsid w:val="0008236A"/>
    <w:rsid w:val="000833A7"/>
    <w:rsid w:val="00086E89"/>
    <w:rsid w:val="00087284"/>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6358"/>
    <w:rsid w:val="000E75CC"/>
    <w:rsid w:val="000E75E3"/>
    <w:rsid w:val="000F1826"/>
    <w:rsid w:val="000F534F"/>
    <w:rsid w:val="0010193D"/>
    <w:rsid w:val="00101A74"/>
    <w:rsid w:val="001022B8"/>
    <w:rsid w:val="001024F9"/>
    <w:rsid w:val="001102C6"/>
    <w:rsid w:val="00110AED"/>
    <w:rsid w:val="00111124"/>
    <w:rsid w:val="00111A2A"/>
    <w:rsid w:val="00113F0D"/>
    <w:rsid w:val="00115F0A"/>
    <w:rsid w:val="00122E00"/>
    <w:rsid w:val="00130AAB"/>
    <w:rsid w:val="00131AE5"/>
    <w:rsid w:val="00133469"/>
    <w:rsid w:val="001344D5"/>
    <w:rsid w:val="00134E76"/>
    <w:rsid w:val="00135DCD"/>
    <w:rsid w:val="00136C81"/>
    <w:rsid w:val="00137CB4"/>
    <w:rsid w:val="001403B8"/>
    <w:rsid w:val="001426C1"/>
    <w:rsid w:val="00144830"/>
    <w:rsid w:val="00146C32"/>
    <w:rsid w:val="00147DE7"/>
    <w:rsid w:val="00150030"/>
    <w:rsid w:val="00150472"/>
    <w:rsid w:val="0015308C"/>
    <w:rsid w:val="00160E1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3D8A"/>
    <w:rsid w:val="001854B7"/>
    <w:rsid w:val="00190E15"/>
    <w:rsid w:val="0019149A"/>
    <w:rsid w:val="00192138"/>
    <w:rsid w:val="001964C4"/>
    <w:rsid w:val="001A0603"/>
    <w:rsid w:val="001A0D2B"/>
    <w:rsid w:val="001A1415"/>
    <w:rsid w:val="001A274C"/>
    <w:rsid w:val="001A407E"/>
    <w:rsid w:val="001A5F6F"/>
    <w:rsid w:val="001A7925"/>
    <w:rsid w:val="001B061E"/>
    <w:rsid w:val="001B57D1"/>
    <w:rsid w:val="001B6645"/>
    <w:rsid w:val="001C020B"/>
    <w:rsid w:val="001C1FB9"/>
    <w:rsid w:val="001C46EF"/>
    <w:rsid w:val="001D1C33"/>
    <w:rsid w:val="001D2C0D"/>
    <w:rsid w:val="001E14D0"/>
    <w:rsid w:val="001E228E"/>
    <w:rsid w:val="001E387C"/>
    <w:rsid w:val="001E3E3B"/>
    <w:rsid w:val="001E47CA"/>
    <w:rsid w:val="001F006A"/>
    <w:rsid w:val="001F0AB4"/>
    <w:rsid w:val="001F18C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24B"/>
    <w:rsid w:val="0022491B"/>
    <w:rsid w:val="00225D9B"/>
    <w:rsid w:val="00232323"/>
    <w:rsid w:val="002345C1"/>
    <w:rsid w:val="00235B51"/>
    <w:rsid w:val="00236B36"/>
    <w:rsid w:val="002371E8"/>
    <w:rsid w:val="002376EC"/>
    <w:rsid w:val="00241B85"/>
    <w:rsid w:val="002465C9"/>
    <w:rsid w:val="00247C3E"/>
    <w:rsid w:val="00247ED7"/>
    <w:rsid w:val="002531C8"/>
    <w:rsid w:val="002532DE"/>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A6E62"/>
    <w:rsid w:val="002B3386"/>
    <w:rsid w:val="002B5BFA"/>
    <w:rsid w:val="002B5F7F"/>
    <w:rsid w:val="002B73E2"/>
    <w:rsid w:val="002C0FCD"/>
    <w:rsid w:val="002D25C0"/>
    <w:rsid w:val="002D61F4"/>
    <w:rsid w:val="002E2035"/>
    <w:rsid w:val="002E231A"/>
    <w:rsid w:val="002E3A78"/>
    <w:rsid w:val="002E3D61"/>
    <w:rsid w:val="002E4C38"/>
    <w:rsid w:val="002E6DD9"/>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5BB4"/>
    <w:rsid w:val="00347C0D"/>
    <w:rsid w:val="00350A34"/>
    <w:rsid w:val="00353F56"/>
    <w:rsid w:val="00354EBE"/>
    <w:rsid w:val="003564A8"/>
    <w:rsid w:val="0035768C"/>
    <w:rsid w:val="003610F2"/>
    <w:rsid w:val="003612FF"/>
    <w:rsid w:val="00362C27"/>
    <w:rsid w:val="00363018"/>
    <w:rsid w:val="003648C3"/>
    <w:rsid w:val="00365A63"/>
    <w:rsid w:val="00367F58"/>
    <w:rsid w:val="00367FDE"/>
    <w:rsid w:val="003701F2"/>
    <w:rsid w:val="003707F4"/>
    <w:rsid w:val="00370B97"/>
    <w:rsid w:val="00371A18"/>
    <w:rsid w:val="00374357"/>
    <w:rsid w:val="003745AB"/>
    <w:rsid w:val="00374779"/>
    <w:rsid w:val="003754BA"/>
    <w:rsid w:val="00376995"/>
    <w:rsid w:val="00377775"/>
    <w:rsid w:val="00381E91"/>
    <w:rsid w:val="003844B5"/>
    <w:rsid w:val="00384E1D"/>
    <w:rsid w:val="00385108"/>
    <w:rsid w:val="00391579"/>
    <w:rsid w:val="003950BC"/>
    <w:rsid w:val="003A38B6"/>
    <w:rsid w:val="003A658F"/>
    <w:rsid w:val="003B1011"/>
    <w:rsid w:val="003B240A"/>
    <w:rsid w:val="003B3CA7"/>
    <w:rsid w:val="003B5AB4"/>
    <w:rsid w:val="003B5B0C"/>
    <w:rsid w:val="003B6674"/>
    <w:rsid w:val="003C1C7F"/>
    <w:rsid w:val="003C2F52"/>
    <w:rsid w:val="003C348D"/>
    <w:rsid w:val="003C6661"/>
    <w:rsid w:val="003E1BE3"/>
    <w:rsid w:val="003E2164"/>
    <w:rsid w:val="003E34D4"/>
    <w:rsid w:val="003E4490"/>
    <w:rsid w:val="003E63C8"/>
    <w:rsid w:val="003E77C9"/>
    <w:rsid w:val="003F1700"/>
    <w:rsid w:val="003F33E0"/>
    <w:rsid w:val="003F3FCB"/>
    <w:rsid w:val="003F5256"/>
    <w:rsid w:val="003F5643"/>
    <w:rsid w:val="003F76E1"/>
    <w:rsid w:val="00400ACD"/>
    <w:rsid w:val="00401753"/>
    <w:rsid w:val="004028FF"/>
    <w:rsid w:val="004037ED"/>
    <w:rsid w:val="004073C7"/>
    <w:rsid w:val="00412410"/>
    <w:rsid w:val="00415A18"/>
    <w:rsid w:val="00422984"/>
    <w:rsid w:val="00423643"/>
    <w:rsid w:val="004236C4"/>
    <w:rsid w:val="0042575C"/>
    <w:rsid w:val="004275FC"/>
    <w:rsid w:val="004304A7"/>
    <w:rsid w:val="00430DF3"/>
    <w:rsid w:val="004316BE"/>
    <w:rsid w:val="00431F94"/>
    <w:rsid w:val="004327EB"/>
    <w:rsid w:val="00432929"/>
    <w:rsid w:val="00432D04"/>
    <w:rsid w:val="00432E68"/>
    <w:rsid w:val="00435B79"/>
    <w:rsid w:val="004424D1"/>
    <w:rsid w:val="00442500"/>
    <w:rsid w:val="0044337D"/>
    <w:rsid w:val="00443412"/>
    <w:rsid w:val="00450D31"/>
    <w:rsid w:val="00453232"/>
    <w:rsid w:val="004536EF"/>
    <w:rsid w:val="00453C43"/>
    <w:rsid w:val="00456233"/>
    <w:rsid w:val="004576F5"/>
    <w:rsid w:val="00460038"/>
    <w:rsid w:val="00461265"/>
    <w:rsid w:val="00464F6F"/>
    <w:rsid w:val="004679F9"/>
    <w:rsid w:val="00471CD7"/>
    <w:rsid w:val="0047385D"/>
    <w:rsid w:val="004739B3"/>
    <w:rsid w:val="0047760B"/>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6D83"/>
    <w:rsid w:val="004B76A9"/>
    <w:rsid w:val="004C11A8"/>
    <w:rsid w:val="004C1BDA"/>
    <w:rsid w:val="004C1C79"/>
    <w:rsid w:val="004D676E"/>
    <w:rsid w:val="004D6F45"/>
    <w:rsid w:val="004D79EB"/>
    <w:rsid w:val="004D7C79"/>
    <w:rsid w:val="004E06F7"/>
    <w:rsid w:val="004E0D29"/>
    <w:rsid w:val="004E1040"/>
    <w:rsid w:val="004E2180"/>
    <w:rsid w:val="004E4BA7"/>
    <w:rsid w:val="004E59F2"/>
    <w:rsid w:val="004E6880"/>
    <w:rsid w:val="004E71B8"/>
    <w:rsid w:val="004E7EE1"/>
    <w:rsid w:val="004F009E"/>
    <w:rsid w:val="004F0C16"/>
    <w:rsid w:val="004F0FEB"/>
    <w:rsid w:val="004F5DF7"/>
    <w:rsid w:val="00504AF5"/>
    <w:rsid w:val="00507430"/>
    <w:rsid w:val="005110E7"/>
    <w:rsid w:val="00515ADE"/>
    <w:rsid w:val="00517C21"/>
    <w:rsid w:val="00520B1E"/>
    <w:rsid w:val="00521293"/>
    <w:rsid w:val="00527B93"/>
    <w:rsid w:val="005312E7"/>
    <w:rsid w:val="0053365C"/>
    <w:rsid w:val="00534912"/>
    <w:rsid w:val="0054143D"/>
    <w:rsid w:val="0054341C"/>
    <w:rsid w:val="005447DE"/>
    <w:rsid w:val="00544CDC"/>
    <w:rsid w:val="005507B4"/>
    <w:rsid w:val="00556910"/>
    <w:rsid w:val="00557996"/>
    <w:rsid w:val="005613E9"/>
    <w:rsid w:val="00561B1E"/>
    <w:rsid w:val="00561ED7"/>
    <w:rsid w:val="00567043"/>
    <w:rsid w:val="00567E6B"/>
    <w:rsid w:val="00570557"/>
    <w:rsid w:val="005710CA"/>
    <w:rsid w:val="005717A7"/>
    <w:rsid w:val="0057576E"/>
    <w:rsid w:val="00575DA1"/>
    <w:rsid w:val="0057692C"/>
    <w:rsid w:val="00582B8E"/>
    <w:rsid w:val="00585276"/>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31D18"/>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7646"/>
    <w:rsid w:val="00670B41"/>
    <w:rsid w:val="00672025"/>
    <w:rsid w:val="00672F1C"/>
    <w:rsid w:val="00672FE4"/>
    <w:rsid w:val="00673DE1"/>
    <w:rsid w:val="00684402"/>
    <w:rsid w:val="00684882"/>
    <w:rsid w:val="0068556C"/>
    <w:rsid w:val="00687B2F"/>
    <w:rsid w:val="00690F5C"/>
    <w:rsid w:val="00692240"/>
    <w:rsid w:val="00696106"/>
    <w:rsid w:val="006A47D3"/>
    <w:rsid w:val="006A5BCA"/>
    <w:rsid w:val="006A5C94"/>
    <w:rsid w:val="006A6FCB"/>
    <w:rsid w:val="006B014B"/>
    <w:rsid w:val="006B0867"/>
    <w:rsid w:val="006B0C06"/>
    <w:rsid w:val="006B1CC8"/>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074EE"/>
    <w:rsid w:val="00711B08"/>
    <w:rsid w:val="00711C13"/>
    <w:rsid w:val="00713C65"/>
    <w:rsid w:val="00716603"/>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75A"/>
    <w:rsid w:val="007579F7"/>
    <w:rsid w:val="00757B4C"/>
    <w:rsid w:val="0076056E"/>
    <w:rsid w:val="00762E9A"/>
    <w:rsid w:val="00765F09"/>
    <w:rsid w:val="0077206B"/>
    <w:rsid w:val="00772327"/>
    <w:rsid w:val="00772997"/>
    <w:rsid w:val="00772ADF"/>
    <w:rsid w:val="00773021"/>
    <w:rsid w:val="00773EA8"/>
    <w:rsid w:val="00775FB4"/>
    <w:rsid w:val="00777CB1"/>
    <w:rsid w:val="00777FFE"/>
    <w:rsid w:val="00781DDD"/>
    <w:rsid w:val="0078206E"/>
    <w:rsid w:val="0078283C"/>
    <w:rsid w:val="00782AC8"/>
    <w:rsid w:val="00785FD9"/>
    <w:rsid w:val="0079017E"/>
    <w:rsid w:val="00792789"/>
    <w:rsid w:val="0079376B"/>
    <w:rsid w:val="00795F7B"/>
    <w:rsid w:val="00795FAB"/>
    <w:rsid w:val="0079663F"/>
    <w:rsid w:val="007A076A"/>
    <w:rsid w:val="007A32D4"/>
    <w:rsid w:val="007A70B1"/>
    <w:rsid w:val="007B2F93"/>
    <w:rsid w:val="007B40C7"/>
    <w:rsid w:val="007B4154"/>
    <w:rsid w:val="007B44C7"/>
    <w:rsid w:val="007B4F73"/>
    <w:rsid w:val="007B570A"/>
    <w:rsid w:val="007B59CC"/>
    <w:rsid w:val="007B67C3"/>
    <w:rsid w:val="007B7C3A"/>
    <w:rsid w:val="007C1D34"/>
    <w:rsid w:val="007C276E"/>
    <w:rsid w:val="007C404F"/>
    <w:rsid w:val="007C4277"/>
    <w:rsid w:val="007C52E9"/>
    <w:rsid w:val="007C680B"/>
    <w:rsid w:val="007C682A"/>
    <w:rsid w:val="007C6CF0"/>
    <w:rsid w:val="007C7296"/>
    <w:rsid w:val="007C77CA"/>
    <w:rsid w:val="007D00BB"/>
    <w:rsid w:val="007D3B42"/>
    <w:rsid w:val="007D488B"/>
    <w:rsid w:val="007D66BB"/>
    <w:rsid w:val="007D7514"/>
    <w:rsid w:val="007E0F3D"/>
    <w:rsid w:val="007E1087"/>
    <w:rsid w:val="007E2B3C"/>
    <w:rsid w:val="007E6126"/>
    <w:rsid w:val="007E6203"/>
    <w:rsid w:val="007F02AA"/>
    <w:rsid w:val="007F10FF"/>
    <w:rsid w:val="007F49E9"/>
    <w:rsid w:val="007F577F"/>
    <w:rsid w:val="008038BA"/>
    <w:rsid w:val="00810DE5"/>
    <w:rsid w:val="00811E32"/>
    <w:rsid w:val="008144B6"/>
    <w:rsid w:val="0082122C"/>
    <w:rsid w:val="00825B62"/>
    <w:rsid w:val="0083258C"/>
    <w:rsid w:val="0083280D"/>
    <w:rsid w:val="0083363A"/>
    <w:rsid w:val="00836324"/>
    <w:rsid w:val="00837308"/>
    <w:rsid w:val="00840C23"/>
    <w:rsid w:val="008419C4"/>
    <w:rsid w:val="00842E52"/>
    <w:rsid w:val="00845499"/>
    <w:rsid w:val="00850E67"/>
    <w:rsid w:val="00852CBE"/>
    <w:rsid w:val="00855700"/>
    <w:rsid w:val="00855A57"/>
    <w:rsid w:val="00860011"/>
    <w:rsid w:val="00860F1F"/>
    <w:rsid w:val="0087079F"/>
    <w:rsid w:val="0087121E"/>
    <w:rsid w:val="0087234C"/>
    <w:rsid w:val="00872FF9"/>
    <w:rsid w:val="008734DC"/>
    <w:rsid w:val="00874125"/>
    <w:rsid w:val="00877749"/>
    <w:rsid w:val="008825B9"/>
    <w:rsid w:val="00882C2E"/>
    <w:rsid w:val="00885C70"/>
    <w:rsid w:val="008871B8"/>
    <w:rsid w:val="008911E2"/>
    <w:rsid w:val="008931AB"/>
    <w:rsid w:val="00895406"/>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002D"/>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E77ED"/>
    <w:rsid w:val="008F2334"/>
    <w:rsid w:val="008F3607"/>
    <w:rsid w:val="008F4F72"/>
    <w:rsid w:val="00903277"/>
    <w:rsid w:val="00904FE7"/>
    <w:rsid w:val="009055AF"/>
    <w:rsid w:val="009074BA"/>
    <w:rsid w:val="00910017"/>
    <w:rsid w:val="00912731"/>
    <w:rsid w:val="009130BF"/>
    <w:rsid w:val="00914EF3"/>
    <w:rsid w:val="009151DF"/>
    <w:rsid w:val="0091551A"/>
    <w:rsid w:val="00922FA4"/>
    <w:rsid w:val="00923016"/>
    <w:rsid w:val="00923EF1"/>
    <w:rsid w:val="00927107"/>
    <w:rsid w:val="009279FD"/>
    <w:rsid w:val="00930A6A"/>
    <w:rsid w:val="0093172A"/>
    <w:rsid w:val="00932A89"/>
    <w:rsid w:val="00933825"/>
    <w:rsid w:val="00934843"/>
    <w:rsid w:val="00934F5A"/>
    <w:rsid w:val="00937F9D"/>
    <w:rsid w:val="009400E7"/>
    <w:rsid w:val="00940867"/>
    <w:rsid w:val="009460A4"/>
    <w:rsid w:val="00946FE1"/>
    <w:rsid w:val="00950D13"/>
    <w:rsid w:val="00952D74"/>
    <w:rsid w:val="00957583"/>
    <w:rsid w:val="00963A93"/>
    <w:rsid w:val="00966046"/>
    <w:rsid w:val="009665BA"/>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3145"/>
    <w:rsid w:val="009C46E5"/>
    <w:rsid w:val="009C775E"/>
    <w:rsid w:val="009D25D5"/>
    <w:rsid w:val="009D3100"/>
    <w:rsid w:val="009D3D65"/>
    <w:rsid w:val="009D3E6B"/>
    <w:rsid w:val="009D482E"/>
    <w:rsid w:val="009D74EF"/>
    <w:rsid w:val="009D75FD"/>
    <w:rsid w:val="009E03D3"/>
    <w:rsid w:val="009E0D89"/>
    <w:rsid w:val="009E5651"/>
    <w:rsid w:val="009E7FB7"/>
    <w:rsid w:val="009F1174"/>
    <w:rsid w:val="009F152B"/>
    <w:rsid w:val="009F1D63"/>
    <w:rsid w:val="009F303C"/>
    <w:rsid w:val="009F3DFE"/>
    <w:rsid w:val="009F5B64"/>
    <w:rsid w:val="009F5FB5"/>
    <w:rsid w:val="009F6118"/>
    <w:rsid w:val="009F6A08"/>
    <w:rsid w:val="009F76ED"/>
    <w:rsid w:val="009F7B41"/>
    <w:rsid w:val="00A00A4E"/>
    <w:rsid w:val="00A00C9D"/>
    <w:rsid w:val="00A01B2B"/>
    <w:rsid w:val="00A02361"/>
    <w:rsid w:val="00A024EE"/>
    <w:rsid w:val="00A03FDA"/>
    <w:rsid w:val="00A0582D"/>
    <w:rsid w:val="00A05B77"/>
    <w:rsid w:val="00A076BF"/>
    <w:rsid w:val="00A1127E"/>
    <w:rsid w:val="00A11904"/>
    <w:rsid w:val="00A14845"/>
    <w:rsid w:val="00A15561"/>
    <w:rsid w:val="00A228A7"/>
    <w:rsid w:val="00A26B79"/>
    <w:rsid w:val="00A2728F"/>
    <w:rsid w:val="00A35BE3"/>
    <w:rsid w:val="00A41107"/>
    <w:rsid w:val="00A42AA0"/>
    <w:rsid w:val="00A4423B"/>
    <w:rsid w:val="00A44ABB"/>
    <w:rsid w:val="00A45E6A"/>
    <w:rsid w:val="00A45EF0"/>
    <w:rsid w:val="00A50F4F"/>
    <w:rsid w:val="00A518EF"/>
    <w:rsid w:val="00A6017D"/>
    <w:rsid w:val="00A60551"/>
    <w:rsid w:val="00A62965"/>
    <w:rsid w:val="00A639CC"/>
    <w:rsid w:val="00A6575B"/>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4626"/>
    <w:rsid w:val="00A95ABF"/>
    <w:rsid w:val="00A95FED"/>
    <w:rsid w:val="00A962F0"/>
    <w:rsid w:val="00A96FFE"/>
    <w:rsid w:val="00A97A74"/>
    <w:rsid w:val="00AA1CF0"/>
    <w:rsid w:val="00AA2135"/>
    <w:rsid w:val="00AA291E"/>
    <w:rsid w:val="00AA42D8"/>
    <w:rsid w:val="00AA50CB"/>
    <w:rsid w:val="00AA69D0"/>
    <w:rsid w:val="00AA6A61"/>
    <w:rsid w:val="00AA7757"/>
    <w:rsid w:val="00AA7D15"/>
    <w:rsid w:val="00AB1BCE"/>
    <w:rsid w:val="00AB3C0E"/>
    <w:rsid w:val="00AB4269"/>
    <w:rsid w:val="00AB4AC3"/>
    <w:rsid w:val="00AB5F87"/>
    <w:rsid w:val="00AC0E57"/>
    <w:rsid w:val="00AC6930"/>
    <w:rsid w:val="00AD41E4"/>
    <w:rsid w:val="00AD46DF"/>
    <w:rsid w:val="00AD60C4"/>
    <w:rsid w:val="00AD7733"/>
    <w:rsid w:val="00AD7CEE"/>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97A18"/>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68DE"/>
    <w:rsid w:val="00BC726F"/>
    <w:rsid w:val="00BD0AA8"/>
    <w:rsid w:val="00BD193E"/>
    <w:rsid w:val="00BD7439"/>
    <w:rsid w:val="00BE1711"/>
    <w:rsid w:val="00BE1BE8"/>
    <w:rsid w:val="00BE1FDF"/>
    <w:rsid w:val="00BE4606"/>
    <w:rsid w:val="00BE49BF"/>
    <w:rsid w:val="00BE5A4A"/>
    <w:rsid w:val="00BF06D8"/>
    <w:rsid w:val="00BF097F"/>
    <w:rsid w:val="00BF1581"/>
    <w:rsid w:val="00BF28C9"/>
    <w:rsid w:val="00BF4409"/>
    <w:rsid w:val="00BF68E0"/>
    <w:rsid w:val="00C002AC"/>
    <w:rsid w:val="00C00745"/>
    <w:rsid w:val="00C02DCC"/>
    <w:rsid w:val="00C04449"/>
    <w:rsid w:val="00C10BD2"/>
    <w:rsid w:val="00C11954"/>
    <w:rsid w:val="00C142B5"/>
    <w:rsid w:val="00C1635B"/>
    <w:rsid w:val="00C20F00"/>
    <w:rsid w:val="00C22A56"/>
    <w:rsid w:val="00C24851"/>
    <w:rsid w:val="00C24BA5"/>
    <w:rsid w:val="00C2599C"/>
    <w:rsid w:val="00C305C7"/>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1163"/>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1075"/>
    <w:rsid w:val="00CA2AA5"/>
    <w:rsid w:val="00CA44DA"/>
    <w:rsid w:val="00CA5750"/>
    <w:rsid w:val="00CB02A5"/>
    <w:rsid w:val="00CB037F"/>
    <w:rsid w:val="00CB1C66"/>
    <w:rsid w:val="00CB2779"/>
    <w:rsid w:val="00CB4C70"/>
    <w:rsid w:val="00CB4EDC"/>
    <w:rsid w:val="00CB7B08"/>
    <w:rsid w:val="00CB7B7C"/>
    <w:rsid w:val="00CC5B33"/>
    <w:rsid w:val="00CC5EA0"/>
    <w:rsid w:val="00CC66EF"/>
    <w:rsid w:val="00CD2B70"/>
    <w:rsid w:val="00CD3C3B"/>
    <w:rsid w:val="00CD5D2C"/>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CC6"/>
    <w:rsid w:val="00D06DBD"/>
    <w:rsid w:val="00D07A65"/>
    <w:rsid w:val="00D10623"/>
    <w:rsid w:val="00D10F8A"/>
    <w:rsid w:val="00D11AAE"/>
    <w:rsid w:val="00D11F60"/>
    <w:rsid w:val="00D12450"/>
    <w:rsid w:val="00D13BDB"/>
    <w:rsid w:val="00D14C33"/>
    <w:rsid w:val="00D1679F"/>
    <w:rsid w:val="00D17752"/>
    <w:rsid w:val="00D212E2"/>
    <w:rsid w:val="00D212EB"/>
    <w:rsid w:val="00D23CE8"/>
    <w:rsid w:val="00D300F7"/>
    <w:rsid w:val="00D30622"/>
    <w:rsid w:val="00D313EE"/>
    <w:rsid w:val="00D3279C"/>
    <w:rsid w:val="00D3465C"/>
    <w:rsid w:val="00D346A0"/>
    <w:rsid w:val="00D360D7"/>
    <w:rsid w:val="00D36B3A"/>
    <w:rsid w:val="00D401D1"/>
    <w:rsid w:val="00D40CDB"/>
    <w:rsid w:val="00D41872"/>
    <w:rsid w:val="00D43CED"/>
    <w:rsid w:val="00D45769"/>
    <w:rsid w:val="00D45BC9"/>
    <w:rsid w:val="00D46160"/>
    <w:rsid w:val="00D47BAD"/>
    <w:rsid w:val="00D50E5C"/>
    <w:rsid w:val="00D548DA"/>
    <w:rsid w:val="00D54FCF"/>
    <w:rsid w:val="00D6010C"/>
    <w:rsid w:val="00D60925"/>
    <w:rsid w:val="00D62308"/>
    <w:rsid w:val="00D7119F"/>
    <w:rsid w:val="00D72729"/>
    <w:rsid w:val="00D75C63"/>
    <w:rsid w:val="00D77F5B"/>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271E"/>
    <w:rsid w:val="00DC6F23"/>
    <w:rsid w:val="00DC7E0D"/>
    <w:rsid w:val="00DD0794"/>
    <w:rsid w:val="00DD1D96"/>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6B4C"/>
    <w:rsid w:val="00E06F72"/>
    <w:rsid w:val="00E07B67"/>
    <w:rsid w:val="00E07CEB"/>
    <w:rsid w:val="00E121EC"/>
    <w:rsid w:val="00E13E56"/>
    <w:rsid w:val="00E208DB"/>
    <w:rsid w:val="00E20981"/>
    <w:rsid w:val="00E21034"/>
    <w:rsid w:val="00E4050C"/>
    <w:rsid w:val="00E40631"/>
    <w:rsid w:val="00E42F5B"/>
    <w:rsid w:val="00E4549B"/>
    <w:rsid w:val="00E4639C"/>
    <w:rsid w:val="00E4699A"/>
    <w:rsid w:val="00E46CD5"/>
    <w:rsid w:val="00E4724F"/>
    <w:rsid w:val="00E51E22"/>
    <w:rsid w:val="00E5578D"/>
    <w:rsid w:val="00E563B1"/>
    <w:rsid w:val="00E57B6F"/>
    <w:rsid w:val="00E61114"/>
    <w:rsid w:val="00E61244"/>
    <w:rsid w:val="00E62C0F"/>
    <w:rsid w:val="00E672D1"/>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6459"/>
    <w:rsid w:val="00EA7F4A"/>
    <w:rsid w:val="00EB2835"/>
    <w:rsid w:val="00EB4488"/>
    <w:rsid w:val="00EB6015"/>
    <w:rsid w:val="00EC50CF"/>
    <w:rsid w:val="00ED7880"/>
    <w:rsid w:val="00EE00B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1B7B"/>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43DB"/>
    <w:rsid w:val="00F56118"/>
    <w:rsid w:val="00F565D0"/>
    <w:rsid w:val="00F604AA"/>
    <w:rsid w:val="00F6104F"/>
    <w:rsid w:val="00F62239"/>
    <w:rsid w:val="00F62D49"/>
    <w:rsid w:val="00F63099"/>
    <w:rsid w:val="00F63F2A"/>
    <w:rsid w:val="00F64DE9"/>
    <w:rsid w:val="00F64F09"/>
    <w:rsid w:val="00F67288"/>
    <w:rsid w:val="00F673D4"/>
    <w:rsid w:val="00F676F2"/>
    <w:rsid w:val="00F67FFA"/>
    <w:rsid w:val="00F72C04"/>
    <w:rsid w:val="00F746CB"/>
    <w:rsid w:val="00F8148D"/>
    <w:rsid w:val="00F81ACA"/>
    <w:rsid w:val="00F84D27"/>
    <w:rsid w:val="00F85177"/>
    <w:rsid w:val="00F87E71"/>
    <w:rsid w:val="00F93F3E"/>
    <w:rsid w:val="00F955B2"/>
    <w:rsid w:val="00F95665"/>
    <w:rsid w:val="00F97C08"/>
    <w:rsid w:val="00FA2040"/>
    <w:rsid w:val="00FB3C58"/>
    <w:rsid w:val="00FB3C6D"/>
    <w:rsid w:val="00FB4C7A"/>
    <w:rsid w:val="00FB5F50"/>
    <w:rsid w:val="00FB6ECA"/>
    <w:rsid w:val="00FC16B4"/>
    <w:rsid w:val="00FC2D22"/>
    <w:rsid w:val="00FC3547"/>
    <w:rsid w:val="00FC3D3A"/>
    <w:rsid w:val="00FC52C5"/>
    <w:rsid w:val="00FC6D50"/>
    <w:rsid w:val="00FC7BED"/>
    <w:rsid w:val="00FD0074"/>
    <w:rsid w:val="00FD028B"/>
    <w:rsid w:val="00FD0C79"/>
    <w:rsid w:val="00FD1B69"/>
    <w:rsid w:val="00FD3DC2"/>
    <w:rsid w:val="00FD5C92"/>
    <w:rsid w:val="00FD7F23"/>
    <w:rsid w:val="00FE0031"/>
    <w:rsid w:val="00FE0972"/>
    <w:rsid w:val="00FE5891"/>
    <w:rsid w:val="00FE5CE9"/>
    <w:rsid w:val="00FE6961"/>
    <w:rsid w:val="00FF1CE2"/>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401753"/>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iPriority w:val="99"/>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iPriority w:val="99"/>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iPriority w:val="99"/>
    <w:unhideWhenUsed/>
    <w:rsid w:val="00456233"/>
    <w:rPr>
      <w:b/>
      <w:bCs/>
    </w:rPr>
  </w:style>
  <w:style w:type="character" w:customStyle="1" w:styleId="af9">
    <w:name w:val="Тема примечания Знак"/>
    <w:basedOn w:val="af7"/>
    <w:link w:val="af8"/>
    <w:uiPriority w:val="99"/>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uiPriority w:val="34"/>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1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1"/>
    <w:link w:val="7"/>
    <w:rsid w:val="00401753"/>
    <w:rPr>
      <w:rFonts w:ascii="Times New Roman" w:eastAsia="Times New Roman" w:hAnsi="Times New Roman" w:cs="Times New Roman"/>
      <w:sz w:val="24"/>
      <w:szCs w:val="24"/>
    </w:rPr>
  </w:style>
  <w:style w:type="character" w:customStyle="1" w:styleId="aff4">
    <w:name w:val="Основной текст + Полужирный"/>
    <w:basedOn w:val="a1"/>
    <w:rsid w:val="00401753"/>
    <w:rPr>
      <w:rFonts w:ascii="Times New Roman" w:eastAsia="Times New Roman" w:hAnsi="Times New Roman" w:cs="Times New Roman"/>
      <w:b/>
      <w:bCs/>
      <w:i w:val="0"/>
      <w:iCs w:val="0"/>
      <w:smallCaps w:val="0"/>
      <w:strike w:val="0"/>
      <w:spacing w:val="0"/>
      <w:sz w:val="22"/>
      <w:szCs w:val="22"/>
    </w:rPr>
  </w:style>
  <w:style w:type="character" w:customStyle="1" w:styleId="60">
    <w:name w:val="Основной текст (6)_"/>
    <w:basedOn w:val="a1"/>
    <w:link w:val="61"/>
    <w:rsid w:val="00401753"/>
    <w:rPr>
      <w:rFonts w:ascii="Times New Roman" w:eastAsia="Times New Roman" w:hAnsi="Times New Roman" w:cs="Times New Roman"/>
      <w:sz w:val="11"/>
      <w:szCs w:val="11"/>
      <w:shd w:val="clear" w:color="auto" w:fill="FFFFFF"/>
    </w:rPr>
  </w:style>
  <w:style w:type="paragraph" w:customStyle="1" w:styleId="61">
    <w:name w:val="Основной текст (6)"/>
    <w:basedOn w:val="a"/>
    <w:link w:val="60"/>
    <w:rsid w:val="00401753"/>
    <w:pPr>
      <w:shd w:val="clear" w:color="auto" w:fill="FFFFFF"/>
      <w:spacing w:after="0" w:line="0" w:lineRule="atLeast"/>
      <w:jc w:val="both"/>
    </w:pPr>
    <w:rPr>
      <w:rFonts w:ascii="Times New Roman" w:eastAsia="Times New Roman" w:hAnsi="Times New Roman" w:cs="Times New Roman"/>
      <w:sz w:val="11"/>
      <w:szCs w:val="11"/>
    </w:rPr>
  </w:style>
  <w:style w:type="character" w:customStyle="1" w:styleId="aff5">
    <w:name w:val="Символ сноски"/>
    <w:rsid w:val="00401753"/>
    <w:rPr>
      <w:vertAlign w:val="superscript"/>
    </w:rPr>
  </w:style>
  <w:style w:type="paragraph" w:styleId="25">
    <w:name w:val="envelope return"/>
    <w:basedOn w:val="a"/>
    <w:rsid w:val="00401753"/>
    <w:pPr>
      <w:suppressAutoHyphens/>
      <w:spacing w:after="0" w:line="240" w:lineRule="auto"/>
    </w:pPr>
    <w:rPr>
      <w:rFonts w:ascii="Bookman Old Style" w:eastAsia="Times New Roman" w:hAnsi="Bookman Old Style" w:cs="Calibri"/>
      <w:sz w:val="24"/>
      <w:szCs w:val="20"/>
      <w:lang w:eastAsia="ar-SA"/>
    </w:rPr>
  </w:style>
  <w:style w:type="paragraph" w:styleId="aff6">
    <w:name w:val="Body Text"/>
    <w:basedOn w:val="a"/>
    <w:link w:val="aff7"/>
    <w:uiPriority w:val="99"/>
    <w:semiHidden/>
    <w:unhideWhenUsed/>
    <w:rsid w:val="00401753"/>
    <w:pPr>
      <w:spacing w:after="120"/>
    </w:pPr>
  </w:style>
  <w:style w:type="character" w:customStyle="1" w:styleId="aff7">
    <w:name w:val="Основной текст Знак"/>
    <w:basedOn w:val="a1"/>
    <w:link w:val="aff6"/>
    <w:uiPriority w:val="99"/>
    <w:semiHidden/>
    <w:rsid w:val="00401753"/>
  </w:style>
  <w:style w:type="character" w:customStyle="1" w:styleId="aff8">
    <w:name w:val="Оглавление Знак"/>
    <w:link w:val="aff9"/>
    <w:locked/>
    <w:rsid w:val="00401753"/>
    <w:rPr>
      <w:rFonts w:ascii="Times New Roman" w:eastAsia="Times New Roman" w:hAnsi="Times New Roman" w:cs="Times New Roman"/>
      <w:b/>
      <w:bCs/>
      <w:sz w:val="24"/>
      <w:szCs w:val="24"/>
    </w:rPr>
  </w:style>
  <w:style w:type="paragraph" w:customStyle="1" w:styleId="aff9">
    <w:name w:val="Оглавление"/>
    <w:basedOn w:val="a"/>
    <w:link w:val="aff8"/>
    <w:qFormat/>
    <w:rsid w:val="00401753"/>
    <w:pPr>
      <w:spacing w:after="240" w:line="100" w:lineRule="atLeast"/>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71108/45d063aa97900a38166a43d7ab77329a6c218a0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2B48E9-1A1B-48D6-842C-2836D92D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28</Pages>
  <Words>11079</Words>
  <Characters>63152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74083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Семенюк Ольга Викторовна</cp:lastModifiedBy>
  <cp:revision>53</cp:revision>
  <cp:lastPrinted>2025-12-18T03:47:00Z</cp:lastPrinted>
  <dcterms:created xsi:type="dcterms:W3CDTF">2025-11-25T02:14:00Z</dcterms:created>
  <dcterms:modified xsi:type="dcterms:W3CDTF">2025-12-22T08:31:00Z</dcterms:modified>
</cp:coreProperties>
</file>